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地图工具说明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Tiled-1.1.6-win32.msi 安装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python-2.7.15.msi  安装（安装在 C:\Python27）这样不用配置环境变量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首先制作地图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地图尺寸，最好是64的倍数，方便制作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 Tiled.exe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69230" cy="3825240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825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然后在地图右侧 </w:t>
      </w:r>
    </w:p>
    <w:p>
      <w:r>
        <w:drawing>
          <wp:inline distT="0" distB="0" distL="114300" distR="114300">
            <wp:extent cx="2415540" cy="4488180"/>
            <wp:effectExtent l="0" t="0" r="762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15540" cy="4488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图层必须命名为背景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点击拖动到最底下，选中后看编辑器右侧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987040" cy="294132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87040" cy="29413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左侧，图层栏，新建图块层</w:t>
      </w:r>
    </w:p>
    <w:p>
      <w:pPr>
        <w:rPr>
          <w:rFonts w:hint="eastAsia" w:ascii="新宋体" w:hAnsi="新宋体" w:eastAsia="新宋体"/>
          <w:color w:val="A31515"/>
          <w:sz w:val="19"/>
          <w:highlight w:val="white"/>
          <w:lang w:val="en-US" w:eastAsia="zh-CN"/>
        </w:rPr>
      </w:pPr>
      <w:r>
        <w:rPr>
          <w:rFonts w:hint="eastAsia"/>
          <w:lang w:val="en-US" w:eastAsia="zh-CN"/>
        </w:rPr>
        <w:t xml:space="preserve">分别命名为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遮挡（蓝色）</w:t>
      </w:r>
      <w:r>
        <w:rPr>
          <w:rFonts w:hint="eastAsia" w:ascii="新宋体" w:hAnsi="新宋体" w:eastAsia="新宋体"/>
          <w:color w:val="A31515"/>
          <w:sz w:val="19"/>
          <w:highlight w:val="white"/>
          <w:lang w:val="en-US" w:eastAsia="zh-CN"/>
        </w:rPr>
        <w:t xml:space="preserve">  、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碰撞（红色）</w:t>
      </w:r>
      <w:r>
        <w:rPr>
          <w:rFonts w:hint="eastAsia" w:ascii="新宋体" w:hAnsi="新宋体" w:eastAsia="新宋体"/>
          <w:color w:val="A31515"/>
          <w:sz w:val="19"/>
          <w:highlight w:val="white"/>
          <w:lang w:val="en-US" w:eastAsia="zh-CN"/>
        </w:rPr>
        <w:t xml:space="preserve"> 如下图</w:t>
      </w:r>
    </w:p>
    <w:p>
      <w:r>
        <w:drawing>
          <wp:inline distT="0" distB="0" distL="114300" distR="114300">
            <wp:extent cx="2072640" cy="353568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72640" cy="35356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右下方</w:t>
      </w:r>
      <w:r>
        <w:drawing>
          <wp:inline distT="0" distB="0" distL="114300" distR="114300">
            <wp:extent cx="1524000" cy="861060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8610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新建Tile集，点击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73675" cy="3808730"/>
            <wp:effectExtent l="0" t="0" r="14605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8087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选择 图片为 </w:t>
      </w:r>
      <w:r>
        <w:drawing>
          <wp:inline distT="0" distB="0" distL="114300" distR="114300">
            <wp:extent cx="2727960" cy="202692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27960" cy="20269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选择后，右下方应该显示为</w:t>
      </w:r>
    </w:p>
    <w:p>
      <w:r>
        <w:drawing>
          <wp:inline distT="0" distB="0" distL="114300" distR="114300">
            <wp:extent cx="2385060" cy="3710940"/>
            <wp:effectExtent l="0" t="0" r="762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85060" cy="3710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到这一步 就可以选择刷阻挡了，红色为阻挡，蓝色为半透明。需要对应刷在对应的层级上，刷完以后自己检查。需要选中图层后，点击红色块 或者蓝色块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076700" cy="1539240"/>
            <wp:effectExtent l="0" t="0" r="762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539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工具栏上有橡皮 可以擦除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刷完以后，保存。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导出数据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首先配置数据，打开convert_tilemap_conf.json</w:t>
      </w:r>
    </w:p>
    <w:p>
      <w:r>
        <w:drawing>
          <wp:inline distT="0" distB="0" distL="114300" distR="114300">
            <wp:extent cx="3489960" cy="1211580"/>
            <wp:effectExtent l="0" t="0" r="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89960" cy="12115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只需要修改这两句就可以，当只修改了阻挡的时候，就可以吧切图设置成false。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也可以根据 下边的 convert_file 去修改 有哪些地图需要导出数据。多地图用逗号隔开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设置完成以后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运行convert_tilemap_game.exe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运行结束后 </w:t>
      </w:r>
    </w:p>
    <w:p>
      <w:r>
        <w:drawing>
          <wp:inline distT="0" distB="0" distL="114300" distR="114300">
            <wp:extent cx="4716780" cy="1943100"/>
            <wp:effectExtent l="0" t="0" r="762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16780" cy="1943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mdata.txt 为后端数据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前端数据需要运行 合成前段数据.bat，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如果运行提示 python 未定义，则需要安装python,并且配置环境变量。</w:t>
      </w:r>
    </w:p>
    <w:p>
      <w:r>
        <w:drawing>
          <wp:inline distT="0" distB="0" distL="114300" distR="114300">
            <wp:extent cx="4610100" cy="1828800"/>
            <wp:effectExtent l="0" t="0" r="762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最后会生成前端数据文件  maps.json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点击生成前端 maps.Json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B731A24"/>
    <w:rsid w:val="2FBB7800"/>
    <w:rsid w:val="33835990"/>
    <w:rsid w:val="3541300C"/>
    <w:rsid w:val="594D4203"/>
    <w:rsid w:val="70440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Office_11.1.0.7764_F1E327BC-269C-435d-A152-05C5408002CA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asus</cp:lastModifiedBy>
  <dcterms:modified xsi:type="dcterms:W3CDTF">2018-09-06T10:30:17Z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2052-11.1.0.7764</vt:lpwstr>
  </property>
</Properties>
</file>