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Table 1.0</w:t>
            </w:r>
          </w:p>
        </w:tc>
      </w:tr>
      <w:tr>
        <w:trPr>
          <w:trHeight w:hRule="exact" w:val="504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Analysis Data Subject Listing</w:t>
            </w:r>
          </w:p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 And more stuff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Safety Population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4326" w:type="dxa"/>
        <w:tblStyle w:val="TableGrid"/>
        <w:tblW w:w="456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440"/>
        <w:gridCol w:w="1440"/>
        <w:gridCol w:w="546"/>
        <w:gridCol w:w="563"/>
        <w:gridCol w:w="578"/>
      </w:tblGrid>
      <w:tr>
        <w:trPr>
          <w:trHeight w:hRule="exact" w:val="252"/>
        </w:trPr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Name</w:t>
            </w:r>
          </w:p>
        </w:tc>
        <w:tc>
          <w:tcPr>
            <w:tcW w:w="5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56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5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Arm</w:t>
            </w:r>
          </w:p>
        </w:tc>
      </w:tr>
      <w:tr>
        <w:trPr>
          <w:trHeight w:hRule="exact" w:val="252"/>
        </w:trP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100</w:t>
            </w:r>
          </w:p>
        </w:tc>
        <w:tc>
          <w:p>
            <w:pPr>
              <w:jc w:val="left"/>
              <w:spacing w:after="0"/>
            </w:pPr>
            <w:r>
              <w:t xml:space="preserve">Quintana,</w:t>
            </w:r>
          </w:p>
          <w:p>
            <w:pPr>
              <w:jc w:val="left"/>
              <w:spacing w:after="0"/>
            </w:pPr>
            <w:r>
              <w:t xml:space="preserve">Gabriel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right"/>
              <w:spacing w:after="0"/>
            </w:pPr>
            <w:r>
              <w:t xml:space="preserve">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101</w:t>
            </w:r>
          </w:p>
        </w:tc>
        <w:tc>
          <w:p>
            <w:pPr>
              <w:jc w:val="left"/>
              <w:spacing w:after="0"/>
            </w:pPr>
            <w:r>
              <w:t xml:space="preserve">Allison, Blas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102</w:t>
            </w:r>
          </w:p>
        </w:tc>
        <w:tc>
          <w:p>
            <w:pPr>
              <w:jc w:val="left"/>
              <w:spacing w:after="0"/>
            </w:pPr>
            <w:r>
              <w:t xml:space="preserve">Minniear,</w:t>
            </w:r>
          </w:p>
          <w:p>
            <w:pPr>
              <w:jc w:val="left"/>
              <w:spacing w:after="0"/>
            </w:pPr>
            <w:r>
              <w:t xml:space="preserve">Presley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103</w:t>
            </w:r>
          </w:p>
        </w:tc>
        <w:tc>
          <w:p>
            <w:pPr>
              <w:jc w:val="left"/>
              <w:spacing w:after="0"/>
            </w:pPr>
            <w:r>
              <w:t xml:space="preserve">al-Kazemi,</w:t>
            </w:r>
          </w:p>
          <w:p>
            <w:pPr>
              <w:jc w:val="left"/>
              <w:spacing w:after="0"/>
            </w:pPr>
            <w:r>
              <w:t xml:space="preserve">Najwa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104</w:t>
            </w:r>
          </w:p>
        </w:tc>
        <w:tc>
          <w:p>
            <w:pPr>
              <w:jc w:val="left"/>
              <w:spacing w:after="0"/>
            </w:pPr>
            <w:r>
              <w:t xml:space="preserve">Schaffer,</w:t>
            </w:r>
          </w:p>
          <w:p>
            <w:pPr>
              <w:jc w:val="left"/>
              <w:spacing w:after="0"/>
            </w:pPr>
            <w:r>
              <w:t xml:space="preserve">Ashley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105</w:t>
            </w:r>
          </w:p>
        </w:tc>
        <w:tc>
          <w:p>
            <w:pPr>
              <w:jc w:val="left"/>
              <w:spacing w:after="0"/>
            </w:pPr>
            <w:r>
              <w:t xml:space="preserve">Laner, Tahma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right"/>
              <w:spacing w:after="0"/>
            </w:pPr>
            <w:r>
              <w:t xml:space="preserve">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106</w:t>
            </w:r>
          </w:p>
        </w:tc>
        <w:tc>
          <w:p>
            <w:pPr>
              <w:jc w:val="left"/>
              <w:spacing w:after="0"/>
            </w:pPr>
            <w:r>
              <w:t xml:space="preserve">Perry, Sean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756"/>
      </w:trPr>
      <w:tr>
        <w:tc>
          <w:p>
            <w:pPr>
              <w:jc w:val="left"/>
              <w:spacing w:after="0"/>
            </w:pPr>
            <w:r>
              <w:t xml:space="preserve">107</w:t>
            </w:r>
          </w:p>
        </w:tc>
        <w:tc>
          <w:p>
            <w:pPr>
              <w:jc w:val="left"/>
              <w:spacing w:after="0"/>
            </w:pPr>
            <w:r>
              <w:t xml:space="preserve">Crews,</w:t>
            </w:r>
          </w:p>
          <w:p>
            <w:pPr>
              <w:jc w:val="left"/>
              <w:spacing w:after="0"/>
            </w:pPr>
            <w:r>
              <w:t xml:space="preserve">Deshawn</w:t>
            </w:r>
          </w:p>
          <w:p>
            <w:pPr>
              <w:jc w:val="left"/>
              <w:spacing w:after="0"/>
            </w:pPr>
            <w:r>
              <w:t xml:space="preserve">Joseph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756"/>
      </w:trPr>
      <w:tr>
        <w:tc>
          <w:p>
            <w:pPr>
              <w:jc w:val="left"/>
              <w:spacing w:after="0"/>
            </w:pPr>
            <w:r>
              <w:t xml:space="preserve">108</w:t>
            </w:r>
          </w:p>
        </w:tc>
        <w:tc>
          <w:p>
            <w:pPr>
              <w:jc w:val="left"/>
              <w:spacing w:after="0"/>
            </w:pPr>
            <w:r>
              <w:t xml:space="preserve">Person, Ladon</w:t>
            </w:r>
          </w:p>
          <w:p>
            <w:pPr>
              <w:jc w:val="left"/>
              <w:spacing w:after="0"/>
            </w:pPr>
            <w:r>
              <w:t xml:space="preserve">here is some</w:t>
            </w:r>
          </w:p>
          <w:p>
            <w:pPr>
              <w:jc w:val="left"/>
              <w:spacing w:after="0"/>
            </w:pPr>
            <w:r>
              <w:t xml:space="preserve">more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1512"/>
      </w:trPr>
      <w:tr>
        <w:tc>
          <w:p>
            <w:pPr>
              <w:jc w:val="left"/>
              <w:spacing w:after="0"/>
            </w:pPr>
            <w:r>
              <w:t xml:space="preserve">109</w:t>
            </w:r>
          </w:p>
        </w:tc>
        <w:tc>
          <w:p>
            <w:pPr>
              <w:jc w:val="left"/>
              <w:spacing w:after="0"/>
            </w:pPr>
            <w:r>
              <w:t xml:space="preserve">Smith,</w:t>
            </w:r>
          </w:p>
          <w:p>
            <w:pPr>
              <w:jc w:val="left"/>
              <w:spacing w:after="0"/>
            </w:pPr>
            <w:r>
              <w:t xml:space="preserve">Shaileigh and</w:t>
            </w:r>
          </w:p>
          <w:p>
            <w:pPr>
              <w:jc w:val="left"/>
              <w:spacing w:after="0"/>
            </w:pPr>
            <w:r>
              <w:t xml:space="preserve">more and more</w:t>
            </w:r>
          </w:p>
          <w:p>
            <w:pPr>
              <w:jc w:val="left"/>
              <w:spacing w:after="0"/>
            </w:pPr>
            <w:r>
              <w:t xml:space="preserve">and even more</w:t>
            </w:r>
          </w:p>
          <w:p>
            <w:pPr>
              <w:jc w:val="left"/>
              <w:spacing w:after="0"/>
            </w:pPr>
            <w:r>
              <w:t xml:space="preserve">and more and</w:t>
            </w:r>
          </w:p>
          <w:p>
            <w:pPr>
              <w:jc w:val="left"/>
              <w:spacing w:after="0"/>
            </w:pPr>
            <w:r>
              <w:t xml:space="preserve">more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Program Name: table1_0.R</w:t>
            </w:r>
          </w:p>
        </w:tc>
      </w:tr>
      <w:tr>
        <w:trPr>
          <w:trHeight w:hRule="exact" w:val="504"/>
        </w:trPr>
        <w:tc>
          <w:p>
            <w:pPr>
              <w:jc w:val="left"/>
              <w:spacing w:after="0"/>
            </w:pPr>
            <w:r>
              <w:t xml:space="preserve">Here is a big long footnote that is going to wrap</w:t>
            </w:r>
          </w:p>
          <w:p>
            <w:pPr>
              <w:jc w:val="left"/>
              <w:spacing w:after="0"/>
            </w:pPr>
            <w:r>
              <w:t xml:space="preserve"> at least once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Experis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 ABC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Status: Closed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2022-03-06T11:23:38Z</dcterms:created>
  <dcterms:modified xsi:type="dcterms:W3CDTF">2022-03-06T11:23:38Z</dcterms:modified>
</cp:coreProperties>
</file>