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72" w:type="dxa"/>
          <w:right w:w="72" w:type="dxa"/>
        </w:tblCellMar>
        <w:tblW w:w="11520"/>
        <w:tblInd w:w="8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11520"/>
      </w:tblGrid>
      <w:tr>
        <w:trPr>
          <w:trHeight w:hRule="exact" w:val="262"/>
        </w:trPr>
        <w:tc>
          <w:p>
            <w:pPr>
              <w:jc w:val="center"/>
              <w:spacing w:after="0"/>
            </w:pPr>
            <w:r>
              <w:t xml:space="preserve">Figure 1.0</w:t>
            </w:r>
          </w:p>
        </w:tc>
      </w:tr>
      <w:tr>
        <w:trPr>
          <w:trHeight w:hRule="exact" w:val="262"/>
        </w:trPr>
        <w:tc>
          <w:p>
            <w:pPr>
              <w:jc w:val="center"/>
              <w:spacing w:after="0"/>
            </w:pPr>
            <w:r>
              <w:t xml:space="preserve">MTCARS Miles per Cylinder Plot</w:t>
            </w:r>
          </w:p>
        </w:tc>
      </w:tr>
    </w:tbl>
    <w:tbl>
      <w:tblPr>
        <w:tblCellMar>
          <w:left w:w="72" w:type="dxa"/>
          <w:right w:w="72" w:type="dxa"/>
        </w:tblCellMar>
        <w:tblW w:w="11520"/>
        <w:tblInd w:w="8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11520"/>
      </w:tblGrid>
      <w:tr>
        <w:trPr>
          <w:trHeight w:hRule="exact" w:val="262"/>
        </w:trPr>
        <w:tc>
          <w:tcPr>
            <w:tcW w:w="11520"/>
          </w:tcPr>
          <w:p>
            <w:pPr>
              <w:jc w:val="left"/>
              <w:spacing w:after="0"/>
            </w:pPr>
            <w:r>
              <w:t xml:space="preserve">Cylinders: 4</w:t>
            </w:r>
          </w:p>
        </w:tc>
      </w:tr>
      <w:tr>
        <w:trPr>
          <w:trHeight w:hRule="exact" w:val="262"/>
        </w:trPr>
        <w:tc>
          <w:p>
            <w:r>
              <w:t/>
            </w:r>
          </w:p>
        </w:tc>
      </w:tr>
    </w:tbl>
    <w:tbl>
      <w:tblPr>
        <w:tblW w:w="11520" w:type="dxa"/>
        <w:tblInd w:w="8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c>
          <w:tcPr>
            <w:tcW w:w="11520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259B4E" wp14:editId="79F9BC2E">
                  <wp:extent cx="7132320" cy="34747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2320" cy="347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1522"/>
        <w:tblInd w:w="849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11522"/>
      </w:tblGrid>
      <w:tr>
        <w:trPr>
          <w:trHeight w:hRule="exact" w:val="262"/>
        </w:trPr>
        <w:tc>
          <w:p>
            <w:r>
              <w:t/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* Motor Trend, 1974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1520"/>
        <w:tblInd w:w="8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11520"/>
      </w:tblGrid>
      <w:tr>
        <w:trPr>
          <w:trHeight w:hRule="exact" w:val="262"/>
        </w:trPr>
        <w:tc>
          <w:p>
            <w:pPr>
              <w:jc w:val="center"/>
              <w:spacing w:after="0"/>
            </w:pPr>
            <w:r>
              <w:t xml:space="preserve">Figure 1.0</w:t>
            </w:r>
          </w:p>
        </w:tc>
      </w:tr>
      <w:tr>
        <w:trPr>
          <w:trHeight w:hRule="exact" w:val="262"/>
        </w:trPr>
        <w:tc>
          <w:p>
            <w:pPr>
              <w:jc w:val="center"/>
              <w:spacing w:after="0"/>
            </w:pPr>
            <w:r>
              <w:t xml:space="preserve">MTCARS Miles per Cylinder Plot</w:t>
            </w:r>
          </w:p>
        </w:tc>
      </w:tr>
    </w:tbl>
    <w:tbl>
      <w:tblPr>
        <w:tblCellMar>
          <w:left w:w="72" w:type="dxa"/>
          <w:right w:w="72" w:type="dxa"/>
        </w:tblCellMar>
        <w:tblW w:w="11520"/>
        <w:tblInd w:w="8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11520"/>
      </w:tblGrid>
      <w:tr>
        <w:trPr>
          <w:trHeight w:hRule="exact" w:val="262"/>
        </w:trPr>
        <w:tc>
          <w:tcPr>
            <w:tcW w:w="11520"/>
          </w:tcPr>
          <w:p>
            <w:pPr>
              <w:jc w:val="left"/>
              <w:spacing w:after="0"/>
            </w:pPr>
            <w:r>
              <w:t xml:space="preserve">Cylinders: 6</w:t>
            </w:r>
          </w:p>
        </w:tc>
      </w:tr>
      <w:tr>
        <w:trPr>
          <w:trHeight w:hRule="exact" w:val="262"/>
        </w:trPr>
        <w:tc>
          <w:p>
            <w:r>
              <w:t/>
            </w:r>
          </w:p>
        </w:tc>
      </w:tr>
    </w:tbl>
    <w:tbl>
      <w:tblPr>
        <w:tblW w:w="11520" w:type="dxa"/>
        <w:tblInd w:w="8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c>
          <w:tcPr>
            <w:tcW w:w="11520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259B4E" wp14:editId="79F9BC2E">
                  <wp:extent cx="7132320" cy="34747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2320" cy="347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1522"/>
        <w:tblInd w:w="849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11522"/>
      </w:tblGrid>
      <w:tr>
        <w:trPr>
          <w:trHeight w:hRule="exact" w:val="262"/>
        </w:trPr>
        <w:tc>
          <w:p>
            <w:r>
              <w:t/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* Motor Trend, 1974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245" w:lineRule="auto"/>
        <w:contextualSpacing/>
        <w:rPr>
          <w:sz w:val="2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1520"/>
        <w:tblInd w:w="8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11520"/>
      </w:tblGrid>
      <w:tr>
        <w:trPr>
          <w:trHeight w:hRule="exact" w:val="262"/>
        </w:trPr>
        <w:tc>
          <w:p>
            <w:pPr>
              <w:jc w:val="center"/>
              <w:spacing w:after="0"/>
            </w:pPr>
            <w:r>
              <w:t xml:space="preserve">Figure 1.0</w:t>
            </w:r>
          </w:p>
        </w:tc>
      </w:tr>
      <w:tr>
        <w:trPr>
          <w:trHeight w:hRule="exact" w:val="262"/>
        </w:trPr>
        <w:tc>
          <w:p>
            <w:pPr>
              <w:jc w:val="center"/>
              <w:spacing w:after="0"/>
            </w:pPr>
            <w:r>
              <w:t xml:space="preserve">MTCARS Miles per Cylinder Plot</w:t>
            </w:r>
          </w:p>
        </w:tc>
      </w:tr>
    </w:tbl>
    <w:tbl>
      <w:tblPr>
        <w:tblCellMar>
          <w:left w:w="72" w:type="dxa"/>
          <w:right w:w="72" w:type="dxa"/>
        </w:tblCellMar>
        <w:tblW w:w="11520"/>
        <w:tblInd w:w="8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11520"/>
      </w:tblGrid>
      <w:tr>
        <w:trPr>
          <w:trHeight w:hRule="exact" w:val="262"/>
        </w:trPr>
        <w:tc>
          <w:tcPr>
            <w:tcW w:w="11520"/>
          </w:tcPr>
          <w:p>
            <w:pPr>
              <w:jc w:val="left"/>
              <w:spacing w:after="0"/>
            </w:pPr>
            <w:r>
              <w:t xml:space="preserve">Cylinders: 8</w:t>
            </w:r>
          </w:p>
        </w:tc>
      </w:tr>
      <w:tr>
        <w:trPr>
          <w:trHeight w:hRule="exact" w:val="262"/>
        </w:trPr>
        <w:tc>
          <w:p>
            <w:r>
              <w:t/>
            </w:r>
          </w:p>
        </w:tc>
      </w:tr>
    </w:tbl>
    <w:tbl>
      <w:tblPr>
        <w:tblW w:w="11520" w:type="dxa"/>
        <w:tblInd w:w="8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c>
          <w:tcPr>
            <w:tcW w:w="11520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259B4E" wp14:editId="79F9BC2E">
                  <wp:extent cx="7132320" cy="34747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2320" cy="347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11522"/>
        <w:tblInd w:w="849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11522"/>
      </w:tblGrid>
      <w:tr>
        <w:trPr>
          <w:trHeight w:hRule="exact" w:val="262"/>
        </w:trPr>
        <w:tc>
          <w:p>
            <w:r>
              <w:t/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* Motor Trend, 1974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245" w:lineRule="auto"/>
        <w:contextualSpacing/>
        <w:rPr>
          <w:sz w:val="2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6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Time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Confidential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6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Client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Study: XYZ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Relationship Target="media/image1.jpeg" Type="http://schemas.openxmlformats.org/officeDocument/2006/relationships/image" Id="rId9"/>
<Relationship Target="media/image2.jpeg" Type="http://schemas.openxmlformats.org/officeDocument/2006/relationships/image" Id="rId10"/>
<Relationship Target="media/image3.jpeg" Type="http://schemas.openxmlformats.org/officeDocument/2006/relationships/image" Id="rId11"/>
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2022-03-02T20:48:12Z</dcterms:created>
  <dcterms:modified xsi:type="dcterms:W3CDTF">2022-03-02T20:48:12Z</dcterms:modified>
</cp:coreProperties>
</file>