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5840" w:h="12240" w:orient="landscape"/>
      <w:pgMar w:top="1440" w:right="1440" w:bottom="1440" w:left="1440" w:header="1440" w:footer="1440" w:gutter="0"/>
      <w:cols w:space="720"/>
      <w:docGrid w:linePitch="360"/>
    </w:sectPr>
    <w:tbl>
      <w:tblPr>
        <w:tblStyle w:val="TableGrid"/>
        <w:tblCellMar>
          <w:left w:w="72" w:type="dxa"/>
          <w:right w:w="72" w:type="dxa"/>
        </w:tblCellMar>
        <w:tblW w:w="7604"/>
        <w:tblInd w:w="2808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5323"/>
        <w:gridCol w:w="2281"/>
      </w:tblGrid>
      <w:tr>
        <w:trPr>
          <w:trHeight w:hRule="exact" w:val="317"/>
        </w:trPr>
        <w:tc>
          <w:tcPr>
            <w:tcW w:w="5323"/>
          </w:tcPr>
          <w:p>
            <w:pPr>
              <w:jc w:val="left"/>
              <w:spacing w:after="0"/>
            </w:pPr>
            <w:r>
              <w:t xml:space="preserve">Table 1.0</w:t>
            </w:r>
          </w:p>
        </w:tc>
        <w:tc>
          <w:tcPr>
            <w:tcW w:w="2281"/>
          </w:tcPr>
          <w:p>
            <w:pPr>
              <w:jc w:val="right"/>
              <w:spacing w:after="0"/>
            </w:pPr>
            <w:r>
              <w:t xml:space="preserve">Right</w:t>
            </w:r>
          </w:p>
        </w:tc>
      </w:tr>
      <w:tr>
        <w:trPr>
          <w:trHeight w:hRule="exact" w:val="317"/>
        </w:trPr>
        <w:tc>
          <w:tcPr>
            <w:tcW w:w="5323"/>
          </w:tcPr>
          <w:p>
            <w:pPr>
              <w:jc w:val="left"/>
              <w:spacing w:after="0"/>
            </w:pPr>
            <w:r>
              <w:t xml:space="preserve">My Nice Table</w:t>
            </w:r>
          </w:p>
        </w:tc>
        <w:tc>
          <w:tcPr>
            <w:tcW w:w="2281"/>
          </w:tcPr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tbl>
      <w:tblPr>
        <w:tblInd w:w="2809" w:type="dxa"/>
        <w:tblStyle w:val="TableGrid"/>
        <w:tblW w:w="7602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</w:tblBorders>
        <w:tblCellMar>
          <w:left w:w="72" w:type="dxa"/>
          <w:right w:w="72" w:type="dxa"/>
        </w:tblCellMar>
      </w:tblPr>
      <w:tblGrid>
        <w:gridCol w:w="619"/>
        <w:gridCol w:w="1440"/>
        <w:gridCol w:w="749"/>
        <w:gridCol w:w="562"/>
        <w:gridCol w:w="619"/>
        <w:gridCol w:w="749"/>
        <w:gridCol w:w="749"/>
        <w:gridCol w:w="392"/>
        <w:gridCol w:w="483"/>
        <w:gridCol w:w="627"/>
        <w:gridCol w:w="614"/>
      </w:tblGrid>
      <w:tr>
        <w:trPr>
          <w:trHeight w:hRule="exact" w:val="317"/>
        </w:trPr>
        <w:tc>
          <w:tcPr>
            <w:tcW w:w="619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mpg</w:t>
            </w:r>
          </w:p>
        </w:tc>
        <w:tc>
          <w:tcPr>
            <w:tcW w:w="144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Cylin.</w:t>
            </w:r>
          </w:p>
        </w:tc>
        <w:tc>
          <w:tcPr>
            <w:tcW w:w="749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disp</w:t>
            </w:r>
          </w:p>
        </w:tc>
        <w:tc>
          <w:tcPr>
            <w:tcW w:w="56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hp</w:t>
            </w:r>
          </w:p>
        </w:tc>
        <w:tc>
          <w:tcPr>
            <w:tcW w:w="619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drat</w:t>
            </w:r>
          </w:p>
        </w:tc>
        <w:tc>
          <w:tcPr>
            <w:tcW w:w="749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wt</w:t>
            </w:r>
          </w:p>
        </w:tc>
        <w:tc>
          <w:tcPr>
            <w:tcW w:w="749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qsec</w:t>
            </w:r>
          </w:p>
        </w:tc>
        <w:tc>
          <w:tcPr>
            <w:tcW w:w="39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vs</w:t>
            </w:r>
          </w:p>
        </w:tc>
        <w:tc>
          <w:tcPr>
            <w:tcW w:w="48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am</w:t>
            </w:r>
          </w:p>
        </w:tc>
        <w:tc>
          <w:tcPr>
            <w:tcW w:w="627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gear</w:t>
            </w:r>
          </w:p>
        </w:tc>
        <w:tc>
          <w:tcPr>
            <w:tcW w:w="614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carb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21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160</w:t>
            </w:r>
          </w:p>
        </w:tc>
        <w:tc>
          <w:p>
            <w:pPr>
              <w:jc w:val="right"/>
              <w:spacing w:after="0"/>
            </w:pPr>
            <w:r>
              <w:t xml:space="preserve">110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2.62</w:t>
            </w:r>
          </w:p>
        </w:tc>
        <w:tc>
          <w:p>
            <w:pPr>
              <w:jc w:val="right"/>
              <w:spacing w:after="0"/>
            </w:pPr>
            <w:r>
              <w:t xml:space="preserve">16.46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21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160</w:t>
            </w:r>
          </w:p>
        </w:tc>
        <w:tc>
          <w:p>
            <w:pPr>
              <w:jc w:val="right"/>
              <w:spacing w:after="0"/>
            </w:pPr>
            <w:r>
              <w:t xml:space="preserve">110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2.875</w:t>
            </w:r>
          </w:p>
        </w:tc>
        <w:tc>
          <w:p>
            <w:pPr>
              <w:jc w:val="right"/>
              <w:spacing w:after="0"/>
            </w:pPr>
            <w:r>
              <w:t xml:space="preserve">17.02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22.8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108</w:t>
            </w:r>
          </w:p>
        </w:tc>
        <w:tc>
          <w:p>
            <w:pPr>
              <w:jc w:val="right"/>
              <w:spacing w:after="0"/>
            </w:pPr>
            <w:r>
              <w:t xml:space="preserve">93</w:t>
            </w:r>
          </w:p>
        </w:tc>
        <w:tc>
          <w:p>
            <w:pPr>
              <w:jc w:val="right"/>
              <w:spacing w:after="0"/>
            </w:pPr>
            <w:r>
              <w:t xml:space="preserve">3.85</w:t>
            </w:r>
          </w:p>
        </w:tc>
        <w:tc>
          <w:p>
            <w:pPr>
              <w:jc w:val="right"/>
              <w:spacing w:after="0"/>
            </w:pPr>
            <w:r>
              <w:t xml:space="preserve">2.32</w:t>
            </w:r>
          </w:p>
        </w:tc>
        <w:tc>
          <w:p>
            <w:pPr>
              <w:jc w:val="right"/>
              <w:spacing w:after="0"/>
            </w:pPr>
            <w:r>
              <w:t xml:space="preserve">18.61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21.4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258</w:t>
            </w:r>
          </w:p>
        </w:tc>
        <w:tc>
          <w:p>
            <w:pPr>
              <w:jc w:val="right"/>
              <w:spacing w:after="0"/>
            </w:pPr>
            <w:r>
              <w:t xml:space="preserve">110</w:t>
            </w:r>
          </w:p>
        </w:tc>
        <w:tc>
          <w:p>
            <w:pPr>
              <w:jc w:val="right"/>
              <w:spacing w:after="0"/>
            </w:pPr>
            <w:r>
              <w:t xml:space="preserve">3.08</w:t>
            </w:r>
          </w:p>
        </w:tc>
        <w:tc>
          <w:p>
            <w:pPr>
              <w:jc w:val="right"/>
              <w:spacing w:after="0"/>
            </w:pPr>
            <w:r>
              <w:t xml:space="preserve">3.215</w:t>
            </w:r>
          </w:p>
        </w:tc>
        <w:tc>
          <w:p>
            <w:pPr>
              <w:jc w:val="right"/>
              <w:spacing w:after="0"/>
            </w:pPr>
            <w:r>
              <w:t xml:space="preserve">19.44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18.7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360</w:t>
            </w:r>
          </w:p>
        </w:tc>
        <w:tc>
          <w:p>
            <w:pPr>
              <w:jc w:val="right"/>
              <w:spacing w:after="0"/>
            </w:pPr>
            <w:r>
              <w:t xml:space="preserve">175</w:t>
            </w:r>
          </w:p>
        </w:tc>
        <w:tc>
          <w:p>
            <w:pPr>
              <w:jc w:val="right"/>
              <w:spacing w:after="0"/>
            </w:pPr>
            <w:r>
              <w:t xml:space="preserve">3.15</w:t>
            </w:r>
          </w:p>
        </w:tc>
        <w:tc>
          <w:p>
            <w:pPr>
              <w:jc w:val="right"/>
              <w:spacing w:after="0"/>
            </w:pPr>
            <w:r>
              <w:t xml:space="preserve">3.44</w:t>
            </w:r>
          </w:p>
        </w:tc>
        <w:tc>
          <w:p>
            <w:pPr>
              <w:jc w:val="right"/>
              <w:spacing w:after="0"/>
            </w:pPr>
            <w:r>
              <w:t xml:space="preserve">17.02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18.1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225</w:t>
            </w:r>
          </w:p>
        </w:tc>
        <w:tc>
          <w:p>
            <w:pPr>
              <w:jc w:val="right"/>
              <w:spacing w:after="0"/>
            </w:pPr>
            <w:r>
              <w:t xml:space="preserve">105</w:t>
            </w:r>
          </w:p>
        </w:tc>
        <w:tc>
          <w:p>
            <w:pPr>
              <w:jc w:val="right"/>
              <w:spacing w:after="0"/>
            </w:pPr>
            <w:r>
              <w:t xml:space="preserve">2.76</w:t>
            </w:r>
          </w:p>
        </w:tc>
        <w:tc>
          <w:p>
            <w:pPr>
              <w:jc w:val="right"/>
              <w:spacing w:after="0"/>
            </w:pPr>
            <w:r>
              <w:t xml:space="preserve">3.46</w:t>
            </w:r>
          </w:p>
        </w:tc>
        <w:tc>
          <w:p>
            <w:pPr>
              <w:jc w:val="right"/>
              <w:spacing w:after="0"/>
            </w:pPr>
            <w:r>
              <w:t xml:space="preserve">20.22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14.3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360</w:t>
            </w:r>
          </w:p>
        </w:tc>
        <w:tc>
          <w:p>
            <w:pPr>
              <w:jc w:val="right"/>
              <w:spacing w:after="0"/>
            </w:pPr>
            <w:r>
              <w:t xml:space="preserve">245</w:t>
            </w:r>
          </w:p>
        </w:tc>
        <w:tc>
          <w:p>
            <w:pPr>
              <w:jc w:val="right"/>
              <w:spacing w:after="0"/>
            </w:pPr>
            <w:r>
              <w:t xml:space="preserve">3.21</w:t>
            </w:r>
          </w:p>
        </w:tc>
        <w:tc>
          <w:p>
            <w:pPr>
              <w:jc w:val="right"/>
              <w:spacing w:after="0"/>
            </w:pPr>
            <w:r>
              <w:t xml:space="preserve">3.57</w:t>
            </w:r>
          </w:p>
        </w:tc>
        <w:tc>
          <w:p>
            <w:pPr>
              <w:jc w:val="right"/>
              <w:spacing w:after="0"/>
            </w:pPr>
            <w:r>
              <w:t xml:space="preserve">15.84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24.4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146.7</w:t>
            </w:r>
          </w:p>
        </w:tc>
        <w:tc>
          <w:p>
            <w:pPr>
              <w:jc w:val="right"/>
              <w:spacing w:after="0"/>
            </w:pPr>
            <w:r>
              <w:t xml:space="preserve">62</w:t>
            </w:r>
          </w:p>
        </w:tc>
        <w:tc>
          <w:p>
            <w:pPr>
              <w:jc w:val="right"/>
              <w:spacing w:after="0"/>
            </w:pPr>
            <w:r>
              <w:t xml:space="preserve">3.69</w:t>
            </w:r>
          </w:p>
        </w:tc>
        <w:tc>
          <w:p>
            <w:pPr>
              <w:jc w:val="right"/>
              <w:spacing w:after="0"/>
            </w:pPr>
            <w:r>
              <w:t xml:space="preserve">3.19</w:t>
            </w:r>
          </w:p>
        </w:tc>
        <w:tc>
          <w:p>
            <w:pPr>
              <w:jc w:val="right"/>
              <w:spacing w:after="0"/>
            </w:pPr>
            <w:r>
              <w:t xml:space="preserve">20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22.8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140.8</w:t>
            </w:r>
          </w:p>
        </w:tc>
        <w:tc>
          <w:p>
            <w:pPr>
              <w:jc w:val="right"/>
              <w:spacing w:after="0"/>
            </w:pPr>
            <w:r>
              <w:t xml:space="preserve">95</w:t>
            </w:r>
          </w:p>
        </w:tc>
        <w:tc>
          <w:p>
            <w:pPr>
              <w:jc w:val="right"/>
              <w:spacing w:after="0"/>
            </w:pPr>
            <w:r>
              <w:t xml:space="preserve">3.92</w:t>
            </w:r>
          </w:p>
        </w:tc>
        <w:tc>
          <w:p>
            <w:pPr>
              <w:jc w:val="right"/>
              <w:spacing w:after="0"/>
            </w:pPr>
            <w:r>
              <w:t xml:space="preserve">3.15</w:t>
            </w:r>
          </w:p>
        </w:tc>
        <w:tc>
          <w:p>
            <w:pPr>
              <w:jc w:val="right"/>
              <w:spacing w:after="0"/>
            </w:pPr>
            <w:r>
              <w:t xml:space="preserve">22.9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19.2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167.6</w:t>
            </w:r>
          </w:p>
        </w:tc>
        <w:tc>
          <w:p>
            <w:pPr>
              <w:jc w:val="right"/>
              <w:spacing w:after="0"/>
            </w:pPr>
            <w:r>
              <w:t xml:space="preserve">123</w:t>
            </w:r>
          </w:p>
        </w:tc>
        <w:tc>
          <w:p>
            <w:pPr>
              <w:jc w:val="right"/>
              <w:spacing w:after="0"/>
            </w:pPr>
            <w:r>
              <w:t xml:space="preserve">3.92</w:t>
            </w:r>
          </w:p>
        </w:tc>
        <w:tc>
          <w:p>
            <w:pPr>
              <w:jc w:val="right"/>
              <w:spacing w:after="0"/>
            </w:pPr>
            <w:r>
              <w:t xml:space="preserve">3.44</w:t>
            </w:r>
          </w:p>
        </w:tc>
        <w:tc>
          <w:p>
            <w:pPr>
              <w:jc w:val="right"/>
              <w:spacing w:after="0"/>
            </w:pPr>
            <w:r>
              <w:t xml:space="preserve">18.3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17.8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167.6</w:t>
            </w:r>
          </w:p>
        </w:tc>
        <w:tc>
          <w:p>
            <w:pPr>
              <w:jc w:val="right"/>
              <w:spacing w:after="0"/>
            </w:pPr>
            <w:r>
              <w:t xml:space="preserve">123</w:t>
            </w:r>
          </w:p>
        </w:tc>
        <w:tc>
          <w:p>
            <w:pPr>
              <w:jc w:val="right"/>
              <w:spacing w:after="0"/>
            </w:pPr>
            <w:r>
              <w:t xml:space="preserve">3.92</w:t>
            </w:r>
          </w:p>
        </w:tc>
        <w:tc>
          <w:p>
            <w:pPr>
              <w:jc w:val="right"/>
              <w:spacing w:after="0"/>
            </w:pPr>
            <w:r>
              <w:t xml:space="preserve">3.44</w:t>
            </w:r>
          </w:p>
        </w:tc>
        <w:tc>
          <w:p>
            <w:pPr>
              <w:jc w:val="right"/>
              <w:spacing w:after="0"/>
            </w:pPr>
            <w:r>
              <w:t xml:space="preserve">18.9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16.4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275.8</w:t>
            </w:r>
          </w:p>
        </w:tc>
        <w:tc>
          <w:p>
            <w:pPr>
              <w:jc w:val="right"/>
              <w:spacing w:after="0"/>
            </w:pPr>
            <w:r>
              <w:t xml:space="preserve">180</w:t>
            </w:r>
          </w:p>
        </w:tc>
        <w:tc>
          <w:p>
            <w:pPr>
              <w:jc w:val="right"/>
              <w:spacing w:after="0"/>
            </w:pPr>
            <w:r>
              <w:t xml:space="preserve">3.07</w:t>
            </w:r>
          </w:p>
        </w:tc>
        <w:tc>
          <w:p>
            <w:pPr>
              <w:jc w:val="right"/>
              <w:spacing w:after="0"/>
            </w:pPr>
            <w:r>
              <w:t xml:space="preserve">4.07</w:t>
            </w:r>
          </w:p>
        </w:tc>
        <w:tc>
          <w:p>
            <w:pPr>
              <w:jc w:val="right"/>
              <w:spacing w:after="0"/>
            </w:pPr>
            <w:r>
              <w:t xml:space="preserve">17.4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17.3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275.8</w:t>
            </w:r>
          </w:p>
        </w:tc>
        <w:tc>
          <w:p>
            <w:pPr>
              <w:jc w:val="right"/>
              <w:spacing w:after="0"/>
            </w:pPr>
            <w:r>
              <w:t xml:space="preserve">180</w:t>
            </w:r>
          </w:p>
        </w:tc>
        <w:tc>
          <w:p>
            <w:pPr>
              <w:jc w:val="right"/>
              <w:spacing w:after="0"/>
            </w:pPr>
            <w:r>
              <w:t xml:space="preserve">3.07</w:t>
            </w:r>
          </w:p>
        </w:tc>
        <w:tc>
          <w:p>
            <w:pPr>
              <w:jc w:val="right"/>
              <w:spacing w:after="0"/>
            </w:pPr>
            <w:r>
              <w:t xml:space="preserve">3.73</w:t>
            </w:r>
          </w:p>
        </w:tc>
        <w:tc>
          <w:p>
            <w:pPr>
              <w:jc w:val="right"/>
              <w:spacing w:after="0"/>
            </w:pPr>
            <w:r>
              <w:t xml:space="preserve">17.6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15.2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275.8</w:t>
            </w:r>
          </w:p>
        </w:tc>
        <w:tc>
          <w:p>
            <w:pPr>
              <w:jc w:val="right"/>
              <w:spacing w:after="0"/>
            </w:pPr>
            <w:r>
              <w:t xml:space="preserve">180</w:t>
            </w:r>
          </w:p>
        </w:tc>
        <w:tc>
          <w:p>
            <w:pPr>
              <w:jc w:val="right"/>
              <w:spacing w:after="0"/>
            </w:pPr>
            <w:r>
              <w:t xml:space="preserve">3.07</w:t>
            </w:r>
          </w:p>
        </w:tc>
        <w:tc>
          <w:p>
            <w:pPr>
              <w:jc w:val="right"/>
              <w:spacing w:after="0"/>
            </w:pPr>
            <w:r>
              <w:t xml:space="preserve">3.78</w:t>
            </w:r>
          </w:p>
        </w:tc>
        <w:tc>
          <w:p>
            <w:pPr>
              <w:jc w:val="right"/>
              <w:spacing w:after="0"/>
            </w:pPr>
            <w:r>
              <w:t xml:space="preserve">18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10.4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472</w:t>
            </w:r>
          </w:p>
        </w:tc>
        <w:tc>
          <w:p>
            <w:pPr>
              <w:jc w:val="right"/>
              <w:spacing w:after="0"/>
            </w:pPr>
            <w:r>
              <w:t xml:space="preserve">205</w:t>
            </w:r>
          </w:p>
        </w:tc>
        <w:tc>
          <w:p>
            <w:pPr>
              <w:jc w:val="right"/>
              <w:spacing w:after="0"/>
            </w:pPr>
            <w:r>
              <w:t xml:space="preserve">2.93</w:t>
            </w:r>
          </w:p>
        </w:tc>
        <w:tc>
          <w:p>
            <w:pPr>
              <w:jc w:val="right"/>
              <w:spacing w:after="0"/>
            </w:pPr>
            <w:r>
              <w:t xml:space="preserve">5.25</w:t>
            </w:r>
          </w:p>
        </w:tc>
        <w:tc>
          <w:p>
            <w:pPr>
              <w:jc w:val="right"/>
              <w:spacing w:after="0"/>
            </w:pPr>
            <w:r>
              <w:t xml:space="preserve">17.98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</w:tbl>
    <w:tbl>
      <w:tblPr>
        <w:tblCellMar>
          <w:left w:w="72" w:type="dxa"/>
          <w:right w:w="72" w:type="dxa"/>
        </w:tblCellMar>
        <w:tblW w:w="7604"/>
        <w:tblInd w:w="2808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</w:tblBorders>
      </w:tblPr>
      <w:tblGrid>
        <w:gridCol w:w="7604"/>
      </w:tblGrid>
      <w:tr>
        <w:trPr>
          <w:trHeight w:hRule="exact" w:val="317"/>
        </w:trPr>
        <w:tc>
          <w:p>
            <w:r>
              <w:t/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My footnote 1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My footnote 2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245" w:lineRule="auto"/>
        <w:contextualSpacing/>
        <w:rPr>
          <w:sz w:val="24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317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Left1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Center1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Right1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317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Left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Right1</w:t>
          </w:r>
        </w:p>
      </w:tc>
    </w:tr>
    <w:tr>
      <w:trPr>
        <w:trHeight w:hRule="exact" w:val="317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 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Right2</w:t>
          </w:r>
        </w:p>
      </w:tc>
    </w:tr>
    <w:tr>
      <w:trPr>
        <w:trHeight w:hRule="exact" w:val="317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 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/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cs="Arial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2022-03-01T15:37:17Z</dcterms:created>
  <dcterms:modified xsi:type="dcterms:W3CDTF">2022-03-01T15:37:17Z</dcterms:modified>
</cp:coreProperties>
</file>