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032" w:type="dxa"/>
        <w:tblStyle w:val="TableGrid"/>
        <w:tblW w:w="355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296"/>
        <w:gridCol w:w="1152"/>
        <w:gridCol w:w="1109"/>
      </w:tblGrid>
      <w:tr>
        <w:trPr>
          <w:trHeight w:hRule="exact" w:val="513"/>
        </w:trPr>
        <w:tc>
          <w:tcPr>
            <w:tcW w:w="12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13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Here is a super long label to see if it can</w:t>
            </w:r>
          </w:p>
          <w:p>
            <w:pPr>
              <w:jc w:val="left"/>
              <w:spacing w:after="0"/>
            </w:pPr>
            <w:r>
              <w:t xml:space="preserve">span the entire table.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1025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  <w:p>
            <w:pPr>
              <w:jc w:val="left"/>
              <w:spacing w:after="0"/>
            </w:pPr>
            <w:r>
              <w:t xml:space="preserve">  and more</w:t>
            </w:r>
          </w:p>
          <w:p>
            <w:pPr>
              <w:jc w:val="left"/>
              <w:spacing w:after="0"/>
            </w:pPr>
            <w:r>
              <w:t xml:space="preserve">  perhaps</w:t>
            </w:r>
          </w:p>
          <w:p>
            <w:pPr>
              <w:jc w:val="left"/>
              <w:spacing w:after="0"/>
            </w:pPr>
            <w:r>
              <w:t xml:space="preserve">  more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2023-05-07T17:44:22Z</dcterms:created>
  <dcterms:modified xsi:type="dcterms:W3CDTF">2023-05-07T17:44:22Z</dcterms:modified>
</cp:coreProperties>
</file>