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incepedia--项目代号对照表一页纸"/>
    <w:p>
      <w:pPr>
        <w:pStyle w:val="Heading1"/>
      </w:pPr>
      <w:r>
        <w:t xml:space="preserve">Incepedia · 项目代号对照表(一页纸)</w:t>
      </w:r>
    </w:p>
    <w:p>
      <w:pPr>
        <w:pStyle w:val="BlockText"/>
      </w:pPr>
      <w:r>
        <w:t xml:space="preserve">遇到任何</w:t>
      </w:r>
      <w:r>
        <w:t xml:space="preserve"> </w:t>
      </w:r>
      <w:r>
        <w:rPr>
          <w:rStyle w:val="VerbatimChar"/>
        </w:rPr>
        <w:t xml:space="preserve">P*</w:t>
      </w:r>
      <w:r>
        <w:t xml:space="preserve"> </w:t>
      </w:r>
      <w:r>
        <w:rPr>
          <w:rStyle w:val="VerbatimChar"/>
        </w:rPr>
        <w:t xml:space="preserve">C*</w:t>
      </w:r>
      <w:r>
        <w:t xml:space="preserve"> </w:t>
      </w:r>
      <w:r>
        <w:rPr>
          <w:rStyle w:val="VerbatimChar"/>
        </w:rPr>
        <w:t xml:space="preserve">E*</w:t>
      </w:r>
      <w:r>
        <w:t xml:space="preserve"> </w:t>
      </w:r>
      <w:r>
        <w:rPr>
          <w:rStyle w:val="VerbatimChar"/>
        </w:rPr>
        <w:t xml:space="preserve">A*</w:t>
      </w:r>
      <w:r>
        <w:t xml:space="preserve"> </w:t>
      </w:r>
      <w:r>
        <w:rPr>
          <w:rStyle w:val="VerbatimChar"/>
        </w:rPr>
        <w:t xml:space="preserve">G*</w:t>
      </w:r>
      <w:r>
        <w:t xml:space="preserve"> </w:t>
      </w:r>
      <w:r>
        <w:rPr>
          <w:rStyle w:val="VerbatimChar"/>
        </w:rPr>
        <w:t xml:space="preserve">W*</w:t>
      </w:r>
      <w:r>
        <w:t xml:space="preserve"> </w:t>
      </w:r>
      <w:r>
        <w:rPr>
          <w:rStyle w:val="VerbatimChar"/>
        </w:rPr>
        <w:t xml:space="preserve">T*</w:t>
      </w:r>
      <w:r>
        <w:t xml:space="preserve"> </w:t>
      </w:r>
      <w:r>
        <w:rPr>
          <w:rStyle w:val="VerbatimChar"/>
        </w:rPr>
        <w:t xml:space="preserve">R*</w:t>
      </w:r>
      <w:r>
        <w:t xml:space="preserve"> </w:t>
      </w:r>
      <w:r>
        <w:rPr>
          <w:rStyle w:val="VerbatimChar"/>
        </w:rPr>
        <w:t xml:space="preserve">ADR*</w:t>
      </w:r>
      <w:r>
        <w:t xml:space="preserve"> </w:t>
      </w:r>
      <w:r>
        <w:rPr>
          <w:rStyle w:val="VerbatimChar"/>
        </w:rPr>
        <w:t xml:space="preserve">Track*</w:t>
      </w:r>
      <w:r>
        <w:t xml:space="preserve"> </w:t>
      </w:r>
      <w:r>
        <w:rPr>
          <w:rStyle w:val="VerbatimChar"/>
        </w:rPr>
        <w:t xml:space="preserve">Protocol*</w:t>
      </w:r>
      <w:r>
        <w:t xml:space="preserve"> </w:t>
      </w:r>
      <w:r>
        <w:rPr>
          <w:rStyle w:val="VerbatimChar"/>
        </w:rPr>
        <w:t xml:space="preserve">L*</w:t>
      </w:r>
      <w:r>
        <w:t xml:space="preserve"> </w:t>
      </w:r>
      <w:r>
        <w:rPr>
          <w:rStyle w:val="VerbatimChar"/>
        </w:rPr>
        <w:t xml:space="preserve">①–⑨</w:t>
      </w:r>
      <w:r>
        <w:t xml:space="preserve"> </w:t>
      </w:r>
      <w:r>
        <w:t xml:space="preserve">等代号,这里一次说清。</w:t>
      </w:r>
    </w:p>
    <w:p>
      <w:pPr>
        <w:pStyle w:val="BlockText"/>
      </w:pPr>
      <w:r>
        <w:t xml:space="preserve">本文档是</w:t>
      </w:r>
      <w:r>
        <w:rPr>
          <w:bCs/>
          <w:b/>
        </w:rPr>
        <w:t xml:space="preserve">代号 + 生成管线</w:t>
      </w:r>
      <w:r>
        <w:t xml:space="preserve">的单一真相源。</w:t>
      </w:r>
      <w:r>
        <w:rPr>
          <w:rStyle w:val="VerbatimChar"/>
        </w:rPr>
        <w:t xml:space="preserve">docs/methodology.md</w:t>
      </w:r>
      <w:r>
        <w:t xml:space="preserve"> </w:t>
      </w:r>
      <w:r>
        <w:t xml:space="preserve">讲方法论,</w:t>
      </w:r>
      <w:r>
        <w:rPr>
          <w:rStyle w:val="VerbatimChar"/>
        </w:rPr>
        <w:t xml:space="preserve">docs/incepedia-overview.md</w:t>
      </w:r>
      <w:r>
        <w:t xml:space="preserve"> </w:t>
      </w:r>
      <w:r>
        <w:t xml:space="preserve">讲叙事,</w:t>
      </w:r>
      <w:r>
        <w:rPr>
          <w:rStyle w:val="VerbatimChar"/>
        </w:rPr>
        <w:t xml:space="preserve">docs/project-status.md</w:t>
      </w:r>
      <w:r>
        <w:t xml:space="preserve"> </w:t>
      </w:r>
      <w:r>
        <w:t xml:space="preserve">讲进度,三者与本文件一致时以本文件为准。</w:t>
      </w:r>
    </w:p>
    <w:p>
      <w:r>
        <w:pict>
          <v:rect style="width:0;height:1.5pt" o:hralign="center" o:hrstd="t" o:hr="t"/>
        </w:pict>
      </w:r>
    </w:p>
    <w:bookmarkStart w:id="20" w:name="X98dfabf74d48ca3983cf9dd541b80da0de333b6"/>
    <w:p>
      <w:pPr>
        <w:pStyle w:val="Heading2"/>
      </w:pPr>
      <w:r>
        <w:t xml:space="preserve">1. 层级关系总览</w:t>
      </w:r>
    </w:p>
    <w:p>
      <w:pPr>
        <w:pStyle w:val="SourceCode"/>
      </w:pPr>
      <w:r>
        <w:rPr>
          <w:rStyle w:val="VerbatimChar"/>
        </w:rPr>
        <w:t xml:space="preserve">                                   Incepedia 项目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┌───────────────────────────┼───────────────────────────┐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                        │                           │</w:t>
      </w:r>
      <w:r>
        <w:br/>
      </w:r>
      <w:r>
        <w:rPr>
          <w:rStyle w:val="VerbatimChar"/>
        </w:rPr>
        <w:t xml:space="preserve">      【项目阶段】                 【架构决策】                  【工程执行】</w:t>
      </w:r>
      <w:r>
        <w:br/>
      </w:r>
      <w:r>
        <w:rPr>
          <w:rStyle w:val="VerbatimChar"/>
        </w:rPr>
        <w:t xml:space="preserve">        P1 / P2 / P3              ADR 0001 – 0009              TODO T1 – T5</w:t>
      </w:r>
      <w:r>
        <w:br/>
      </w:r>
      <w:r>
        <w:rPr>
          <w:rStyle w:val="VerbatimChar"/>
        </w:rPr>
        <w:t xml:space="preserve">         │      │</w:t>
      </w:r>
      <w:r>
        <w:br/>
      </w:r>
      <w:r>
        <w:rPr>
          <w:rStyle w:val="VerbatimChar"/>
        </w:rPr>
        <w:t xml:space="preserve">         │      │</w:t>
      </w:r>
      <w:r>
        <w:br/>
      </w:r>
      <w:r>
        <w:rPr>
          <w:rStyle w:val="VerbatimChar"/>
        </w:rPr>
        <w:t xml:space="preserve">         │      └──── P2/P3 衍生的"可执行单元":</w:t>
      </w:r>
      <w:r>
        <w:br/>
      </w:r>
      <w:r>
        <w:rPr>
          <w:rStyle w:val="VerbatimChar"/>
        </w:rPr>
        <w:t xml:space="preserve">         │              ├─ E1–E5    v0.1 实验组(Track 1)</w:t>
      </w:r>
      <w:r>
        <w:br/>
      </w:r>
      <w:r>
        <w:rPr>
          <w:rStyle w:val="VerbatimChar"/>
        </w:rPr>
        <w:t xml:space="preserve">         │              ├─ A1–A10   单变量 ablation(Track 2)</w:t>
      </w:r>
      <w:r>
        <w:br/>
      </w:r>
      <w:r>
        <w:rPr>
          <w:rStyle w:val="VerbatimChar"/>
        </w:rPr>
        <w:t xml:space="preserve">         │              ├─ G1–G4    go/no-go 门控</w:t>
      </w:r>
      <w:r>
        <w:br/>
      </w:r>
      <w:r>
        <w:rPr>
          <w:rStyle w:val="VerbatimChar"/>
        </w:rPr>
        <w:t xml:space="preserve">         │              └─ W1–W6    6 周实施周次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└──── 横切维度:</w:t>
      </w:r>
      <w:r>
        <w:br/>
      </w:r>
      <w:r>
        <w:rPr>
          <w:rStyle w:val="VerbatimChar"/>
        </w:rPr>
        <w:t xml:space="preserve">                 ├─ 存储层   L1 / L2 / L3                    (ADR 0001)</w:t>
      </w:r>
      <w:r>
        <w:br/>
      </w:r>
      <w:r>
        <w:rPr>
          <w:rStyle w:val="VerbatimChar"/>
        </w:rPr>
        <w:t xml:space="preserve">                 ├─ 评测轨道 Track 1 / Track 2               (ADR 0004)</w:t>
      </w:r>
      <w:r>
        <w:br/>
      </w:r>
      <w:r>
        <w:rPr>
          <w:rStyle w:val="VerbatimChar"/>
        </w:rPr>
        <w:t xml:space="preserve">                 ├─ 架构协议 Protocol A / Protocol B          (ADR 0007)</w:t>
      </w:r>
      <w:r>
        <w:br/>
      </w:r>
      <w:r>
        <w:rPr>
          <w:rStyle w:val="VerbatimChar"/>
        </w:rPr>
        <w:t xml:space="preserve">                 ├─ 生成策略 C1 – C16 + ①–⑨ 质量升级         (ADR 0003, methodology §3)</w:t>
      </w:r>
      <w:r>
        <w:br/>
      </w:r>
      <w:r>
        <w:rPr>
          <w:rStyle w:val="VerbatimChar"/>
        </w:rPr>
        <w:t xml:space="preserve">                 └─ 训练轮次 R0(sanity)→ R1(正式 30B)→ R2...</w:t>
      </w:r>
    </w:p>
    <w:p>
      <w:r>
        <w:pict>
          <v:rect style="width:0;height:1.5pt" o:hralign="center" o:hrstd="t" o:hr="t"/>
        </w:pict>
      </w:r>
    </w:p>
    <w:bookmarkEnd w:id="20"/>
    <w:bookmarkStart w:id="23" w:name="X57652579e4d5f374c20baf8d2c6663e2b304b06"/>
    <w:p>
      <w:pPr>
        <w:pStyle w:val="Heading2"/>
      </w:pPr>
      <w:r>
        <w:t xml:space="preserve">2. 管线 × 阶段 × 代号(二维)</w:t>
      </w:r>
    </w:p>
    <w:p>
      <w:pPr>
        <w:pStyle w:val="BlockText"/>
      </w:pPr>
      <w:r>
        <w:t xml:space="preserve">读法:</w:t>
      </w:r>
      <w:r>
        <w:rPr>
          <w:bCs/>
          <w:b/>
        </w:rPr>
        <w:t xml:space="preserve">5 个管线横排表头</w:t>
      </w:r>
      <w:r>
        <w:t xml:space="preserve">(生成 / 训练 / 评测 / 存储 / 监控),</w:t>
      </w:r>
      <w:r>
        <w:rPr>
          <w:bCs/>
          <w:b/>
        </w:rPr>
        <w:t xml:space="preserve">3 个阶段竖排第一列</w:t>
      </w:r>
      <w:r>
        <w:t xml:space="preserve">(P1 / P2 / P3)。每格列出</w:t>
      </w:r>
      <w:r>
        <w:rPr>
          <w:bCs/>
          <w:b/>
        </w:rPr>
        <w:t xml:space="preserve">该阶段该管线下实际落地的所有代号</w:t>
      </w:r>
      <w:r>
        <w:t xml:space="preserve">。与 §3 各分组表一一对齐(§3.3 的 C、§3.4 的 ①–⑨、§3.5 的 E、§3.6 的 A、§3.7 的 G、§3.8 的 W、§3.9 的 L、§3.10 的 Protocol、§3.11 的 Track、§3.12 的 R、§3.13 的 T)。★ = 该格的关键推进点。</w:t>
      </w:r>
    </w:p>
    <w:bookmarkStart w:id="21" w:name="X791a5dc089765b1f89c4c87d029eedcc1c36866"/>
    <w:p>
      <w:pPr>
        <w:pStyle w:val="Heading3"/>
      </w:pPr>
      <w:r>
        <w:t xml:space="preserve">2.1 细粒度矩阵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 \ 管线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生成管线</w:t>
            </w:r>
            <w:r>
              <w:t xml:space="preserve">(ADR 0003)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训练管线</w:t>
            </w:r>
            <w:r>
              <w:t xml:space="preserve">(ADR 0007 / 0008 / 0009)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评测管线</w:t>
            </w:r>
            <w:r>
              <w:t xml:space="preserve">(ADR 0004 / 0006 / 0009)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存储</w:t>
            </w:r>
            <w:r>
              <w:t xml:space="preserve">(ADR 0001)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复现</w:t>
            </w:r>
            <w:r>
              <w:t xml:space="preserve">🟡 R1 进行中,40%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N/A,复用 Cosmopedia v2 全量 28B uniq(不自产数据)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架构</w:t>
            </w:r>
            <w:r>
              <w:t xml:space="preserve">:</w:t>
            </w:r>
            <w:r>
              <w:rPr>
                <w:bCs/>
                <w:b/>
              </w:rPr>
              <w:t xml:space="preserve">Protocol A</w:t>
            </w:r>
            <w:r>
              <w:t xml:space="preserve">(Llama2-1.82B,Mistral-7B tokenizer,</w:t>
            </w:r>
            <w:r>
              <w:rPr>
                <w:bCs/>
                <w:b/>
              </w:rPr>
              <w:t xml:space="preserve">仅用 2 次</w:t>
            </w:r>
            <w:r>
              <w:t xml:space="preserve">)+</w:t>
            </w:r>
            <w:r>
              <w:t xml:space="preserve"> </w:t>
            </w:r>
            <w:r>
              <w:rPr>
                <w:bCs/>
                <w:b/>
              </w:rPr>
              <w:t xml:space="preserve">Protocol B</w:t>
            </w:r>
            <w:r>
              <w:t xml:space="preserve">(Qwen3-1.7B,Qwen 151k,工作架构)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后端</w:t>
            </w:r>
            <w:r>
              <w:t xml:space="preserve">:FA2 默认 + ADR 0008 FA3 switch(</w:t>
            </w:r>
            <w:r>
              <w:rPr>
                <w:bCs/>
                <w:b/>
              </w:rPr>
              <w:t xml:space="preserve">T1</w:t>
            </w:r>
            <w:r>
              <w:t xml:space="preserve">,默认 OFF)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数据</w:t>
            </w:r>
            <w:r>
              <w:t xml:space="preserve">:</w:t>
            </w:r>
            <w:r>
              <w:rPr>
                <w:rStyle w:val="VerbatimChar"/>
              </w:rPr>
              <w:t xml:space="preserve">cosmo_v2_qwen3</w:t>
            </w:r>
            <w:r>
              <w:t xml:space="preserve"> </w:t>
            </w:r>
            <w:r>
              <w:t xml:space="preserve">tokenized dataset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转换</w:t>
            </w:r>
            <w:r>
              <w:t xml:space="preserve">:ADR 0009 nanotron → HF(eval 前置必经)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工程 TODO</w:t>
            </w:r>
            <w:r>
              <w:t xml:space="preserve">:</w:t>
            </w:r>
            <w:r>
              <w:rPr>
                <w:bCs/>
                <w:b/>
              </w:rPr>
              <w:t xml:space="preserve">T3</w:t>
            </w:r>
            <w:r>
              <w:t xml:space="preserve"> </w:t>
            </w:r>
            <w:r>
              <w:t xml:space="preserve">bootstrap_env.sh 自动 apply 4 个 nanotron 补丁 ·</w:t>
            </w:r>
            <w:r>
              <w:t xml:space="preserve"> </w:t>
            </w:r>
            <w:r>
              <w:rPr>
                <w:bCs/>
                <w:b/>
              </w:rPr>
              <w:t xml:space="preserve">T4</w:t>
            </w:r>
            <w:r>
              <w:t xml:space="preserve"> </w:t>
            </w:r>
            <w:r>
              <w:t xml:space="preserve">lint_nanotron_yaml.py YAML 审计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运行轨迹</w:t>
            </w:r>
            <w:r>
              <w:t xml:space="preserve">:</w:t>
            </w:r>
            <w:r>
              <w:rPr>
                <w:bCs/>
                <w:b/>
              </w:rPr>
              <w:t xml:space="preserve">R0</w:t>
            </w:r>
            <w:r>
              <w:t xml:space="preserve">(弃)→ ★</w:t>
            </w:r>
            <w:r>
              <w:rPr>
                <w:bCs/>
                <w:b/>
              </w:rPr>
              <w:t xml:space="preserve">R1</w:t>
            </w:r>
            <w:r>
              <w:t xml:space="preserve"> </w:t>
            </w:r>
            <w:r>
              <w:t xml:space="preserve">seed42 30B(40%)→</w:t>
            </w:r>
            <w:r>
              <w:t xml:space="preserve"> </w:t>
            </w:r>
            <w:r>
              <w:rPr>
                <w:bCs/>
                <w:b/>
              </w:rPr>
              <w:t xml:space="preserve">R2</w:t>
            </w:r>
            <w:r>
              <w:t xml:space="preserve"> </w:t>
            </w:r>
            <w:r>
              <w:t xml:space="preserve">seed1337 30B →</w:t>
            </w:r>
            <w:r>
              <w:t xml:space="preserve"> </w:t>
            </w:r>
            <w:r>
              <w:rPr>
                <w:bCs/>
                <w:b/>
              </w:rPr>
              <w:t xml:space="preserve">E1 = R1+R2</w:t>
            </w:r>
            <w:r>
              <w:t xml:space="preserve"> </w:t>
            </w:r>
            <w:r>
              <w:t xml:space="preserve">基线入账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轨道</w:t>
            </w:r>
            <w:r>
              <w:t xml:space="preserve">:Track 1 / Track 2 双轨协议就位(ADR 0004),P1 主用 Track 1 跑通端到端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工具链</w:t>
            </w:r>
            <w:r>
              <w:t xml:space="preserve">:lighteval pinned(ADR 0006)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输入</w:t>
            </w:r>
            <w:r>
              <w:t xml:space="preserve">:ADR 0009 HF ckpt(通过</w:t>
            </w:r>
            <w:r>
              <w:t xml:space="preserve"> </w:t>
            </w:r>
            <w:r>
              <w:rPr>
                <w:rStyle w:val="VerbatimChar"/>
              </w:rPr>
              <w:t xml:space="preserve">scripts/convert_nanotron_qwen2_to_hf.py</w:t>
            </w:r>
            <w:r>
              <w:t xml:space="preserve">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任务组</w:t>
            </w:r>
            <w:r>
              <w:t xml:space="preserve">:</w:t>
            </w:r>
            <w:r>
              <w:rPr>
                <w:rStyle w:val="VerbatimChar"/>
                <w:bCs/>
                <w:b/>
              </w:rPr>
              <w:t xml:space="preserve">cosmopedia-full</w:t>
            </w:r>
            <w:r>
              <w:t xml:space="preserve">(129 任务,与 SmolLM</w:t>
            </w:r>
            <w:r>
              <w:t xml:space="preserve"> </w:t>
            </w:r>
            <w:r>
              <w:rPr>
                <w:rStyle w:val="VerbatimChar"/>
              </w:rPr>
              <w:t xml:space="preserve">eval.slurm</w:t>
            </w:r>
            <w:r>
              <w:t xml:space="preserve"> </w:t>
            </w:r>
            <w:r>
              <w:t xml:space="preserve">对齐,发表级)+</w:t>
            </w:r>
            <w:r>
              <w:t xml:space="preserve"> </w:t>
            </w:r>
            <w:r>
              <w:rPr>
                <w:rStyle w:val="VerbatimChar"/>
              </w:rPr>
              <w:t xml:space="preserve">early-signal</w:t>
            </w:r>
            <w:r>
              <w:t xml:space="preserve">(debug,不作为对外声明)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  <w:r>
              <w:t xml:space="preserve"> </w:t>
            </w:r>
            <w:r>
              <w:t xml:space="preserve">本地 NVMe</w:t>
            </w:r>
            <w:r>
              <w:t xml:space="preserve"> </w:t>
            </w:r>
            <w:r>
              <w:rPr>
                <w:rStyle w:val="VerbatimChar"/>
              </w:rPr>
              <w:t xml:space="preserve">/home/ubuntu/lilei/projects/Incepedia/</w:t>
            </w:r>
            <w:r>
              <w:t xml:space="preserve">(single source of truth)</w:t>
            </w:r>
            <w:r>
              <w:rPr>
                <w:bCs/>
                <w:b/>
              </w:rPr>
              <w:t xml:space="preserve">L2</w:t>
            </w:r>
            <w:r>
              <w:t xml:space="preserve"> </w:t>
            </w:r>
            <w:r>
              <w:t xml:space="preserve">NAS</w:t>
            </w:r>
            <w:r>
              <w:t xml:space="preserve"> </w:t>
            </w:r>
            <w:r>
              <w:rPr>
                <w:rStyle w:val="VerbatimChar"/>
              </w:rPr>
              <w:t xml:space="preserve">/lambda/nfs/us-south-2/incepedia_exp_bak/</w:t>
            </w:r>
            <w:r>
              <w:t xml:space="preserve">(事件驱动 rsync 冷镜像)</w:t>
            </w:r>
            <w:r>
              <w:rPr>
                <w:bCs/>
                <w:b/>
              </w:rPr>
              <w:t xml:space="preserve">L3</w:t>
            </w:r>
            <w:r>
              <w:t xml:space="preserve"> </w:t>
            </w:r>
            <w:r>
              <w:t xml:space="preserve">git remote(&lt;100MB 结构化产物兜底)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T2</w:t>
            </w:r>
            <w:r>
              <w:t xml:space="preserve"> </w:t>
            </w:r>
            <w:r>
              <w:t xml:space="preserve">sidecar:</w:t>
            </w:r>
            <w:r>
              <w:rPr>
                <w:rStyle w:val="VerbatimChar"/>
              </w:rPr>
              <w:t xml:space="preserve">scripts/tail_train_log_to_aim.py</w:t>
            </w:r>
            <w:r>
              <w:t xml:space="preserve">(train.log → Aim)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T5</w:t>
            </w:r>
            <w:r>
              <w:t xml:space="preserve"> </w:t>
            </w:r>
            <w:r>
              <w:t xml:space="preserve">nanotron 原生直连 Aim / W&amp;B 🟡 R1 完成后替代 sidecar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PoC</w:t>
            </w:r>
            <w:r>
              <w:t xml:space="preserve">⏳ R1/R2 结束后启动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【配置层(W1 产物)】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configs/topics.yaml</w:t>
            </w:r>
            <w:r>
              <w:t xml:space="preserve">(~90k,BISAC 34k + Wiki 2 层 + arXiv + MMLU 57 反锚)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configs/personas.yaml</w:t>
            </w:r>
            <w:r>
              <w:t xml:space="preserve">(10k,</w:t>
            </w:r>
            <w:r>
              <w:rPr>
                <w:bCs/>
                <w:b/>
              </w:rPr>
              <w:t xml:space="preserve">⑥</w:t>
            </w:r>
            <w:r>
              <w:t xml:space="preserve"> </w:t>
            </w:r>
            <w:r>
              <w:t xml:space="preserve">由 PersonaHub 过滤)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configs/generators.yaml</w:t>
            </w:r>
            <w:r>
              <w:t xml:space="preserve">(ADR 0003,midtier / frontier / critic)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configs/disallowed_openings.yaml</w:t>
            </w:r>
            <w:r>
              <w:t xml:space="preserve">(</w:t>
            </w:r>
            <w:r>
              <w:rPr>
                <w:bCs/>
                <w:b/>
              </w:rPr>
              <w:t xml:space="preserve">C14</w:t>
            </w:r>
            <w:r>
              <w:t xml:space="preserve">,动态扩容)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configs/batches/v0.1_pilot.yaml</w:t>
            </w:r>
            <w:r>
              <w:t xml:space="preserve">(</w:t>
            </w:r>
            <w:r>
              <w:rPr>
                <w:bCs/>
                <w:b/>
              </w:rPr>
              <w:t xml:space="preserve">C12</w:t>
            </w:r>
            <w:r>
              <w:t xml:space="preserve">,批配方完整声明)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data/seeds/*.parquet</w:t>
            </w:r>
            <w:r>
              <w:t xml:space="preserve">(</w:t>
            </w:r>
            <w:r>
              <w:rPr>
                <w:bCs/>
                <w:b/>
              </w:rPr>
              <w:t xml:space="preserve">⑤</w:t>
            </w:r>
            <w:r>
              <w:t xml:space="preserve"> </w:t>
            </w:r>
            <w:r>
              <w:t xml:space="preserve">新增 OpenStax + Stack-Edu + arXiv full)</w:t>
            </w:r>
            <w:r>
              <w:rPr>
                <w:bCs/>
                <w:b/>
              </w:rPr>
              <w:t xml:space="preserve">【生成(W2–W5)】</w:t>
            </w:r>
            <w:r>
              <w:t xml:space="preserve">• 基础 16 条方针:</w:t>
            </w:r>
            <w:r>
              <w:rPr>
                <w:bCs/>
                <w:b/>
              </w:rPr>
              <w:t xml:space="preserve">C1–C12</w:t>
            </w:r>
            <w:r>
              <w:t xml:space="preserve">(seed grounding / persona / 难度 / 模板 / 异步 / audit ...)</w:t>
            </w:r>
            <w:r>
              <w:t xml:space="preserve">• ★超越点:</w:t>
            </w:r>
            <w:r>
              <w:rPr>
                <w:bCs/>
                <w:b/>
              </w:rPr>
              <w:t xml:space="preserve">C13</w:t>
            </w:r>
            <w:r>
              <w:t xml:space="preserve"> </w:t>
            </w:r>
            <w:r>
              <w:t xml:space="preserve">instruction reversal ·</w:t>
            </w:r>
            <w:r>
              <w:t xml:space="preserve"> </w:t>
            </w:r>
            <w:r>
              <w:rPr>
                <w:bCs/>
                <w:b/>
              </w:rPr>
              <w:t xml:space="preserve">C14</w:t>
            </w:r>
            <w:r>
              <w:t xml:space="preserve"> </w:t>
            </w:r>
            <w:r>
              <w:t xml:space="preserve">反单调 ·</w:t>
            </w:r>
            <w:r>
              <w:t xml:space="preserve"> </w:t>
            </w:r>
            <w:r>
              <w:rPr>
                <w:bCs/>
                <w:b/>
              </w:rPr>
              <w:t xml:space="preserve">C15</w:t>
            </w:r>
            <w:r>
              <w:t xml:space="preserve"> </w:t>
            </w:r>
            <w:r>
              <w:t xml:space="preserve">rephrase 主路径 ·</w:t>
            </w:r>
            <w:r>
              <w:t xml:space="preserve"> </w:t>
            </w:r>
            <w:r>
              <w:rPr>
                <w:bCs/>
                <w:b/>
              </w:rPr>
              <w:t xml:space="preserve">C16</w:t>
            </w:r>
            <w:r>
              <w:t xml:space="preserve"> </w:t>
            </w:r>
            <w:r>
              <w:t xml:space="preserve">synthetic 贯穿</w:t>
            </w:r>
            <w:r>
              <w:t xml:space="preserve">• 质量升级</w:t>
            </w:r>
            <w:r>
              <w:t xml:space="preserve"> </w:t>
            </w:r>
            <w:r>
              <w:rPr>
                <w:bCs/>
                <w:b/>
              </w:rPr>
              <w:t xml:space="preserve">①–⑦</w:t>
            </w:r>
            <w:r>
              <w:t xml:space="preserve">(10B uniq / frontier 50% / Best-of-N / critic 50%×2 / 多源 seed / persona 10k / 模板 20)</w:t>
            </w:r>
            <w:r>
              <w:rPr>
                <w:bCs/>
                <w:b/>
              </w:rPr>
              <w:t xml:space="preserve">【后处理(W6)】</w:t>
            </w:r>
            <w:r>
              <w:t xml:space="preserve">Stage 1 MinHash dedup · Stage 2 BGE embed dedup · Stage 3 fineweb-edu classifier ≥3 · Stage 4 decontam(MMLU / MMLU-Pro / GSM8k / MATH / HumanEval / MBPP)</w:t>
            </w:r>
            <w:r>
              <w:t xml:space="preserve">**【时间线】**W1 基建 5d → W2 pilot+G1/G2 → W3–W5 全量</w:t>
            </w:r>
            <w:r>
              <w:t xml:space="preserve"> </w:t>
            </w:r>
            <w:r>
              <w:rPr>
                <w:bCs/>
                <w:b/>
              </w:rPr>
              <w:t xml:space="preserve">10B uniq</w:t>
            </w:r>
            <w:r>
              <w:t xml:space="preserve"> </w:t>
            </w:r>
            <w:r>
              <w:t xml:space="preserve">→ ★W6 dedup+tokenize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 1(从头训,ADR 0004)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E1</w:t>
            </w:r>
            <w:r>
              <w:t xml:space="preserve"> </w:t>
            </w:r>
            <w:r>
              <w:t xml:space="preserve">收尾(= R1+R2,基线本体)</w:t>
            </w:r>
            <w:r>
              <w:t xml:space="preserve">• ★</w:t>
            </w:r>
            <w:r>
              <w:rPr>
                <w:bCs/>
                <w:b/>
              </w:rPr>
              <w:t xml:space="preserve">E2</w:t>
            </w:r>
            <w:r>
              <w:t xml:space="preserve"> </w:t>
            </w:r>
            <w:r>
              <w:rPr>
                <w:rStyle w:val="VerbatimChar"/>
              </w:rPr>
              <w:t xml:space="preserve">exp_inc_v01_qwen3_seed{42,1337}</w:t>
            </w:r>
            <w:r>
              <w:t xml:space="preserve">(10B uniq × ~3 ep × 30B × 2 seeds,Incepedia v0.1 主打)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E3</w:t>
            </w:r>
            <w:r>
              <w:t xml:space="preserve"> </w:t>
            </w:r>
            <w:r>
              <w:rPr>
                <w:rStyle w:val="VerbatimChar"/>
              </w:rPr>
              <w:t xml:space="preserve">exp_ctrl_cosmo_v2_subset3B_qwen3_seed42</w:t>
            </w:r>
            <w:r>
              <w:t xml:space="preserve">(3B × 10 ep,剥离 epoch 效应)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E5</w:t>
            </w:r>
            <w:r>
              <w:t xml:space="preserve"> </w:t>
            </w:r>
            <w:r>
              <w:rPr>
                <w:rStyle w:val="VerbatimChar"/>
              </w:rPr>
              <w:t xml:space="preserve">exp_inc_v01_qwen3_ep{1,3,10}</w:t>
            </w:r>
            <w:r>
              <w:t xml:space="preserve">(epoch 边际收益扫描,Phi-4 式)</w:t>
            </w:r>
            <w:r>
              <w:rPr>
                <w:bCs/>
                <w:b/>
              </w:rPr>
              <w:t xml:space="preserve">Track 2(共享 backbone + cooldown-fork,ADR 0004)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R3</w:t>
            </w:r>
            <w:r>
              <w:t xml:space="preserve"> </w:t>
            </w:r>
            <w:r>
              <w:t xml:space="preserve">backbone 20B(一次性,~1.3 天)</w:t>
            </w:r>
            <w:r>
              <w:t xml:space="preserve">• P2 批准 6 组</w:t>
            </w:r>
            <w:r>
              <w:rPr>
                <w:bCs/>
                <w:b/>
              </w:rPr>
              <w:t xml:space="preserve">重生成 ablation</w:t>
            </w:r>
            <w:r>
              <w:t xml:space="preserve">:</w:t>
            </w:r>
            <w:r>
              <w:rPr>
                <w:bCs/>
                <w:b/>
              </w:rPr>
              <w:t xml:space="preserve">A1</w:t>
            </w:r>
            <w:r>
              <w:t xml:space="preserve"> </w:t>
            </w:r>
            <w:r>
              <w:t xml:space="preserve">seed-ground /</w:t>
            </w:r>
            <w:r>
              <w:t xml:space="preserve"> </w:t>
            </w:r>
            <w:r>
              <w:rPr>
                <w:bCs/>
                <w:b/>
              </w:rPr>
              <w:t xml:space="preserve">A2</w:t>
            </w:r>
            <w:r>
              <w:t xml:space="preserve"> </w:t>
            </w:r>
            <w:r>
              <w:t xml:space="preserve">rephrase path /</w:t>
            </w:r>
            <w:r>
              <w:t xml:space="preserve"> </w:t>
            </w:r>
            <w:r>
              <w:rPr>
                <w:bCs/>
                <w:b/>
              </w:rPr>
              <w:t xml:space="preserve">A5</w:t>
            </w:r>
            <w:r>
              <w:t xml:space="preserve"> </w:t>
            </w:r>
            <w:r>
              <w:t xml:space="preserve">难度 /</w:t>
            </w:r>
            <w:r>
              <w:t xml:space="preserve"> </w:t>
            </w:r>
            <w:r>
              <w:rPr>
                <w:bCs/>
                <w:b/>
              </w:rPr>
              <w:t xml:space="preserve">A6</w:t>
            </w:r>
            <w:r>
              <w:t xml:space="preserve"> </w:t>
            </w:r>
            <w:r>
              <w:t xml:space="preserve">generator 家族 /</w:t>
            </w:r>
            <w:r>
              <w:t xml:space="preserve"> </w:t>
            </w:r>
            <w:r>
              <w:rPr>
                <w:bCs/>
                <w:b/>
              </w:rPr>
              <w:t xml:space="preserve">A8</w:t>
            </w:r>
            <w:r>
              <w:t xml:space="preserve"> </w:t>
            </w:r>
            <w:r>
              <w:t xml:space="preserve">STEM 配比 /</w:t>
            </w:r>
            <w:r>
              <w:t xml:space="preserve"> </w:t>
            </w:r>
            <w:r>
              <w:rPr>
                <w:bCs/>
                <w:b/>
              </w:rPr>
              <w:t xml:space="preserve">A10</w:t>
            </w:r>
            <w:r>
              <w:t xml:space="preserve"> </w:t>
            </w:r>
            <w:r>
              <w:t xml:space="preserve">reversal(各 2B uniq × 6B cooldown × 2 seeds)</w:t>
            </w:r>
            <w:r>
              <w:t xml:space="preserve">• 4 组 post-filter 模拟(不重生成):</w:t>
            </w:r>
            <w:r>
              <w:rPr>
                <w:bCs/>
                <w:b/>
              </w:rPr>
              <w:t xml:space="preserve">A3</w:t>
            </w:r>
            <w:r>
              <w:t xml:space="preserve"> </w:t>
            </w:r>
            <w:r>
              <w:t xml:space="preserve">persona /</w:t>
            </w:r>
            <w:r>
              <w:t xml:space="preserve"> </w:t>
            </w:r>
            <w:r>
              <w:rPr>
                <w:bCs/>
                <w:b/>
              </w:rPr>
              <w:t xml:space="preserve">A4</w:t>
            </w:r>
            <w:r>
              <w:t xml:space="preserve"> </w:t>
            </w:r>
            <w:r>
              <w:t xml:space="preserve">模板 /</w:t>
            </w:r>
            <w:r>
              <w:t xml:space="preserve"> </w:t>
            </w:r>
            <w:r>
              <w:rPr>
                <w:bCs/>
                <w:b/>
              </w:rPr>
              <w:t xml:space="preserve">A7</w:t>
            </w:r>
            <w:r>
              <w:t xml:space="preserve"> </w:t>
            </w:r>
            <w:r>
              <w:t xml:space="preserve">critic /</w:t>
            </w:r>
            <w:r>
              <w:t xml:space="preserve"> </w:t>
            </w:r>
            <w:r>
              <w:rPr>
                <w:bCs/>
                <w:b/>
              </w:rPr>
              <w:t xml:space="preserve">A9</w:t>
            </w:r>
            <w:r>
              <w:t xml:space="preserve"> </w:t>
            </w:r>
            <w:r>
              <w:t xml:space="preserve">embed dedup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双轨并行产出</w:t>
            </w:r>
            <w:r>
              <w:t xml:space="preserve">• Track 1 = E* 系列的全 benchmark 结果</w:t>
            </w:r>
            <w:r>
              <w:t xml:space="preserve">• Track 2 = A* 系列的 Δ 分布</w:t>
            </w:r>
            <w:r>
              <w:rPr>
                <w:bCs/>
                <w:b/>
              </w:rPr>
              <w:t xml:space="preserve">门控 G(P2 流程开关,§3.7)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G1</w:t>
            </w:r>
            <w:r>
              <w:t xml:space="preserve"> </w:t>
            </w:r>
            <w:r>
              <w:t xml:space="preserve">人工抽检 10k(1 天,均分 ≥4.0)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G2</w:t>
            </w:r>
            <w:r>
              <w:t xml:space="preserve"> </w:t>
            </w:r>
            <w:r>
              <w:t xml:space="preserve">自动化指标(edu-score 通过率 ≥85% / dup / decontam)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G3</w:t>
            </w:r>
            <w:r>
              <w:t xml:space="preserve"> </w:t>
            </w:r>
            <w:r>
              <w:t xml:space="preserve">1.5B pilot × cooldown-fork × 2 seeds(18h,</w:t>
            </w:r>
            <w:r>
              <w:rPr>
                <w:bCs/>
                <w:b/>
              </w:rPr>
              <w:t xml:space="preserve">规则:无论结果都进 G4</w:t>
            </w:r>
            <w:r>
              <w:t xml:space="preserve">,避免 false-negative)</w:t>
            </w:r>
            <w:r>
              <w:t xml:space="preserve">• ★</w:t>
            </w:r>
            <w:r>
              <w:rPr>
                <w:bCs/>
                <w:b/>
              </w:rPr>
              <w:t xml:space="preserve">G4</w:t>
            </w:r>
            <w:r>
              <w:t xml:space="preserve"> </w:t>
            </w:r>
            <w:r>
              <w:t xml:space="preserve">10B uniq × 30B × 2 seeds(= E2 本体,最终裁决:E2 ≥ E1 avg,任一 benchmark 显著胜)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(同 P1 的 L1 / L2 / L3)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scripts/sync_to_nas.sh gen &lt;batch_id&gt;</w:t>
            </w:r>
            <w:r>
              <w:t xml:space="preserve"> </w:t>
            </w:r>
            <w:r>
              <w:t xml:space="preserve">事件驱动备份生成数据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scripts/sync_to_nas.sh hf_ckpt</w:t>
            </w:r>
            <w:r>
              <w:t xml:space="preserve">(R1 产物上行)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(同 P1,期望 T5 已完成)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生成侧实时监控</w:t>
            </w:r>
            <w:r>
              <w:t xml:space="preserve">(C8 成功率 / 成本 / dup · C9 成本闸门,偏差 &gt;20% 自动暂停)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扩容发布</w:t>
            </w: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★</w:t>
            </w:r>
            <w:r>
              <w:rPr>
                <w:bCs/>
                <w:b/>
              </w:rPr>
              <w:t xml:space="preserve">v0.2 增强配方上线</w:t>
            </w:r>
            <w:r>
              <w:t xml:space="preserve">:</w:t>
            </w:r>
            <w:r>
              <w:rPr>
                <w:bCs/>
                <w:b/>
              </w:rPr>
              <w:t xml:space="preserve">C17</w:t>
            </w:r>
            <w:r>
              <w:t xml:space="preserve"> </w:t>
            </w:r>
            <w:r>
              <w:t xml:space="preserve">cross-doc /</w:t>
            </w:r>
            <w:r>
              <w:t xml:space="preserve"> </w:t>
            </w:r>
            <w:r>
              <w:rPr>
                <w:bCs/>
                <w:b/>
              </w:rPr>
              <w:t xml:space="preserve">C18</w:t>
            </w:r>
            <w:r>
              <w:t xml:space="preserve"> </w:t>
            </w:r>
            <w:r>
              <w:t xml:space="preserve">multi-turn /</w:t>
            </w:r>
            <w:r>
              <w:t xml:space="preserve"> </w:t>
            </w:r>
            <w:r>
              <w:rPr>
                <w:bCs/>
                <w:b/>
              </w:rPr>
              <w:t xml:space="preserve">C19</w:t>
            </w:r>
            <w:r>
              <w:t xml:space="preserve"> </w:t>
            </w:r>
            <w:r>
              <w:t xml:space="preserve">DSPy /</w:t>
            </w:r>
            <w:r>
              <w:t xml:space="preserve"> </w:t>
            </w:r>
            <w:r>
              <w:rPr>
                <w:bCs/>
                <w:b/>
              </w:rPr>
              <w:t xml:space="preserve">C20</w:t>
            </w:r>
            <w:r>
              <w:t xml:space="preserve"> </w:t>
            </w:r>
            <w:r>
              <w:t xml:space="preserve">RAG</w:t>
            </w:r>
            <w:r>
              <w:t xml:space="preserve">• ★</w:t>
            </w:r>
            <w:r>
              <w:rPr>
                <w:bCs/>
                <w:b/>
              </w:rPr>
              <w:t xml:space="preserve">⑩</w:t>
            </w:r>
            <w:r>
              <w:t xml:space="preserve"> </w:t>
            </w:r>
            <w:r>
              <w:t xml:space="preserve">任务路由式生成器(本地 SmolLM2 + Vertex Batch + OR 三层)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⑧</w:t>
            </w:r>
            <w:r>
              <w:t xml:space="preserve"> </w:t>
            </w:r>
            <w:r>
              <w:t xml:space="preserve">multi-agent debate(expert 档)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⑨</w:t>
            </w:r>
            <w:r>
              <w:t xml:space="preserve"> </w:t>
            </w:r>
            <w:r>
              <w:t xml:space="preserve">全局滚动 embed 索引</w:t>
            </w:r>
            <w:r>
              <w:t xml:space="preserve">• uniq 10B →</w:t>
            </w:r>
            <w:r>
              <w:t xml:space="preserve"> </w:t>
            </w:r>
            <w:r>
              <w:rPr>
                <w:bCs/>
                <w:b/>
              </w:rPr>
              <w:t xml:space="preserve">30B v1.0 冻结</w:t>
            </w:r>
            <w:r>
              <w:t xml:space="preserve">• C1–C20 全开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★</w:t>
            </w:r>
            <w:r>
              <w:rPr>
                <w:bCs/>
                <w:b/>
              </w:rPr>
              <w:t xml:space="preserve">Protocol A 锚验证</w:t>
            </w:r>
            <w:r>
              <w:t xml:space="preserve">(Llama2-1.82B,~5 天 GPU)→ 对齐 SmolLM 公开数字 ±0.5pp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Protocol B</w:t>
            </w:r>
            <w:r>
              <w:t xml:space="preserve"> </w:t>
            </w:r>
            <w:r>
              <w:t xml:space="preserve">v1.0 多 seed 主跑(30B uniq × N seeds)</w:t>
            </w:r>
            <w:r>
              <w:t xml:space="preserve">• 同 P2 的 FA3 / HF 转换 / 补丁 基础设施延续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跨多 benchmark + emergence 窗口</w:t>
            </w:r>
            <w:r>
              <w:t xml:space="preserve">• 多 seed 均值 + 置信区间</w:t>
            </w:r>
            <w:r>
              <w:t xml:space="preserve">• 外部复现包:HF model card +</w:t>
            </w:r>
            <w:r>
              <w:t xml:space="preserve"> </w:t>
            </w:r>
            <w:r>
              <w:rPr>
                <w:rStyle w:val="VerbatimChar"/>
              </w:rPr>
              <w:t xml:space="preserve">configs/eval/</w:t>
            </w:r>
            <w:r>
              <w:t xml:space="preserve"> </w:t>
            </w:r>
            <w:r>
              <w:t xml:space="preserve">可一键运行</w:t>
            </w:r>
            <w:r>
              <w:t xml:space="preserve">• P3 仍复用</w:t>
            </w:r>
            <w:r>
              <w:t xml:space="preserve"> </w:t>
            </w:r>
            <w:r>
              <w:rPr>
                <w:rStyle w:val="VerbatimChar"/>
              </w:rPr>
              <w:t xml:space="preserve">cosmopedia-full</w:t>
            </w:r>
            <w:r>
              <w:t xml:space="preserve"> </w:t>
            </w:r>
            <w:r>
              <w:t xml:space="preserve">+ 可能追加更重的 benchmark</w:t>
            </w:r>
            <w:r>
              <w:t xml:space="preserve">• ★</w:t>
            </w:r>
            <w:r>
              <w:rPr>
                <w:bCs/>
                <w:b/>
              </w:rPr>
              <w:t xml:space="preserve">A12-A15</w:t>
            </w:r>
            <w:r>
              <w:t xml:space="preserve"> </w:t>
            </w:r>
            <w:r>
              <w:t xml:space="preserve">验证 C17-C20 各自贡献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(同 P2)</w:t>
            </w:r>
            <w:r>
              <w:t xml:space="preserve">+ HF Hub 公开发布层(数据集 / 模型 / tokenizer / model card)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(同 P2)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W&amp;B 云端跨机</w:t>
            </w:r>
            <w:r>
              <w:t xml:space="preserve">(取代或补充本地 Aim,便于外部协作者旁观)</w:t>
            </w:r>
          </w:p>
        </w:tc>
      </w:tr>
    </w:tbl>
    <w:bookmarkEnd w:id="21"/>
    <w:bookmarkStart w:id="22" w:name="Xb995e1d4aa9ac3e67d51449f11f239a23c319dd"/>
    <w:p>
      <w:pPr>
        <w:pStyle w:val="Heading3"/>
      </w:pPr>
      <w:r>
        <w:t xml:space="preserve">2.2 关键衔接点(P1 → P2 → P3)</w:t>
      </w:r>
    </w:p>
    <w:p>
      <w:pPr>
        <w:pStyle w:val="SourceCode"/>
      </w:pPr>
      <w:r>
        <w:rPr>
          <w:rStyle w:val="VerbatimChar"/>
        </w:rPr>
        <w:t xml:space="preserve">P1 ────────────────────────► P2 ─────────────────────────► P3</w:t>
      </w:r>
      <w:r>
        <w:br/>
      </w:r>
      <w:r>
        <w:rPr>
          <w:rStyle w:val="VerbatimChar"/>
        </w:rPr>
        <w:t xml:space="preserve">│                            │                             │</w:t>
      </w:r>
      <w:r>
        <w:br/>
      </w:r>
      <w:r>
        <w:rPr>
          <w:rStyle w:val="VerbatimChar"/>
        </w:rPr>
        <w:t xml:space="preserve">R1 (seed42 30B) ──┐          W1 基建 ──► W2 pilot+G1/G2 ──► ⑧⑨ 升级</w:t>
      </w:r>
      <w:r>
        <w:br/>
      </w:r>
      <w:r>
        <w:rPr>
          <w:rStyle w:val="VerbatimChar"/>
        </w:rPr>
        <w:t xml:space="preserve">R2 (seed1337 30B)─┤                           │            + Protocol A 锚</w:t>
      </w:r>
      <w:r>
        <w:br/>
      </w:r>
      <w:r>
        <w:rPr>
          <w:rStyle w:val="VerbatimChar"/>
        </w:rPr>
        <w:t xml:space="preserve">       │          │                           ▼            + 30B uniq v1.0</w:t>
      </w:r>
      <w:r>
        <w:br/>
      </w:r>
      <w:r>
        <w:rPr>
          <w:rStyle w:val="VerbatimChar"/>
        </w:rPr>
        <w:t xml:space="preserve">       │          └─► E1 基线入账              G3 (pilot    + HF Hub 发布</w:t>
      </w:r>
      <w:r>
        <w:br/>
      </w:r>
      <w:r>
        <w:rPr>
          <w:rStyle w:val="VerbatimChar"/>
        </w:rPr>
        <w:t xml:space="preserve">       │                                       cooldown)</w:t>
      </w:r>
      <w:r>
        <w:br/>
      </w:r>
      <w:r>
        <w:rPr>
          <w:rStyle w:val="VerbatimChar"/>
        </w:rPr>
        <w:t xml:space="preserve">       │                                        │ (规则:</w:t>
      </w:r>
      <w:r>
        <w:br/>
      </w:r>
      <w:r>
        <w:rPr>
          <w:rStyle w:val="VerbatimChar"/>
        </w:rPr>
        <w:t xml:space="preserve">       │                                        │  无论 pass/fail</w:t>
      </w:r>
      <w:r>
        <w:br/>
      </w:r>
      <w:r>
        <w:rPr>
          <w:rStyle w:val="VerbatimChar"/>
        </w:rPr>
        <w:t xml:space="preserve">       │                                        │  都进 G4)</w:t>
      </w:r>
      <w:r>
        <w:br/>
      </w:r>
      <w:r>
        <w:rPr>
          <w:rStyle w:val="VerbatimChar"/>
        </w:rPr>
        <w:t xml:space="preserve">       ▼                                        ▼</w:t>
      </w:r>
      <w:r>
        <w:br/>
      </w:r>
      <w:r>
        <w:rPr>
          <w:rStyle w:val="VerbatimChar"/>
        </w:rPr>
        <w:t xml:space="preserve">   T5 sidecar → 原生 Aim               W3–W5 全量 10B gen</w:t>
      </w:r>
      <w:r>
        <w:br/>
      </w:r>
      <w:r>
        <w:rPr>
          <w:rStyle w:val="VerbatimChar"/>
        </w:rPr>
        <w:t xml:space="preserve">   ADR 0008 FA3 可选 benchmark         W6 dedup+tokenize</w:t>
      </w:r>
      <w:r>
        <w:br/>
      </w:r>
      <w:r>
        <w:rPr>
          <w:rStyle w:val="VerbatimChar"/>
        </w:rPr>
        <w:t xml:space="preserve">   ADR 0009 HF 转换稳定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 E2 + E3 + E5 主训练</w:t>
      </w:r>
      <w:r>
        <w:br/>
      </w:r>
      <w:r>
        <w:rPr>
          <w:rStyle w:val="VerbatimChar"/>
        </w:rPr>
        <w:t xml:space="preserve">                                    A1/A2/A5/A6/A8/A10 fork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   ★ G4 裁决</w:t>
      </w:r>
      <w:r>
        <w:br/>
      </w:r>
      <w:r>
        <w:rPr>
          <w:rStyle w:val="VerbatimChar"/>
        </w:rPr>
        <w:t xml:space="preserve">                                    (E2 ≥ E1 avg?)</w:t>
      </w:r>
    </w:p>
    <w:p>
      <w:pPr>
        <w:pStyle w:val="FirstParagraph"/>
      </w:pPr>
      <w:r>
        <w:t xml:space="preserve">★ = 关键推进点 · G3 采 P2 规则:无论结果都进 G4。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8" w:name="X56a4e33593119e3b277a93e477db45e7d941b5a"/>
    <w:p>
      <w:pPr>
        <w:pStyle w:val="Heading2"/>
      </w:pPr>
      <w:r>
        <w:t xml:space="preserve">3. 代号总表(按族分组,族内按编号排序)</w:t>
      </w:r>
    </w:p>
    <w:bookmarkStart w:id="24" w:name="X26bf2cb59953c226f7d1e7790016fa06cad26e2"/>
    <w:p>
      <w:pPr>
        <w:pStyle w:val="Heading3"/>
      </w:pPr>
      <w:r>
        <w:t xml:space="preserve">3.1 项目阶段 ·</w:t>
      </w:r>
      <w:r>
        <w:t xml:space="preserve"> </w:t>
      </w:r>
      <w:r>
        <w:rPr>
          <w:rStyle w:val="VerbatimChar"/>
        </w:rPr>
        <w:t xml:space="preserve">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· Reproduce(复现)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复现 Cosmopedia v2 基线 + 双协议 pipeline 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A 对齐 SmolLM 公开数字 ±0.5pp;Protocol B 自建基线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40%(R1 在跑)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· PoC(概念验证)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Incepedia v0.1(</w:t>
            </w:r>
            <w:r>
              <w:rPr>
                <w:bCs/>
                <w:b/>
              </w:rPr>
              <w:t xml:space="preserve">10B uniq token</w:t>
            </w:r>
            <w:r>
              <w:t xml:space="preserve">,质量优先稳健版)打平或胜 Cosmopedia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E1/E2/E3 出分 + A1/A2/A5/A6/A8/A10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待 R1/R2 结束后启动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· Iterate &amp;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10–30B Incepedia v1.0 + HF Hub 发布 + 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两轨跨 benchmark 显著超 Cosmopedia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</w:tbl>
    <w:bookmarkEnd w:id="24"/>
    <w:bookmarkStart w:id="25" w:name="X664e0eb3a76e7933d78b3a6a6521b75d85be052"/>
    <w:p>
      <w:pPr>
        <w:pStyle w:val="Heading3"/>
      </w:pPr>
      <w:r>
        <w:t xml:space="preserve">3.2 架构决策记录 ·</w:t>
      </w:r>
      <w:r>
        <w:t xml:space="preserve"> </w:t>
      </w:r>
      <w:r>
        <w:rPr>
          <w:rStyle w:val="VerbatimChar"/>
        </w:rPr>
        <w:t xml:space="preserve">ADR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所在管线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权威来源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 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Three-layer storage defense(L1/L2/L3)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基础设施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decisions/0001-three-layer-storage.md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 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Ablation 作为数据质量唯一指标(部分被 0004 扩充)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方法论基石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decisions/0002-ablation-as-quality-metric.md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 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Multi-tier generator routing(midtier / frontier / critic)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生成管线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decisions/0003-multi-tier-generator-routing.md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 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Dual-track adaptive evaluation(Track 1 + Track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评测管线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decisions/0004-evaluation-protocol-dual-track-adaptive.md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 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scope:standalone + seasoning 双场景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decisions/0005-project-scope-standalone-plus-seasoning.md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 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stack policy — pin to lighteval 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评测工具链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decisions/0006-evaluation-stack-policy.md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 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Dual-protocol architecture(Llama2-1.82B 锚 + Qwen3-1.7B 工作)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训练架构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decisions/0007-dual-protocol-architecture.md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 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FlashAttention-3 可选 backend(默认 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训练后端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decisions/0008-flash-attn-3-optional.md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 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nanotron → HF 转换必经之路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train→eval 管线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decisions/0009-nanotron-to-hf-conversion.md</w:t>
            </w:r>
          </w:p>
        </w:tc>
      </w:tr>
    </w:tbl>
    <w:bookmarkEnd w:id="25"/>
    <w:bookmarkStart w:id="26" w:name="Xc77dd7e4d39bee4efaa3ad3de9e2bdf604aea81"/>
    <w:p>
      <w:pPr>
        <w:pStyle w:val="Heading3"/>
      </w:pPr>
      <w:r>
        <w:t xml:space="preserve">3.3 生成策略决策 ·</w:t>
      </w:r>
      <w:r>
        <w:t xml:space="preserve"> </w:t>
      </w:r>
      <w:r>
        <w:rPr>
          <w:rStyle w:val="VerbatimChar"/>
        </w:rPr>
        <w:t xml:space="preserve">C</w:t>
      </w:r>
      <w:r>
        <w:t xml:space="preserve">(静态方针,不是实验)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 ablation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 seed-grounding(Wikipedia/arXiv/FineWeb-Edu 段落 + 反幻觉指令)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注入(P2 起 10k,①–⑥)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档难度(elementary → expert)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结构模板(P2 起 20 种,①–⑦)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 OpenRouter key 轮换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httpx.AsyncClient + aiolimiter + tenacity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1000 条 Parquet + 原子重命名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实时监控(成功率 / 成本 / dup 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成本闸门(偏差 &gt;20% 自动暂停)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 loop(P2 起 50% × 2 轮,①–④)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 schema(generator / seed_hash / critic_score / revision_of /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每批合成由</w:t>
            </w:r>
            <w:r>
              <w:t xml:space="preserve"> </w:t>
            </w:r>
            <w:r>
              <w:rPr>
                <w:rStyle w:val="VerbatimChar"/>
              </w:rPr>
              <w:t xml:space="preserve">batch.yaml</w:t>
            </w:r>
            <w:r>
              <w:t xml:space="preserve"> </w:t>
            </w:r>
            <w:r>
              <w:t xml:space="preserve">完全定义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Instruction reversal</w:t>
            </w:r>
            <w:r>
              <w:t xml:space="preserve">(Phi-4 方法,web→问答对)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超越点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风格反单调化</w:t>
            </w:r>
            <w:r>
              <w:t xml:space="preserve">(</w:t>
            </w:r>
            <w:r>
              <w:rPr>
                <w:rStyle w:val="VerbatimChar"/>
              </w:rPr>
              <w:t xml:space="preserve">disallowed_openings.yaml</w:t>
            </w:r>
            <w:r>
              <w:t xml:space="preserve"> </w:t>
            </w:r>
            <w:r>
              <w:t xml:space="preserve">动态扩容)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超越点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(事后 audit,非 ablation 变量)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rephrasing 主路径</w:t>
            </w:r>
            <w:r>
              <w:t xml:space="preserve">(Nemotron/WRAP/Phi-4,40–50%)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超越点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Synthetic 贯穿 pretrain 全程</w:t>
            </w:r>
            <w:r>
              <w:t xml:space="preserve">(Phi-4:多 epoch &gt; 更多 uniq 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/ E3 / E5 联合验证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Cross-document synthesis</w:t>
            </w:r>
            <w:r>
              <w:t xml:space="preserve">(2-3 个同主题 seed → 一份综合教程)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超越 FinePhrase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Multi-turn refinement</w:t>
            </w:r>
            <w:r>
              <w:t xml:space="preserve">(outline → draft → refine,Phi-4 隐式采用)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超越 FinePhrase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DSPy prompt 自动优化</w:t>
            </w:r>
            <w:r>
              <w:t xml:space="preserve">(FinePhrase 明确列为 next)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超越 FinePhrase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Retrieval-augmented grounding</w:t>
            </w:r>
            <w:r>
              <w:t xml:space="preserve">(每个 seed 辅助 2-3 同主题文档作背景)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超越 FinePhrase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A15</w:t>
            </w:r>
          </w:p>
        </w:tc>
      </w:tr>
    </w:tbl>
    <w:bookmarkEnd w:id="26"/>
    <w:bookmarkStart w:id="27" w:name="Xe3d51257089eebafa47a66d3111bd2e8ce285b8"/>
    <w:p>
      <w:pPr>
        <w:pStyle w:val="Heading3"/>
      </w:pPr>
      <w:r>
        <w:t xml:space="preserve">3.4 质量升级项 ·</w:t>
      </w:r>
      <w:r>
        <w:t xml:space="preserve"> </w:t>
      </w:r>
      <w:r>
        <w:rPr>
          <w:rStyle w:val="VerbatimChar"/>
        </w:rPr>
        <w:t xml:space="preserve">①–⑨</w:t>
      </w:r>
      <w:r>
        <w:t xml:space="preserve">(P2 生成配方,在 C 基础上加强)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是否采纳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 token 3B →</w:t>
            </w:r>
            <w:r>
              <w:t xml:space="preserve"> </w:t>
            </w:r>
            <w:r>
              <w:rPr>
                <w:bCs/>
                <w:b/>
              </w:rPr>
              <w:t xml:space="preserve">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+$6–15k(线性)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tier 占比 16% →</w:t>
            </w:r>
            <w:r>
              <w:t xml:space="preserve"> </w:t>
            </w:r>
            <w:r>
              <w:rPr>
                <w:bCs/>
                <w:b/>
              </w:rP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+$15–30k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Best-of-N</w:t>
            </w:r>
            <w:r>
              <w:t xml:space="preserve">(midtier=1,frontier Best-of-2,STEM/expert Best-of-3)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 该部分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 覆盖 15% → 50% × 最多 2 轮</w:t>
            </w:r>
            <w:r>
              <w:t xml:space="preserve">,score&lt;4 强制改到 ≥4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+$4–8k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多源(+OpenStax + Stack-Edu + arXiv full-text)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一次性 1 天工程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2k →</w:t>
            </w:r>
            <w:r>
              <w:t xml:space="preserve"> </w:t>
            </w:r>
            <w:r>
              <w:rPr>
                <w:bCs/>
                <w:b/>
              </w:rPr>
              <w:t xml:space="preserve">10k</w:t>
            </w:r>
            <w:r>
              <w:t xml:space="preserve">(PersonaHub 过滤子集)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结构模板 12 →</w:t>
            </w:r>
            <w:r>
              <w:t xml:space="preserve"> </w:t>
            </w: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工程时间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debate(expert 档 5-20%,C20 关联)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v0.2 候选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+$3–5k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全局滚动 embed 索引(FAISS 1M 滑窗)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v0.2 候选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任务路由式生成器</w:t>
            </w:r>
            <w:r>
              <w:t xml:space="preserve">(rephrase 用本地 SmolLM2,math/code/sci 用 frontier,critic 用 Opus)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v0.2 锁定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总额</w:t>
            </w:r>
            <w:r>
              <w:t xml:space="preserve"> </w:t>
            </w:r>
            <w:r>
              <w:rPr>
                <w:bCs/>
                <w:b/>
              </w:rPr>
              <w:t xml:space="preserve">降 60%</w:t>
            </w:r>
            <w:r>
              <w:t xml:space="preserve">(rephrase 不走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Cross-document synthesis(C17,5%)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v0.3 候选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+$2-3k(frontier 生成)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Multi-turn refinement(C18,frontier 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v0.3 候选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 frontier API 成本 ≈ +$8k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DSPy prompt 优化(C19,W1 一次性)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v0.3 候选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$200(扫 4 个 prompt 各 100 样本)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Retrieval-augmented grounding(C20,20% 路径)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v0.3 候选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token +30%(成本 +5%)</w:t>
            </w:r>
          </w:p>
        </w:tc>
      </w:tr>
    </w:tbl>
    <w:p>
      <w:pPr>
        <w:pStyle w:val="BodyText"/>
      </w:pPr>
      <w:r>
        <w:rPr>
          <w:bCs/>
          <w:b/>
        </w:rPr>
        <w:t xml:space="preserve">v0.2 保守版(已锁定)</w:t>
      </w:r>
      <w:r>
        <w:t xml:space="preserve">:只开启 C1–C16 + ①–⑩,扣掉所有 ⑪–⑭ 新 exploration。依据:C17–C20 暂无实验证据支撑,留 A12–A15 ablation 验证后再进 v0.3。</w:t>
      </w:r>
    </w:p>
    <w:bookmarkEnd w:id="27"/>
    <w:bookmarkStart w:id="28" w:name="X60ff645c2ea1ba52e2bb6b91e97e061aafe7f63"/>
    <w:p>
      <w:pPr>
        <w:pStyle w:val="Heading3"/>
      </w:pPr>
      <w:r>
        <w:t xml:space="preserve">3.5 v0.1 实验组合 ·</w:t>
      </w:r>
      <w:r>
        <w:t xml:space="preserve"> </w:t>
      </w:r>
      <w:r>
        <w:rPr>
          <w:rStyle w:val="VerbatimChar"/>
        </w:rPr>
        <w:t xml:space="preserve">E</w:t>
      </w:r>
      <w:r>
        <w:t xml:space="preserve">(Track 1,</w:t>
      </w:r>
      <w:r>
        <w:rPr>
          <w:bCs/>
          <w:b/>
        </w:rPr>
        <w:t xml:space="preserve">P2 回答"v0.1 好不好"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两阶段设计</w:t>
      </w:r>
      <w:r>
        <w:t xml:space="preserve">:先在 Track 2(A11 ratio scan,见 §3.6)用 cooldown-fork 快速扫 mix ratio,</w:t>
      </w:r>
      <w:r>
        <w:rPr>
          <w:bCs/>
          <w:b/>
        </w:rPr>
        <w:t xml:space="preserve">选出 30 / 50 中最优档</w:t>
      </w:r>
      <w:r>
        <w:t xml:space="preserve"> </w:t>
      </w:r>
      <w:r>
        <w:t xml:space="preserve">→ 再在 Track 1 跑</w:t>
      </w:r>
      <w:r>
        <w:t xml:space="preserve"> </w:t>
      </w:r>
      <w:r>
        <w:rPr>
          <w:bCs/>
          <w:b/>
        </w:rPr>
        <w:t xml:space="preserve">E2-100(纯独立)+ E2-mix(最优 mix)+ E3(epoch 控制)</w:t>
      </w:r>
      <w:r>
        <w:t xml:space="preserve">。省 2 次 Track 1 run ≈ 4 天 GPU。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数据(uniq + mix)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epochs(Inc 部分)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exp_ref_cosmopedia_v2_qwen3_seed{42,1337}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Cosmopedia v2 全量(28B uniq)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基线本体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基线分数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E2-100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exp_inc_v01_100_qwen3_seed{42,1337}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Incepedia v0.1</w:t>
            </w:r>
            <w:r>
              <w:t xml:space="preserve">(10B uniq)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"Incepedia 能独当一面?"(</w:t>
            </w:r>
            <w:r>
              <w:rPr>
                <w:bCs/>
                <w:b/>
              </w:rPr>
              <w:t xml:space="preserve">野心叙事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E2-mix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exp_inc_v01_mix{30或50}_qwen3_seed{42,1337}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 10B + FineWeb-Edu-HQ mix-in</w:t>
            </w:r>
            <w:r>
              <w:t xml:space="preserve">(比例由 A11 scan 决定)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E1 / vs FinePhrase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"Incepedia 作为 SOTA 式 mix-in 赢?"(</w:t>
            </w:r>
            <w:r>
              <w:rPr>
                <w:bCs/>
                <w:b/>
              </w:rPr>
              <w:t xml:space="preserve">SOTA 可比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exp_ctrl_cosmo_v2_subset3B_qwen3_seed42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Cosmopedia v2 随机 3B subset(100%)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E2-100 的 3B×10ep 变体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单独数据质量</w:t>
            </w:r>
            <w:r>
              <w:t xml:space="preserve">增量(剥离 epoch)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(已删,与 E1 冗余)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exp_inc_v01_qwen3_ep{1,3,10}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Incepedia v0.1(100%,10B uniq)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/ 30 / 100B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3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epoch 边际收益曲线(Phi-4 式,事后可选)</w:t>
            </w:r>
          </w:p>
        </w:tc>
      </w:tr>
    </w:tbl>
    <w:p>
      <w:pPr>
        <w:pStyle w:val="BodyText"/>
      </w:pPr>
      <w:r>
        <w:rPr>
          <w:bCs/>
          <w:b/>
        </w:rPr>
        <w:t xml:space="preserve">mix-in 数据选择</w:t>
      </w:r>
      <w:r>
        <w:t xml:space="preserve">:默认</w:t>
      </w:r>
      <w:r>
        <w:t xml:space="preserve"> </w:t>
      </w:r>
      <w:r>
        <w:rPr>
          <w:bCs/>
          <w:b/>
        </w:rPr>
        <w:t xml:space="preserve">FineWeb-Edu-HQ</w:t>
      </w:r>
      <w:r>
        <w:t xml:space="preserve">(已 tokenize,零阻塞)。W3–W5 期间</w:t>
      </w:r>
      <w:r>
        <w:rPr>
          <w:bCs/>
          <w:b/>
        </w:rPr>
        <w:t xml:space="preserve">后台并行</w:t>
      </w:r>
      <w:r>
        <w:t xml:space="preserve"> </w:t>
      </w:r>
      <w:r>
        <w:t xml:space="preserve">tokenize DCLM,若 W6 前就绪则 E2-mix 改用 DCLM(对齐 FinePhrase 结论:DCLM 作 HQ 源的 mix-in 略优于 FW-Edu-HQ)。</w:t>
      </w:r>
    </w:p>
    <w:bookmarkEnd w:id="28"/>
    <w:bookmarkStart w:id="29" w:name="Xe122ec2457e1a3b325e159cab764c80d7f6e57f"/>
    <w:p>
      <w:pPr>
        <w:pStyle w:val="Heading3"/>
      </w:pPr>
      <w:r>
        <w:t xml:space="preserve">3.5.1 v0.2 保守版 · path_mix 配比(</w:t>
      </w:r>
      <w:r>
        <w:rPr>
          <w:bCs/>
          <w:b/>
        </w:rPr>
        <w:t xml:space="preserve">已锁定</w:t>
      </w:r>
      <w:r>
        <w:t xml:space="preserve">,2026-04-24)</w:t>
      </w:r>
    </w:p>
    <w:p>
      <w:pPr>
        <w:pStyle w:val="FirstParagraph"/>
      </w:pPr>
      <w:r>
        <w:rPr>
          <w:bCs/>
          <w:b/>
        </w:rPr>
        <w:t xml:space="preserve">设计原则</w:t>
      </w:r>
      <w:r>
        <w:t xml:space="preserve">:只用有明确文献证据的路径,扣掉所有未验证的 exploration(Cosmopedia-style / C17-C20)。projected 21B 分数</w:t>
      </w:r>
      <w:r>
        <w:t xml:space="preserve"> </w:t>
      </w:r>
      <w:r>
        <w:rPr>
          <w:bCs/>
          <w:b/>
        </w:rPr>
        <w:t xml:space="preserve">~0.18(FinePhrase +6%)</w:t>
      </w:r>
      <w:r>
        <w:t xml:space="preserve">,置信度高。激进版(+C17-C20 + Cosmopedia-style)留 v0.3 做。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量(10B)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rephrase_as_tutorial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SmolLM2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FinePhrase 4 赢家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rephrase_as_faq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SmolLM2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FinePhrase 4 赢家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rephrase_as_table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SmolLM2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FinePhrase 4 赢家(ARC 冠军)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rephrase_as_math_word_problem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SmolLM2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FinePhrase 4 赢家(GSM8K 冠军)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math_worked_example(凭空 + 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Vertex Gemini 2.5 Pro / DeepSeek-R1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Phi-4 实证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code_tutorial(凭空)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Vertex Claude 4 Sonnet / Qwen3-Coder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Phi-4 / DeepSeek-Coder 实证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scientific_reasoning(长链 CoT)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Vertex DeepSeek-R1 / o1 / Gemini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长链推理必须 frontier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instruction_reversal(C13)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Vertex Claude 4 Sonnet / 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Phi-4 明确 10-15% 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扁平求和核验</w:t>
      </w:r>
      <w:r>
        <w:t xml:space="preserve">:15 × 4 + 10 × 2 + 5 + 15 =</w:t>
      </w:r>
      <w:r>
        <w:t xml:space="preserve"> </w:t>
      </w:r>
      <w:r>
        <w:rPr>
          <w:bCs/>
          <w:b/>
        </w:rPr>
        <w:t xml:space="preserve">60 + 20 + 5 + 15 = 100% ✓</w:t>
      </w:r>
    </w:p>
    <w:p>
      <w:pPr>
        <w:pStyle w:val="BodyText"/>
      </w:pPr>
      <w:r>
        <w:rPr>
          <w:bCs/>
          <w:b/>
        </w:rPr>
        <w:t xml:space="preserve">生成成本</w:t>
      </w:r>
      <w:r>
        <w:t xml:space="preserve">(Vertex Batch 50% off · 本地 vLLM $0):</w:t>
      </w:r>
    </w:p>
    <w:p>
      <w:pPr>
        <w:numPr>
          <w:ilvl w:val="0"/>
          <w:numId w:val="1001"/>
        </w:numPr>
        <w:pStyle w:val="Compact"/>
      </w:pPr>
      <w:r>
        <w:t xml:space="preserve">路径 1-4(60%,6B):</w:t>
      </w:r>
      <w:r>
        <w:rPr>
          <w:bCs/>
          <w:b/>
        </w:rPr>
        <w:t xml:space="preserve">本地 SmolLM2 + 8×H100 vLLM,$0 API</w:t>
      </w:r>
      <w:r>
        <w:t xml:space="preserve">,~2 天</w:t>
      </w:r>
    </w:p>
    <w:p>
      <w:pPr>
        <w:numPr>
          <w:ilvl w:val="0"/>
          <w:numId w:val="1001"/>
        </w:numPr>
        <w:pStyle w:val="Compact"/>
      </w:pPr>
      <w:r>
        <w:t xml:space="preserve">路径 5-7(25%,2.5B):</w:t>
      </w:r>
      <w:r>
        <w:rPr>
          <w:bCs/>
          <w:b/>
        </w:rPr>
        <w:t xml:space="preserve">Vertex Batch · Gemini Pro / Claude Sonnet / DeepSeek-R1</w:t>
      </w:r>
      <w:r>
        <w:t xml:space="preserve">,~$20k,~48h</w:t>
      </w:r>
    </w:p>
    <w:p>
      <w:pPr>
        <w:numPr>
          <w:ilvl w:val="0"/>
          <w:numId w:val="1001"/>
        </w:numPr>
        <w:pStyle w:val="Compact"/>
      </w:pPr>
      <w:r>
        <w:t xml:space="preserve">路径 8(15%,1.5B):</w:t>
      </w:r>
      <w:r>
        <w:rPr>
          <w:bCs/>
          <w:b/>
        </w:rPr>
        <w:t xml:space="preserve">Vertex Batch · Claude Sonnet + GPT-4o</w:t>
      </w:r>
      <w:r>
        <w:t xml:space="preserve">,~$11k,~48h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总计 ~$31k + 0 GPU 电费,3-4 天 calendar</w:t>
      </w:r>
      <w:r>
        <w:t xml:space="preserve">(并行)</w:t>
      </w:r>
    </w:p>
    <w:p>
      <w:pPr>
        <w:pStyle w:val="FirstParagraph"/>
      </w:pPr>
      <w:r>
        <w:rPr>
          <w:bCs/>
          <w:b/>
        </w:rPr>
        <w:t xml:space="preserve">比 v0.2 激进版省 $45k + 3 个新 C 决策风险</w:t>
      </w:r>
      <w:r>
        <w:t xml:space="preserve">,代价:projected 分数 0.18 vs 0.19(差 +1pp 置信期望值)。</w:t>
      </w:r>
    </w:p>
    <w:bookmarkEnd w:id="29"/>
    <w:bookmarkStart w:id="30" w:name="Xd47d13bb9dc4c7ccaec7b6472835793469dc78b"/>
    <w:p>
      <w:pPr>
        <w:pStyle w:val="Heading3"/>
      </w:pPr>
      <w:r>
        <w:t xml:space="preserve">3.6 单变量消融 ·</w:t>
      </w:r>
      <w:r>
        <w:t xml:space="preserve"> </w:t>
      </w:r>
      <w:r>
        <w:rPr>
          <w:rStyle w:val="VerbatimChar"/>
        </w:rPr>
        <w:t xml:space="preserve">A</w:t>
      </w:r>
      <w:r>
        <w:t xml:space="preserve">(Track 2,</w:t>
      </w:r>
      <w:r>
        <w:rPr>
          <w:bCs/>
          <w:b/>
        </w:rPr>
        <w:t xml:space="preserve">P2 回答"哪条 C 决策值多少分"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⚠️ 本表是 P2 批准的规范版</w:t>
      </w:r>
      <w:r>
        <w:t xml:space="preserve">,与</w:t>
      </w:r>
      <w:r>
        <w:t xml:space="preserve"> </w:t>
      </w:r>
      <w:r>
        <w:rPr>
          <w:rStyle w:val="VerbatimChar"/>
        </w:rPr>
        <w:t xml:space="preserve">docs/incepedia-overview.md §7.3</w:t>
      </w:r>
      <w:r>
        <w:t xml:space="preserve"> </w:t>
      </w:r>
      <w:r>
        <w:t xml:space="preserve">的早期 A 表编号冲突,以下为准。overview.md 保留作历史。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需重生成?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 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批准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seed + 反幻觉(C1)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+0.8–1.5pp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主路径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textbook_from_web(Cosmopedia 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rephrase_* 占 50%(C15)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+0.5–1.0pp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persona(C2)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+0.3–0.6pp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(post-filter 模拟)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结构模板数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20(C4)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+0.3–0.5pp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(post-filter 模拟)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档均匀(C3)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 +0.4 / MMLU-STEM −0.2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生成器家族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DeepSeek-V3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家族按 tier(ADR 0003)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0003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+0.2–0.5pp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× 2 轮(C10,④)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+0.3–0.7pp 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(post-filter 模拟)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STEM 配比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topics.ratios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MMLU-STEM +1–2pp / HellaSwag −0.3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 dedup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 minhash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+BGE cos&gt;0.92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+0.2–0.4pp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(post-filter 模拟)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 reversal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占比(C13)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+0.5pp MMLU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Mix-ratio scan</w:t>
            </w:r>
            <w:r>
              <w:t xml:space="preserve">(驱动 E2-mix 档位决策)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Inc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30% 或 50% Inc + 余 FW-Edu-HQ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否(复用主批 10B)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扫出最优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</w:t>
            </w:r>
            <w:r>
              <w:t xml:space="preserve"> </w:t>
            </w:r>
            <w:r>
              <w:rPr>
                <w:bCs/>
                <w:b/>
              </w:rPr>
              <w:t xml:space="preserve">决策性,必跑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Cross-document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关(单 seed)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路径走多 seed 融合(C17)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  <w:r>
              <w:t xml:space="preserve">(2B uniq 重生成)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+0.3-0.5pp 知识连贯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Multi-turn 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30% 走 outline→draft→refine(C18)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  <w:r>
              <w:t xml:space="preserve">(frontier 部分重生成)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+0.2-0.4pp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DSPy 自动 prompt 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手写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DSPy 扫出的优化版 prompt(C19)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  <w:r>
              <w:t xml:space="preserve">(全 rephrase 重生成)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+0.1-0.3pp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多 doc grounding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同主题 doc 拼成上下文(C20)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  <w:r>
              <w:t xml:space="preserve">(20% 路径重生成)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+0.2-0.4pp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v0.3</w:t>
            </w:r>
          </w:p>
        </w:tc>
      </w:tr>
    </w:tbl>
    <w:p>
      <w:pPr>
        <w:pStyle w:val="BodyText"/>
      </w:pPr>
      <w:r>
        <w:t xml:space="preserve">✅ = P2 批准的 6 组</w:t>
      </w:r>
      <w:r>
        <w:rPr>
          <w:bCs/>
          <w:b/>
        </w:rPr>
        <w:t xml:space="preserve">重生成 ablation</w:t>
      </w:r>
      <w:r>
        <w:t xml:space="preserve">(成本 ~$40–60k,GPU ~15 天)。其余 4 组可在主批 10B uniq 数据上 post-filter 模拟,不需另出 API 钱。</w:t>
      </w:r>
    </w:p>
    <w:p>
      <w:pPr>
        <w:pStyle w:val="BodyText"/>
      </w:pPr>
      <w:r>
        <w:t xml:space="preserve">🆕</w:t>
      </w:r>
      <w:r>
        <w:t xml:space="preserve"> </w:t>
      </w:r>
      <w:r>
        <w:rPr>
          <w:bCs/>
          <w:b/>
        </w:rPr>
        <w:t xml:space="preserve">A11 特殊</w:t>
      </w:r>
      <w:r>
        <w:t xml:space="preserve">:它不是事后报告 Δ 的 validation ablation,而是</w:t>
      </w:r>
      <w:r>
        <w:t xml:space="preserve"> </w:t>
      </w:r>
      <w:r>
        <w:rPr>
          <w:bCs/>
          <w:b/>
        </w:rPr>
        <w:t xml:space="preserve">E2-mix 启动前的决策扫描</w:t>
      </w:r>
      <w:r>
        <w:t xml:space="preserve">。3 档(100 / 50 / 30)× seed42 only × 6B cooldown-fork =</w:t>
      </w:r>
      <w:r>
        <w:t xml:space="preserve"> </w:t>
      </w:r>
      <w:r>
        <w:rPr>
          <w:bCs/>
          <w:b/>
        </w:rPr>
        <w:t xml:space="preserve">27 GPU-h ≈ 1.1 天</w:t>
      </w:r>
      <w:r>
        <w:t xml:space="preserve">,结果直接决定 E2-mix 的 ratio 取值。</w:t>
      </w:r>
    </w:p>
    <w:bookmarkEnd w:id="30"/>
    <w:bookmarkStart w:id="31" w:name="Xb369bdf820507b51b6b0f51593cfe68a7edbf61"/>
    <w:p>
      <w:pPr>
        <w:pStyle w:val="Heading3"/>
      </w:pPr>
      <w:r>
        <w:t xml:space="preserve">3.7 go/no-go 门控 ·</w:t>
      </w:r>
      <w:r>
        <w:t xml:space="preserve"> </w:t>
      </w:r>
      <w:r>
        <w:rPr>
          <w:rStyle w:val="VerbatimChar"/>
        </w:rPr>
        <w:t xml:space="preserve">G</w:t>
      </w:r>
      <w:r>
        <w:t xml:space="preserve">(P2 流程开关)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人工抽检 + 分布统计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条(~$30)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首句 top-20&lt;15%、refusal&lt;1%、schema 合法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人工均分 ≥4.0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edu-score≥3 比、BGE dedup 率、decontam 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edu-score 通过率 ≥85%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2 cooldown-fork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1.5B uniq pilot</w:t>
            </w:r>
            <w:r>
              <w:t xml:space="preserve"> </w:t>
            </w:r>
            <w:r>
              <w:t xml:space="preserve">× 6B cooldown × 2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 相对排序、MMLU 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规则:无论结果都进 G4</w:t>
            </w:r>
            <w:r>
              <w:t xml:space="preserve">(避免 false-negative)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1 full(= E2 本体,两档 E2-100 + E2-mix)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10B uniq</w:t>
            </w:r>
            <w:r>
              <w:t xml:space="preserve"> </w:t>
            </w:r>
            <w:r>
              <w:t xml:space="preserve">× 30B × 2 seeds ×</w:t>
            </w:r>
            <w:r>
              <w:t xml:space="preserve"> </w:t>
            </w:r>
            <w:r>
              <w:rPr>
                <w:bCs/>
                <w:b/>
              </w:rPr>
              <w:t xml:space="preserve">2 档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4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 benchmark,含 emergence 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收尾:E2-100 或 E2-mix 任一 ≥ E1 avg,任一 benchmark 显著胜</w:t>
            </w:r>
          </w:p>
        </w:tc>
      </w:tr>
    </w:tbl>
    <w:bookmarkEnd w:id="31"/>
    <w:bookmarkStart w:id="32" w:name="X75e83d9f8cc0dcf043fbbb2aa8b8e3b077025f7"/>
    <w:p>
      <w:pPr>
        <w:pStyle w:val="Heading3"/>
      </w:pPr>
      <w:r>
        <w:t xml:space="preserve">3.8 6 周实施周次 ·</w:t>
      </w:r>
      <w:r>
        <w:t xml:space="preserve"> </w:t>
      </w:r>
      <w:r>
        <w:rPr>
          <w:rStyle w:val="VerbatimChar"/>
        </w:rPr>
        <w:t xml:space="preserve">W</w:t>
      </w:r>
      <w:r>
        <w:t xml:space="preserve">(P2 时间线)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基建 + topic/persona/seed 数据层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src/incepedia/generation/</w:t>
            </w:r>
            <w:r>
              <w:t xml:space="preserve"> </w:t>
            </w:r>
            <w:r>
              <w:t xml:space="preserve">16 模块 +</w:t>
            </w:r>
            <w:r>
              <w:t xml:space="preserve"> </w:t>
            </w:r>
            <w:r>
              <w:rPr>
                <w:rStyle w:val="VerbatimChar"/>
              </w:rPr>
              <w:t xml:space="preserve">configs/batches/v0.1_pilot.yaml</w:t>
            </w:r>
            <w:r>
              <w:t xml:space="preserve"> </w:t>
            </w:r>
            <w:r>
              <w:t xml:space="preserve">+ 10k persona + 90k topic + 5 类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R1/R2 不阻塞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1.5B uniq + G1/G2/G3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data/raw_generations/batch_pilot/*.parquet</w:t>
            </w:r>
            <w:r>
              <w:t xml:space="preserve"> </w:t>
            </w:r>
            <w:r>
              <w:t xml:space="preserve">+ G3 fork 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W3–W5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</w:t>
            </w:r>
            <w:r>
              <w:t xml:space="preserve"> </w:t>
            </w:r>
            <w:r>
              <w:rPr>
                <w:bCs/>
                <w:b/>
              </w:rPr>
              <w:t xml:space="preserve">10B uniq</w:t>
            </w:r>
            <w:r>
              <w:t xml:space="preserve"> </w:t>
            </w:r>
            <w:r>
              <w:t xml:space="preserve">全量生成(+</w:t>
            </w:r>
            <w:r>
              <w:t xml:space="preserve"> </w:t>
            </w:r>
            <w:r>
              <w:rPr>
                <w:bCs/>
                <w:b/>
              </w:rPr>
              <w:t xml:space="preserve">后台</w:t>
            </w:r>
            <w:r>
              <w:t xml:space="preserve"> </w:t>
            </w:r>
            <w:r>
              <w:t xml:space="preserve">tokenize DCLM 作备用 mix-in)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data/raw_generations/batch_v0.1/*.parquet</w:t>
            </w:r>
            <w:r>
              <w:t xml:space="preserve">(~4M 条)+ 可选</w:t>
            </w:r>
            <w:r>
              <w:t xml:space="preserve"> </w:t>
            </w:r>
            <w:r>
              <w:rPr>
                <w:rStyle w:val="VerbatimChar"/>
              </w:rPr>
              <w:t xml:space="preserve">data/datasets/dclm_qwen/*.ds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 过(</w:t>
            </w:r>
            <w:r>
              <w:rPr>
                <w:bCs/>
                <w:b/>
              </w:rPr>
              <w:t xml:space="preserve">规则</w:t>
            </w:r>
            <w:r>
              <w:t xml:space="preserve">:无论结果)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 + tokenize →</w:t>
            </w:r>
            <w:r>
              <w:t xml:space="preserve"> </w:t>
            </w:r>
            <w:r>
              <w:rPr>
                <w:bCs/>
                <w:b/>
              </w:rPr>
              <w:t xml:space="preserve">A11 ratio scan</w:t>
            </w:r>
            <w:r>
              <w:t xml:space="preserve">(1.1d)→ 启动</w:t>
            </w:r>
            <w:r>
              <w:t xml:space="preserve"> </w:t>
            </w:r>
            <w:r>
              <w:rPr>
                <w:bCs/>
                <w:b/>
              </w:rPr>
              <w:t xml:space="preserve">E2-100 + E2-mix + E3</w:t>
            </w:r>
            <w:r>
              <w:t xml:space="preserve">(G4)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data/datasets/incepedia_v01_qwen/*.ds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fork_inc_v01_ratio{100,50,30}_*/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exp_inc_v01_{100,mix}_*/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exp_ctrl_cosmo_v2_subset3B_*/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W5</w:t>
            </w:r>
          </w:p>
        </w:tc>
      </w:tr>
    </w:tbl>
    <w:bookmarkEnd w:id="32"/>
    <w:bookmarkStart w:id="33" w:name="X59b80b05c4cddb198c78b0dccb093e02c1d370b"/>
    <w:p>
      <w:pPr>
        <w:pStyle w:val="Heading3"/>
      </w:pPr>
      <w:r>
        <w:t xml:space="preserve">3.9 存储层 ·</w:t>
      </w:r>
      <w:r>
        <w:t xml:space="preserve"> </w:t>
      </w:r>
      <w:r>
        <w:rPr>
          <w:rStyle w:val="VerbatimChar"/>
        </w:rPr>
        <w:t xml:space="preserve">L</w:t>
      </w:r>
      <w:r>
        <w:t xml:space="preserve">(ADR 0001)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NVMe</w:t>
            </w:r>
            <w:r>
              <w:t xml:space="preserve"> </w:t>
            </w:r>
            <w:r>
              <w:rPr>
                <w:rStyle w:val="VerbatimChar"/>
              </w:rPr>
              <w:t xml:space="preserve">/home/ubuntu/lilei/projects/Incepedia/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 of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</w:t>
            </w:r>
            <w:r>
              <w:t xml:space="preserve"> </w:t>
            </w:r>
            <w:r>
              <w:rPr>
                <w:rStyle w:val="VerbatimChar"/>
              </w:rPr>
              <w:t xml:space="preserve">/lambda/nfs/us-south-2/incepedia_exp_bak/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事件驱动 rsync 冷镜像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&lt;100MB 结构化产物兜底</w:t>
            </w:r>
          </w:p>
        </w:tc>
      </w:tr>
    </w:tbl>
    <w:bookmarkEnd w:id="33"/>
    <w:bookmarkStart w:id="34" w:name="Xfa6ac3ad0da7d5687fb803f643548640962603b"/>
    <w:p>
      <w:pPr>
        <w:pStyle w:val="Heading3"/>
      </w:pPr>
      <w:r>
        <w:t xml:space="preserve">3.10 架构协议 ·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(ADR 0007)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Llama2(全注意力 / RoPE θ=1e4 / 无 bias)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Mistral-7B-v0.1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仅 2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Qwen3-style(GQA 8 KV / RoPE θ=1e6 / QKV bias)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151k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工作架构</w:t>
            </w:r>
          </w:p>
        </w:tc>
      </w:tr>
    </w:tbl>
    <w:bookmarkEnd w:id="34"/>
    <w:bookmarkStart w:id="35" w:name="X24a973218cb99fd605abc1485e6ab5434d80b87"/>
    <w:p>
      <w:pPr>
        <w:pStyle w:val="Heading3"/>
      </w:pPr>
      <w:r>
        <w:t xml:space="preserve">3.11 评测轨道 ·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(ADR 0004)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单次墙钟(Qwen3)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从头训 × 30B × 2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"独立 corpus 能力"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~4.0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共享 backbone 20B + cooldown-fork 6B × 2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"调料能力"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backbone 1.3 天(一次性)+ fork 18h</w:t>
            </w:r>
          </w:p>
        </w:tc>
      </w:tr>
    </w:tbl>
    <w:bookmarkEnd w:id="35"/>
    <w:bookmarkStart w:id="36" w:name="X8400d32dc50e01fa1b21802873e611070027fdc"/>
    <w:p>
      <w:pPr>
        <w:pStyle w:val="Heading3"/>
      </w:pPr>
      <w:r>
        <w:t xml:space="preserve">3.12 训练运行 ·</w:t>
      </w:r>
      <w:r>
        <w:t xml:space="preserve"> </w:t>
      </w:r>
      <w:r>
        <w:rPr>
          <w:rStyle w:val="VerbatimChar"/>
        </w:rPr>
        <w:t xml:space="preserve">R</w:t>
      </w:r>
      <w:r>
        <w:t xml:space="preserve">(对话指代)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seed42 第 1 次(有 launcher bug,只训 1.5B,算作 sanity)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seed42 第 2 次 30B 正式训练(= E1 一半)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seed1337 30B(= E1 另一半)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R1 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exp_id 逐个排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</w:tr>
    </w:tbl>
    <w:bookmarkEnd w:id="36"/>
    <w:bookmarkStart w:id="37" w:name="Xf044149d2c8e59ca6cd465329e39a5d140de685"/>
    <w:p>
      <w:pPr>
        <w:pStyle w:val="Heading3"/>
      </w:pPr>
      <w:r>
        <w:t xml:space="preserve">3.13 工程 TODO ·</w:t>
      </w:r>
      <w:r>
        <w:t xml:space="preserve"> </w:t>
      </w:r>
      <w:r>
        <w:rPr>
          <w:rStyle w:val="VerbatimChar"/>
        </w:rPr>
        <w:t xml:space="preserve">T</w:t>
      </w:r>
      <w:r>
        <w:t xml:space="preserve">(</w:t>
      </w:r>
      <w:r>
        <w:rPr>
          <w:rStyle w:val="VerbatimChar"/>
        </w:rPr>
        <w:t xml:space="preserve">docs/project-status.md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FA3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实现完成(benchmark 待跑)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nanotron → Aim sidecar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patches → bootstrap_env.sh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scripts/lint_nanotron_yaml.py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nanotron 原生直连 Aim/W&amp;B(替代 sidecar)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R1 完成后做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Xe5aeb13a055745a2d3854050886451e463bdce5"/>
    <w:p>
      <w:pPr>
        <w:pStyle w:val="Heading2"/>
      </w:pPr>
      <w:r>
        <w:t xml:space="preserve">4. 生成管线详解(P2 主管线的"剖面图")</w:t>
      </w:r>
    </w:p>
    <w:p>
      <w:pPr>
        <w:pStyle w:val="SourceCode"/>
      </w:pPr>
      <w:r>
        <w:rPr>
          <w:rStyle w:val="VerbatimChar"/>
        </w:rPr>
        <w:t xml:space="preserve">【W1 · 一次性数据准备】────────────────────────────────────────────────────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HuggingFace / 本地 reference                 本地处理                      </w:t>
      </w:r>
      <w:r>
        <w:br/>
      </w:r>
      <w:r>
        <w:rPr>
          <w:rStyle w:val="VerbatimChar"/>
        </w:rPr>
        <w:t xml:space="preserve">  ─────────────────────────────              ─────────────                   </w:t>
      </w:r>
      <w:r>
        <w:br/>
      </w:r>
      <w:r>
        <w:rPr>
          <w:rStyle w:val="VerbatimChar"/>
        </w:rPr>
        <w:t xml:space="preserve">  FineWeb-Edu dedup (本地 72GB)       ──►  scripts/prepare_seeds.py          </w:t>
      </w:r>
      <w:r>
        <w:br/>
      </w:r>
      <w:r>
        <w:rPr>
          <w:rStyle w:val="VerbatimChar"/>
        </w:rPr>
        <w:t xml:space="preserve">  Wikipedia (HF wikimedia/wikipedia)  ──►    采样 300–800 tok 段落           </w:t>
      </w:r>
      <w:r>
        <w:br/>
      </w:r>
      <w:r>
        <w:rPr>
          <w:rStyle w:val="VerbatimChar"/>
        </w:rPr>
        <w:t xml:space="preserve">  arXiv full (HF ccdv/arxiv)          ──►    按 edu-score 加权               </w:t>
      </w:r>
      <w:r>
        <w:br/>
      </w:r>
      <w:r>
        <w:rPr>
          <w:rStyle w:val="VerbatimChar"/>
        </w:rPr>
        <w:t xml:space="preserve">  OpenStax CC (⑤ 新增)                ──►  data/seeds/*.parquet             </w:t>
      </w:r>
      <w:r>
        <w:br/>
      </w:r>
      <w:r>
        <w:rPr>
          <w:rStyle w:val="VerbatimChar"/>
        </w:rPr>
        <w:t xml:space="preserve">  Stack-Edu (⑤ 新增)                  ──►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BISAC 34k + Wikipedia 2 层 + arXiv  ──►  scripts/build_topic_tree.py       </w:t>
      </w:r>
      <w:r>
        <w:br/>
      </w:r>
      <w:r>
        <w:rPr>
          <w:rStyle w:val="VerbatimChar"/>
        </w:rPr>
        <w:t xml:space="preserve">    + MMLU 57 反向锚点                      configs/topics.yaml (~90k topic)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PersonaHub (HF tencent-ailab)       ──►  scripts/import_persona_hub.py     </w:t>
      </w:r>
      <w:r>
        <w:br/>
      </w:r>
      <w:r>
        <w:rPr>
          <w:rStyle w:val="VerbatimChar"/>
        </w:rPr>
        <w:t xml:space="preserve">    → LLM 过滤到 10k 均匀子集 (⑥)           configs/personas.yaml (10k)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configs/generators.yaml (ADR 0003)         (已存在,无改动)                </w:t>
      </w:r>
      <w:r>
        <w:br/>
      </w:r>
      <w:r>
        <w:rPr>
          <w:rStyle w:val="VerbatimChar"/>
        </w:rPr>
        <w:t xml:space="preserve">  configs/disallowed_openings.yaml           (手工种 30 条 + W3-W5 自动扩)  </w:t>
      </w:r>
      <w:r>
        <w:br/>
      </w:r>
      <w:r>
        <w:rPr>
          <w:rStyle w:val="VerbatimChar"/>
        </w:rPr>
        <w:t xml:space="preserve">  configs/batches/v0.1_pilot.yaml (C12)      (本批配方完整声明)             </w:t>
      </w:r>
      <w:r>
        <w:br/>
      </w:r>
      <w:r>
        <w:br/>
      </w:r>
      <w:r>
        <w:rPr>
          <w:rStyle w:val="VerbatimChar"/>
        </w:rPr>
        <w:t xml:space="preserve">【W2–W5 · 每条样本的实时流水线】────────────────────────────────────────────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     ┌────────────────────── 9 维度采样(PromptAssembler)─────────────────┐</w:t>
      </w:r>
      <w:r>
        <w:br/>
      </w:r>
      <w:r>
        <w:rPr>
          <w:rStyle w:val="VerbatimChar"/>
        </w:rPr>
        <w:t xml:space="preserve">       │                                                                    │</w:t>
      </w:r>
      <w:r>
        <w:br/>
      </w:r>
      <w:r>
        <w:rPr>
          <w:rStyle w:val="VerbatimChar"/>
        </w:rPr>
        <w:t xml:space="preserve">       │   seed_source  topic  persona  difficulty  structure               │</w:t>
      </w:r>
      <w:r>
        <w:br/>
      </w:r>
      <w:r>
        <w:rPr>
          <w:rStyle w:val="VerbatimChar"/>
        </w:rPr>
        <w:t xml:space="preserve">       │       │         │       │         │           │                   │</w:t>
      </w:r>
      <w:r>
        <w:br/>
      </w:r>
      <w:r>
        <w:rPr>
          <w:rStyle w:val="VerbatimChar"/>
        </w:rPr>
        <w:t xml:space="preserve">       │   seed_text     │       │         │           │                   │</w:t>
      </w:r>
      <w:r>
        <w:br/>
      </w:r>
      <w:r>
        <w:rPr>
          <w:rStyle w:val="VerbatimChar"/>
        </w:rPr>
        <w:t xml:space="preserve">       │       ▼         ▼       ▼         ▼           ▼                   │</w:t>
      </w:r>
      <w:r>
        <w:br/>
      </w:r>
      <w:r>
        <w:rPr>
          <w:rStyle w:val="VerbatimChar"/>
        </w:rPr>
        <w:t xml:space="preserve">       │   path ∈ {rephrase_*×4 (C15), textbook_from_web, wikihow,          │</w:t>
      </w:r>
      <w:r>
        <w:br/>
      </w:r>
      <w:r>
        <w:rPr>
          <w:rStyle w:val="VerbatimChar"/>
        </w:rPr>
        <w:t xml:space="preserve">       │           story, math_worked_example, code_tutorial,                │</w:t>
      </w:r>
      <w:r>
        <w:br/>
      </w:r>
      <w:r>
        <w:rPr>
          <w:rStyle w:val="VerbatimChar"/>
        </w:rPr>
        <w:t xml:space="preserve">       │           scientific_reasoning, instruction_reversal (C13),         │</w:t>
      </w:r>
      <w:r>
        <w:br/>
      </w:r>
      <w:r>
        <w:rPr>
          <w:rStyle w:val="VerbatimChar"/>
        </w:rPr>
        <w:t xml:space="preserve">       │           multi_agent_debate (⑧ 留 v0.2) }                         │</w:t>
      </w:r>
      <w:r>
        <w:br/>
      </w:r>
      <w:r>
        <w:rPr>
          <w:rStyle w:val="VerbatimChar"/>
        </w:rPr>
        <w:t xml:space="preserve">       │       │                                                             │</w:t>
      </w:r>
      <w:r>
        <w:br/>
      </w:r>
      <w:r>
        <w:rPr>
          <w:rStyle w:val="VerbatimChar"/>
        </w:rPr>
        <w:t xml:space="preserve">       │   anti_mono constraints(注入 disallowed_openings 当前 list,C14)   │</w:t>
      </w:r>
      <w:r>
        <w:br/>
      </w:r>
      <w:r>
        <w:rPr>
          <w:rStyle w:val="VerbatimChar"/>
        </w:rPr>
        <w:t xml:space="preserve">       │       │                                                             │</w:t>
      </w:r>
      <w:r>
        <w:br/>
      </w:r>
      <w:r>
        <w:rPr>
          <w:rStyle w:val="VerbatimChar"/>
        </w:rPr>
        <w:t xml:space="preserve">       └───────┼─────────────────────────────────────────────────────────────┘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┌────────────────────── Router(ADR 0003)─────────────────────┐</w:t>
      </w:r>
      <w:r>
        <w:br/>
      </w:r>
      <w:r>
        <w:rPr>
          <w:rStyle w:val="VerbatimChar"/>
        </w:rPr>
        <w:t xml:space="preserve">       │   task_map → tier ∈ {midtier_bulk, frontier_reasoning, critic}│</w:t>
      </w:r>
      <w:r>
        <w:br/>
      </w:r>
      <w:r>
        <w:rPr>
          <w:rStyle w:val="VerbatimChar"/>
        </w:rPr>
        <w:t xml:space="preserve">       │   tier 内按权重抽 model                                       │</w:t>
      </w:r>
      <w:r>
        <w:br/>
      </w:r>
      <w:r>
        <w:rPr>
          <w:rStyle w:val="VerbatimChar"/>
        </w:rPr>
        <w:t xml:space="preserve">       │   ②:frontier 占比从 16% 提到 50%                              │</w:t>
      </w:r>
      <w:r>
        <w:br/>
      </w:r>
      <w:r>
        <w:rPr>
          <w:rStyle w:val="VerbatimChar"/>
        </w:rPr>
        <w:t xml:space="preserve">       └───────┬───────────────────────────────────────────────────────┘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┌──────── OpenRouter AsyncClient(C5/C6)─────────┐</w:t>
      </w:r>
      <w:r>
        <w:br/>
      </w:r>
      <w:r>
        <w:rPr>
          <w:rStyle w:val="VerbatimChar"/>
        </w:rPr>
        <w:t xml:space="preserve">       │   双 key 轮换 + aiolimiter + tenacity          │</w:t>
      </w:r>
      <w:r>
        <w:br/>
      </w:r>
      <w:r>
        <w:rPr>
          <w:rStyle w:val="VerbatimChar"/>
        </w:rPr>
        <w:t xml:space="preserve">       │   per-model rate-limit header 感知              │</w:t>
      </w:r>
      <w:r>
        <w:br/>
      </w:r>
      <w:r>
        <w:rPr>
          <w:rStyle w:val="VerbatimChar"/>
        </w:rPr>
        <w:t xml:space="preserve">       └───────┬────────────────────────────────────────┘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┌──────── Best-of-N(③)───────────────────────────┐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midtier:  N=1                                  │</w:t>
      </w:r>
      <w:r>
        <w:br/>
      </w:r>
      <w:r>
        <w:rPr>
          <w:rStyle w:val="VerbatimChar"/>
        </w:rPr>
        <w:t xml:space="preserve">       │   frontier: N=2  → critic 打分挑最佳              │</w:t>
      </w:r>
      <w:r>
        <w:br/>
      </w:r>
      <w:r>
        <w:rPr>
          <w:rStyle w:val="VerbatimChar"/>
        </w:rPr>
        <w:t xml:space="preserve">       │   STEM/expert: N=3                               │</w:t>
      </w:r>
      <w:r>
        <w:br/>
      </w:r>
      <w:r>
        <w:rPr>
          <w:rStyle w:val="VerbatimChar"/>
        </w:rPr>
        <w:t xml:space="preserve">       └───────┬──────────────────────────────────────────┘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┌──────── Critic loop(C10,④)────────────────────┐</w:t>
      </w:r>
      <w:r>
        <w:br/>
      </w:r>
      <w:r>
        <w:rPr>
          <w:rStyle w:val="VerbatimChar"/>
        </w:rPr>
        <w:t xml:space="preserve">       │   trigger: task ∈ {math,code,sci,reversal}       │</w:t>
      </w:r>
      <w:r>
        <w:br/>
      </w:r>
      <w:r>
        <w:rPr>
          <w:rStyle w:val="VerbatimChar"/>
        </w:rPr>
        <w:t xml:space="preserve">       │   coverage 50%;最多 2 轮重写                      │</w:t>
      </w:r>
      <w:r>
        <w:br/>
      </w:r>
      <w:r>
        <w:rPr>
          <w:rStyle w:val="VerbatimChar"/>
        </w:rPr>
        <w:t xml:space="preserve">       │   score&lt;4 必改;flag revision_of 血缘             │</w:t>
      </w:r>
      <w:r>
        <w:br/>
      </w:r>
      <w:r>
        <w:rPr>
          <w:rStyle w:val="VerbatimChar"/>
        </w:rPr>
        <w:t xml:space="preserve">       └───────┬──────────────────────────────────────────┘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┌──────── Post-filter 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language == en                                  │</w:t>
      </w:r>
      <w:r>
        <w:br/>
      </w:r>
      <w:r>
        <w:rPr>
          <w:rStyle w:val="VerbatimChar"/>
        </w:rPr>
        <w:t xml:space="preserve">       │   length ∈ [200, 3000]                            │</w:t>
      </w:r>
      <w:r>
        <w:br/>
      </w:r>
      <w:r>
        <w:rPr>
          <w:rStyle w:val="VerbatimChar"/>
        </w:rPr>
        <w:t xml:space="preserve">       │   拒答检测                                        │</w:t>
      </w:r>
      <w:r>
        <w:br/>
      </w:r>
      <w:r>
        <w:rPr>
          <w:rStyle w:val="VerbatimChar"/>
        </w:rPr>
        <w:t xml:space="preserve">       │   首句 ∉ disallowed_openings(C14)                │</w:t>
      </w:r>
      <w:r>
        <w:br/>
      </w:r>
      <w:r>
        <w:rPr>
          <w:rStyle w:val="VerbatimChar"/>
        </w:rPr>
        <w:t xml:space="preserve">       └───────┬──────────────────────────────────────────┘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┌──────── Quality classifier ──────────────────────┐</w:t>
      </w:r>
      <w:r>
        <w:br/>
      </w:r>
      <w:r>
        <w:rPr>
          <w:rStyle w:val="VerbatimChar"/>
        </w:rPr>
        <w:t xml:space="preserve">       │   HuggingFaceFW/fineweb-edu-classifier           │</w:t>
      </w:r>
      <w:r>
        <w:br/>
      </w:r>
      <w:r>
        <w:rPr>
          <w:rStyle w:val="VerbatimChar"/>
        </w:rPr>
        <w:t xml:space="preserve">       │   score ≥ 3 才接受                                │</w:t>
      </w:r>
      <w:r>
        <w:br/>
      </w:r>
      <w:r>
        <w:rPr>
          <w:rStyle w:val="VerbatimChar"/>
        </w:rPr>
        <w:t xml:space="preserve">       └───────┬──────────────────────────────────────────┘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┌──────── 批内实时 embed dup check ────────────────┐</w:t>
      </w:r>
      <w:r>
        <w:br/>
      </w:r>
      <w:r>
        <w:rPr>
          <w:rStyle w:val="VerbatimChar"/>
        </w:rPr>
        <w:t xml:space="preserve">       │   BGE-small 滚动 10k 索引,cos &gt; 0.95 拒绝         │</w:t>
      </w:r>
      <w:r>
        <w:br/>
      </w:r>
      <w:r>
        <w:rPr>
          <w:rStyle w:val="VerbatimChar"/>
        </w:rPr>
        <w:t xml:space="preserve">       │   (全局 1M 滑窗 ⑨ 留 v0.2)                       │</w:t>
      </w:r>
      <w:r>
        <w:br/>
      </w:r>
      <w:r>
        <w:rPr>
          <w:rStyle w:val="VerbatimChar"/>
        </w:rPr>
        <w:t xml:space="preserve">       └───────┬──────────────────────────────────────────┘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┌──────── Writer(C7)+ Audit(C8/C14)────────────┐</w:t>
      </w:r>
      <w:r>
        <w:br/>
      </w:r>
      <w:r>
        <w:rPr>
          <w:rStyle w:val="VerbatimChar"/>
        </w:rPr>
        <w:t xml:space="preserve">       │   每 1000 条 Parquet + 原子重命名               │</w:t>
      </w:r>
      <w:r>
        <w:br/>
      </w:r>
      <w:r>
        <w:rPr>
          <w:rStyle w:val="VerbatimChar"/>
        </w:rPr>
        <w:t xml:space="preserve">       │   每 shard 统计成功率 / cost / dup              │</w:t>
      </w:r>
      <w:r>
        <w:br/>
      </w:r>
      <w:r>
        <w:rPr>
          <w:rStyle w:val="VerbatimChar"/>
        </w:rPr>
        <w:t xml:space="preserve">       │   每 1000 条采 50 条统计首句 top-20 → 回写 C14  │</w:t>
      </w:r>
      <w:r>
        <w:br/>
      </w:r>
      <w:r>
        <w:rPr>
          <w:rStyle w:val="VerbatimChar"/>
        </w:rPr>
        <w:t xml:space="preserve">       │   每 10k 条对账成本(C9,偏差&gt;20% 暂停)         │</w:t>
      </w:r>
      <w:r>
        <w:br/>
      </w:r>
      <w:r>
        <w:rPr>
          <w:rStyle w:val="VerbatimChar"/>
        </w:rPr>
        <w:t xml:space="preserve">       └───────┬──────────────────────────────────────────┘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data/raw_generations/batch_&lt;batch_id&gt;/*.parquet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├──► sync_to_nas.sh gen &lt;batch_id&gt;(事件驱动)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【W6 · 批量后处理】(scripts/dedup_and_filter.py)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├── Stage 1: MinHash dedup(n-gram=5, threshold=0.7,datatrove)</w:t>
      </w:r>
      <w:r>
        <w:br/>
      </w:r>
      <w:r>
        <w:rPr>
          <w:rStyle w:val="VerbatimChar"/>
        </w:rPr>
        <w:t xml:space="preserve">               ├── Stage 2: Embed dedup(BGE-small,cos&gt;0.92)</w:t>
      </w:r>
      <w:r>
        <w:br/>
      </w:r>
      <w:r>
        <w:rPr>
          <w:rStyle w:val="VerbatimChar"/>
        </w:rPr>
        <w:t xml:space="preserve">               ├── Stage 3: Classifier filter(已在生成时做,此处复核)</w:t>
      </w:r>
      <w:r>
        <w:br/>
      </w:r>
      <w:r>
        <w:rPr>
          <w:rStyle w:val="VerbatimChar"/>
        </w:rPr>
        <w:t xml:space="preserve">               └── Stage 4: Decontamination</w:t>
      </w:r>
      <w:r>
        <w:br/>
      </w:r>
      <w:r>
        <w:rPr>
          <w:rStyle w:val="VerbatimChar"/>
        </w:rPr>
        <w:t xml:space="preserve">                     10-gram + 0.5 ratio,覆盖</w:t>
      </w:r>
      <w:r>
        <w:br/>
      </w:r>
      <w:r>
        <w:rPr>
          <w:rStyle w:val="VerbatimChar"/>
        </w:rPr>
        <w:t xml:space="preserve">                     MMLU / MMLU-Pro / GSM8k / MATH / HumanEval / MBPP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data/datasets/incepedia_v01_qwen/*.ds(datatrove → nanotron shard)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├──► A11: fork_inc_v01_ratio{100,50,30}_qwen3_seed42 (Track 2 ratio scan, 1.1d)</w:t>
      </w:r>
      <w:r>
        <w:br/>
      </w:r>
      <w:r>
        <w:rPr>
          <w:rStyle w:val="VerbatimChar"/>
        </w:rPr>
        <w:t xml:space="preserve">               │         │</w:t>
      </w:r>
      <w:r>
        <w:br/>
      </w:r>
      <w:r>
        <w:rPr>
          <w:rStyle w:val="VerbatimChar"/>
        </w:rPr>
        <w:t xml:space="preserve">               │         ▼  挑出最优档 (30 或 50)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├──► E2-100: exp_inc_v01_100_qwen3_seed{42,1337}     (G4,Track 1)</w:t>
      </w:r>
      <w:r>
        <w:br/>
      </w:r>
      <w:r>
        <w:rPr>
          <w:rStyle w:val="VerbatimChar"/>
        </w:rPr>
        <w:t xml:space="preserve">               ├──► E2-mix: exp_inc_v01_mix{best}_qwen3_seed{42,1337}(G4,Track 1,mix-in = FW-Edu-HQ 或 DCLM)</w:t>
      </w:r>
      <w:r>
        <w:br/>
      </w:r>
      <w:r>
        <w:rPr>
          <w:rStyle w:val="VerbatimChar"/>
        </w:rPr>
        <w:t xml:space="preserve">               ├──► E3:     exp_ctrl_cosmo_v2_subset3B_qwen3_seed42</w:t>
      </w:r>
      <w:r>
        <w:br/>
      </w:r>
      <w:r>
        <w:rPr>
          <w:rStyle w:val="VerbatimChar"/>
        </w:rPr>
        <w:t xml:space="preserve">               ├──► E5:     exp_inc_v01_qwen3_ep{1,3,10}(Incepedia 自己 epoch 扫描,事后可选)</w:t>
      </w:r>
      <w:r>
        <w:br/>
      </w:r>
      <w:r>
        <w:rPr>
          <w:rStyle w:val="VerbatimChar"/>
        </w:rPr>
        <w:t xml:space="preserve">               └──► A1/A2/A5/A6/A8/A10 分别生成各自 2B uniq,挂 cooldown-fork</w:t>
      </w:r>
    </w:p>
    <w:p>
      <w:r>
        <w:pict>
          <v:rect style="width:0;height:1.5pt" o:hralign="center" o:hrstd="t" o:hr="t"/>
        </w:pict>
      </w:r>
    </w:p>
    <w:bookmarkEnd w:id="39"/>
    <w:bookmarkStart w:id="51" w:name="Xa519d1f2d4b82259b1373c560b2e2e5f39736ec"/>
    <w:p>
      <w:pPr>
        <w:pStyle w:val="Heading2"/>
      </w:pPr>
      <w:r>
        <w:t xml:space="preserve">5. 按"我想问什么"反查</w:t>
      </w:r>
    </w:p>
    <w:bookmarkStart w:id="40" w:name="现在-r1-是什么"/>
    <w:p>
      <w:pPr>
        <w:pStyle w:val="Heading3"/>
      </w:pPr>
      <w:r>
        <w:t xml:space="preserve">"现在 R1 是什么?"</w:t>
      </w:r>
    </w:p>
    <w:p>
      <w:pPr>
        <w:pStyle w:val="FirstParagraph"/>
      </w:pPr>
      <w:r>
        <w:t xml:space="preserve">seed42 第 2 次 30B 正式训练,当前 40%。R1 + R2(seed1337)合起来构成</w:t>
      </w:r>
      <w:r>
        <w:t xml:space="preserve"> </w:t>
      </w:r>
      <w:r>
        <w:rPr>
          <w:bCs/>
          <w:b/>
        </w:rPr>
        <w:t xml:space="preserve">E1</w:t>
      </w:r>
      <w:r>
        <w:t xml:space="preserve">。</w:t>
      </w:r>
    </w:p>
    <w:bookmarkEnd w:id="40"/>
    <w:bookmarkStart w:id="41" w:name="p1--p2--p3-怎么衔接"/>
    <w:p>
      <w:pPr>
        <w:pStyle w:val="Heading3"/>
      </w:pPr>
      <w:r>
        <w:t xml:space="preserve">"P1 / P2 / P3 怎么衔接?"</w:t>
      </w:r>
    </w:p>
    <w:p>
      <w:pPr>
        <w:numPr>
          <w:ilvl w:val="0"/>
          <w:numId w:val="1002"/>
        </w:numPr>
        <w:pStyle w:val="Compact"/>
      </w:pPr>
      <w:r>
        <w:t xml:space="preserve">P1 = R1/R2 出分 → E1 入账</w:t>
      </w:r>
    </w:p>
    <w:p>
      <w:pPr>
        <w:numPr>
          <w:ilvl w:val="0"/>
          <w:numId w:val="1002"/>
        </w:numPr>
        <w:pStyle w:val="Compact"/>
      </w:pPr>
      <w:r>
        <w:t xml:space="preserve">P2 = W1 基建 → W2 pilot + G3 → W3–W5 生成 10B → W6 训 E2/E3 = G4 决策</w:t>
      </w:r>
    </w:p>
    <w:p>
      <w:pPr>
        <w:numPr>
          <w:ilvl w:val="0"/>
          <w:numId w:val="1002"/>
        </w:numPr>
        <w:pStyle w:val="Compact"/>
      </w:pPr>
      <w:r>
        <w:t xml:space="preserve">P3 = E2 胜出 → 放大到 30B uniq v1.0 + ⑧⑨ 升级 + Protocol A 锚验证</w:t>
      </w:r>
    </w:p>
    <w:bookmarkEnd w:id="41"/>
    <w:bookmarkStart w:id="42" w:name="c--e--a-之间什么关系"/>
    <w:p>
      <w:pPr>
        <w:pStyle w:val="Heading3"/>
      </w:pPr>
      <w:r>
        <w:t xml:space="preserve">"C / E / A 之间什么关系?"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= 静态方针(我们决定这么生成,16 条)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</w:t>
      </w:r>
      <w:r>
        <w:t xml:space="preserve"> </w:t>
      </w:r>
      <w:r>
        <w:t xml:space="preserve">= Track 1 实验(v0.1 整体好不好,5 组)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</w:t>
      </w:r>
      <w:r>
        <w:t xml:space="preserve"> </w:t>
      </w:r>
      <w:r>
        <w:t xml:space="preserve">= Track 2 ablation(每条 C 值多少分,10 组;P2 批准 6 组重生成)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</w:t>
      </w:r>
      <w:r>
        <w:t xml:space="preserve"> </w:t>
      </w:r>
      <w:r>
        <w:t xml:space="preserve">= 门控,把以上流程分阶段卡住</w:t>
      </w:r>
    </w:p>
    <w:bookmarkEnd w:id="42"/>
    <w:bookmarkStart w:id="43" w:name="c13-跟-a10-是一样的吗"/>
    <w:p>
      <w:pPr>
        <w:pStyle w:val="Heading3"/>
      </w:pPr>
      <w:r>
        <w:t xml:space="preserve">"C13 跟 A10 是一样的吗?"</w:t>
      </w:r>
    </w:p>
    <w:p>
      <w:pPr>
        <w:pStyle w:val="FirstParagraph"/>
      </w:pPr>
      <w:r>
        <w:t xml:space="preserve">不一样。</w:t>
      </w:r>
      <w:r>
        <w:rPr>
          <w:bCs/>
          <w:b/>
        </w:rPr>
        <w:t xml:space="preserve">C13 是我们做 instruction reversal 这件事</w:t>
      </w:r>
      <w:r>
        <w:t xml:space="preserve">(生成配方里 10% 走这条路径),</w:t>
      </w:r>
      <w:r>
        <w:rPr>
          <w:bCs/>
          <w:b/>
        </w:rPr>
        <w:t xml:space="preserve">A10 是验证 C13 值多少分</w:t>
      </w:r>
      <w:r>
        <w:t xml:space="preserve">(关闭 reversal vs 开启,对比 Δ benchmark)。C13 是因,A10 是证据。C1↔A1、C2↔A3、C3↔A5、C4↔A4、C10↔A7、C15↔A2 同理。</w:t>
      </w:r>
    </w:p>
    <w:bookmarkEnd w:id="43"/>
    <w:bookmarkStart w:id="44" w:name="Xba7082c994dbd41d80a18d976d308e98a97e868"/>
    <w:p>
      <w:pPr>
        <w:pStyle w:val="Heading3"/>
      </w:pPr>
      <w:r>
        <w:t xml:space="preserve">"①–⑨ 跟 C 什么关系?"</w:t>
      </w:r>
    </w:p>
    <w:p>
      <w:pPr>
        <w:pStyle w:val="FirstParagraph"/>
      </w:pPr>
      <w:r>
        <w:t xml:space="preserve">① 调 uniq 总量、② 调 frontier 占比、③ 调 Best-of-N、④ 调 critic 覆盖与轮数、⑤ 调 seed 来源、⑥ 调 persona 规模、⑦ 调 结构数量 ——</w:t>
      </w:r>
      <w:r>
        <w:t xml:space="preserve"> </w:t>
      </w:r>
      <w:r>
        <w:rPr>
          <w:bCs/>
          <w:b/>
        </w:rPr>
        <w:t xml:space="preserve">都是在现有 C 决策上调参数,不是新策略</w:t>
      </w:r>
      <w:r>
        <w:t xml:space="preserve">。C 是定性,①–⑨ 是定量。</w:t>
      </w:r>
    </w:p>
    <w:bookmarkEnd w:id="44"/>
    <w:bookmarkStart w:id="45" w:name="g3-打输怎么办"/>
    <w:p>
      <w:pPr>
        <w:pStyle w:val="Heading3"/>
      </w:pPr>
      <w:r>
        <w:t xml:space="preserve">"G3 打输怎么办?"</w:t>
      </w:r>
    </w:p>
    <w:p>
      <w:pPr>
        <w:pStyle w:val="FirstParagraph"/>
      </w:pPr>
      <w:r>
        <w:t xml:space="preserve">P2 规则:</w:t>
      </w:r>
      <w:r>
        <w:rPr>
          <w:bCs/>
          <w:b/>
        </w:rPr>
        <w:t xml:space="preserve">无论 G3 结果都进 G4</w:t>
      </w:r>
      <w:r>
        <w:t xml:space="preserve">,避免 cooldown-fork 的 false-negative(Hägele et al. 报告相关系数 0.88,小 gap 有翻盘概率)。G3 只是"早期信号",G4 才是最终裁决。</w:t>
      </w:r>
    </w:p>
    <w:bookmarkEnd w:id="45"/>
    <w:bookmarkStart w:id="46" w:name="e2-要训多久"/>
    <w:p>
      <w:pPr>
        <w:pStyle w:val="Heading3"/>
      </w:pPr>
      <w:r>
        <w:t xml:space="preserve">"E2 要训多久?"</w:t>
      </w:r>
    </w:p>
    <w:p>
      <w:pPr>
        <w:pStyle w:val="FirstParagraph"/>
      </w:pPr>
      <w:r>
        <w:t xml:space="preserve">10B uniq × 30B 训练 × 2 seeds × Qwen3-1.7B ≈</w:t>
      </w:r>
      <w:r>
        <w:t xml:space="preserve"> </w:t>
      </w:r>
      <w:r>
        <w:rPr>
          <w:bCs/>
          <w:b/>
        </w:rPr>
        <w:t xml:space="preserve">4 天</w:t>
      </w:r>
      <w:r>
        <w:t xml:space="preserve">(8×H100,对齐 R1 实测 45–55h/seed × 2 seeds)。加上 E3(3B × 10ep × 1 seed,~2 天)= W6 约 6 天 GPU。</w:t>
      </w:r>
    </w:p>
    <w:bookmarkEnd w:id="46"/>
    <w:bookmarkStart w:id="47" w:name="w1w6-跟-r1-冲突吗"/>
    <w:p>
      <w:pPr>
        <w:pStyle w:val="Heading3"/>
      </w:pPr>
      <w:r>
        <w:t xml:space="preserve">"W1–W6 跟 R1 冲突吗?"</w:t>
      </w:r>
    </w:p>
    <w:p>
      <w:pPr>
        <w:pStyle w:val="FirstParagraph"/>
      </w:pPr>
      <w:r>
        <w:t xml:space="preserve">不冲突。W1 是纯工程 + 数据准备 + 少量 API 开销,W2 pilot 的 G3 fork 需要 backbone(需要 R3 先跑,~1.3 天),所以</w:t>
      </w:r>
      <w:r>
        <w:rPr>
          <w:bCs/>
          <w:b/>
        </w:rPr>
        <w:t xml:space="preserve">顺序</w:t>
      </w:r>
      <w:r>
        <w:t xml:space="preserve">:R1(主训练机)→ R2 → R3(backbone)→ W2 fork。W1 本身不抢 GPU,可与 R1/R2 并行做。</w:t>
      </w:r>
    </w:p>
    <w:bookmarkEnd w:id="47"/>
    <w:bookmarkStart w:id="48" w:name="l1-l2-l3-和-p1-p2-p3-冲突吗"/>
    <w:p>
      <w:pPr>
        <w:pStyle w:val="Heading3"/>
      </w:pPr>
      <w:r>
        <w:t xml:space="preserve">"L1 L2 L3 和 P1 P2 P3 冲突吗?"</w:t>
      </w:r>
    </w:p>
    <w:p>
      <w:pPr>
        <w:pStyle w:val="FirstParagraph"/>
      </w:pPr>
      <w:r>
        <w:t xml:space="preserve">完全不同两个轴。</w:t>
      </w:r>
      <w:r>
        <w:rPr>
          <w:bCs/>
          <w:b/>
        </w:rPr>
        <w:t xml:space="preserve">L</w:t>
      </w:r>
      <w:r>
        <w:t xml:space="preserve"> </w:t>
      </w:r>
      <w:r>
        <w:t xml:space="preserve">= Layer(存储层),</w:t>
      </w:r>
      <w:r>
        <w:rPr>
          <w:bCs/>
          <w:b/>
        </w:rPr>
        <w:t xml:space="preserve">P</w:t>
      </w:r>
      <w:r>
        <w:t xml:space="preserve"> </w:t>
      </w:r>
      <w:r>
        <w:t xml:space="preserve">= Phase(时间)。</w:t>
      </w:r>
    </w:p>
    <w:bookmarkEnd w:id="48"/>
    <w:bookmarkStart w:id="49" w:name="adr-0007-和-protocol-ab-是一回事"/>
    <w:p>
      <w:pPr>
        <w:pStyle w:val="Heading3"/>
      </w:pPr>
      <w:r>
        <w:t xml:space="preserve">"ADR 0007 和 Protocol A/B 是一回事?"</w:t>
      </w:r>
    </w:p>
    <w:p>
      <w:pPr>
        <w:pStyle w:val="FirstParagraph"/>
      </w:pPr>
      <w:r>
        <w:t xml:space="preserve">ADR 0007 是</w:t>
      </w:r>
      <w:r>
        <w:rPr>
          <w:bCs/>
          <w:b/>
        </w:rPr>
        <w:t xml:space="preserve">决策文档</w:t>
      </w:r>
      <w:r>
        <w:t xml:space="preserve">,Protocol A/B 是</w:t>
      </w:r>
      <w:r>
        <w:rPr>
          <w:bCs/>
          <w:b/>
        </w:rPr>
        <w:t xml:space="preserve">决策产物</w:t>
      </w:r>
      <w:r>
        <w:t xml:space="preserve">。读 ADR 0007 即理解 Protocol A/B。</w:t>
      </w:r>
    </w:p>
    <w:bookmarkEnd w:id="49"/>
    <w:bookmarkStart w:id="50" w:name="我要新加一条生成策略-c17怎么办"/>
    <w:p>
      <w:pPr>
        <w:pStyle w:val="Heading3"/>
      </w:pPr>
      <w:r>
        <w:t xml:space="preserve">"我要新加一条生成策略 C17,怎么办?"</w:t>
      </w:r>
    </w:p>
    <w:p>
      <w:pPr>
        <w:pStyle w:val="FirstParagraph"/>
      </w:pPr>
      <w:r>
        <w:t xml:space="preserve">见下面维护约定。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d8f8c1297734e2df32999e899ccebb73cb6cd6e"/>
    <w:p>
      <w:pPr>
        <w:pStyle w:val="Heading2"/>
      </w:pPr>
      <w:r>
        <w:t xml:space="preserve">6. 维护约定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新增 ADR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docs/decisions/0010-*.md</w:t>
      </w:r>
      <w:r>
        <w:t xml:space="preserve"> </w:t>
      </w:r>
      <w:r>
        <w:t xml:space="preserve">+ 更新</w:t>
      </w:r>
      <w:r>
        <w:t xml:space="preserve"> </w:t>
      </w:r>
      <w:r>
        <w:rPr>
          <w:rStyle w:val="VerbatimChar"/>
        </w:rPr>
        <w:t xml:space="preserve">decisions/README.md</w:t>
      </w:r>
      <w:r>
        <w:t xml:space="preserve"> </w:t>
      </w:r>
      <w:r>
        <w:t xml:space="preserve">索引 + 本表 §3.2。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新增 C 策略(C21+)</w:t>
      </w:r>
      <w:r>
        <w:t xml:space="preserve"> </w:t>
      </w:r>
      <w:r>
        <w:t xml:space="preserve">→ 加到</w:t>
      </w:r>
      <w:r>
        <w:t xml:space="preserve"> </w:t>
      </w:r>
      <w:r>
        <w:rPr>
          <w:rStyle w:val="VerbatimChar"/>
        </w:rPr>
        <w:t xml:space="preserve">docs/methodology.md §3</w:t>
      </w:r>
      <w:r>
        <w:t xml:space="preserve"> </w:t>
      </w:r>
      <w:r>
        <w:t xml:space="preserve">+ 本表 §3.3。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新增 E 实验(E6+)</w:t>
      </w:r>
      <w:r>
        <w:t xml:space="preserve"> </w:t>
      </w:r>
      <w:r>
        <w:t xml:space="preserve">→ 加到本表 §3.5 + 创建</w:t>
      </w:r>
      <w:r>
        <w:t xml:space="preserve"> </w:t>
      </w:r>
      <w:r>
        <w:rPr>
          <w:rStyle w:val="VerbatimChar"/>
        </w:rPr>
        <w:t xml:space="preserve">experiments/exp_*/config.yaml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新增 A 消融(A16+)</w:t>
      </w:r>
      <w:r>
        <w:t xml:space="preserve"> </w:t>
      </w:r>
      <w:r>
        <w:t xml:space="preserve">→ 加到本表 §3.6 + 对应 C 决策在 §3.3 的"对应 ablation"列更新。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新增 G 门(G5+)</w:t>
      </w:r>
      <w:r>
        <w:t xml:space="preserve"> </w:t>
      </w:r>
      <w:r>
        <w:t xml:space="preserve">→ 加到本表 §3.7,写明规模 / 训练与否 / 通过条件。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新增 ⑮ 升级项</w:t>
      </w:r>
      <w:r>
        <w:t xml:space="preserve"> </w:t>
      </w:r>
      <w:r>
        <w:t xml:space="preserve">→ 加到本表 §3.4,在对应 W 周次里安排落地。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新增 TODO(T6+)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docs/project-status.md § TODO 队列</w:t>
      </w:r>
      <w:r>
        <w:t xml:space="preserve"> </w:t>
      </w:r>
      <w:r>
        <w:t xml:space="preserve">+ 本表 §3.13。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阶段推进</w:t>
      </w:r>
      <w:r>
        <w:t xml:space="preserve"> </w:t>
      </w:r>
      <w:r>
        <w:t xml:space="preserve">→ 更新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首屏「当前阶段」+</w:t>
      </w:r>
      <w:r>
        <w:t xml:space="preserve"> </w:t>
      </w:r>
      <w:r>
        <w:rPr>
          <w:rStyle w:val="VerbatimChar"/>
        </w:rPr>
        <w:t xml:space="preserve">docs/project-status.md</w:t>
      </w:r>
      <w:r>
        <w:t xml:space="preserve"> </w:t>
      </w:r>
      <w:r>
        <w:t xml:space="preserve">变更历史 + 本表 §3.1 状态列。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A1–A15 编号歧义</w:t>
      </w:r>
      <w:r>
        <w:t xml:space="preserve">:本表 §3.6 是规范版,</w:t>
      </w:r>
      <w:r>
        <w:rPr>
          <w:rStyle w:val="VerbatimChar"/>
        </w:rPr>
        <w:t xml:space="preserve">docs/incepedia-overview.md §7.3</w:t>
      </w:r>
      <w:r>
        <w:t xml:space="preserve"> </w:t>
      </w:r>
      <w:r>
        <w:t xml:space="preserve">为历史版,不再同步更新,但保留原文。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· Incepedia contributors · Apache-2.0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2026-04-24T09:37:18Z</dcterms:created>
  <dcterms:modified xsi:type="dcterms:W3CDTF">2026-04-24T09:37:18Z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