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838FC" w14:textId="518B4B8C" w:rsidR="00355261" w:rsidRDefault="005C62D0" w:rsidP="003552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JS原型链</w:t>
      </w:r>
      <w:r w:rsidR="00355261">
        <w:rPr>
          <w:rFonts w:hint="eastAsia"/>
        </w:rPr>
        <w:t>继承题</w:t>
      </w:r>
    </w:p>
    <w:p w14:paraId="1E60F3D6" w14:textId="08073F74" w:rsidR="00F83D6D" w:rsidRPr="00F83D6D" w:rsidRDefault="00F83D6D" w:rsidP="00F83D6D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480"/>
        <w:rPr>
          <w:color w:val="444444"/>
        </w:rPr>
      </w:pPr>
      <w:proofErr w:type="spellStart"/>
      <w:r w:rsidRPr="00F83D6D">
        <w:rPr>
          <w:b/>
          <w:bCs/>
          <w:color w:val="333333"/>
        </w:rPr>
        <w:t>var</w:t>
      </w:r>
      <w:proofErr w:type="spellEnd"/>
      <w:r w:rsidRPr="00F83D6D">
        <w:rPr>
          <w:color w:val="444444"/>
        </w:rPr>
        <w:t xml:space="preserve"> Student = {</w:t>
      </w:r>
    </w:p>
    <w:p w14:paraId="08772E04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name: </w:t>
      </w:r>
      <w:r w:rsidRPr="00F83D6D">
        <w:rPr>
          <w:rFonts w:ascii="Courier New" w:hAnsi="Courier New" w:cs="Courier New"/>
          <w:color w:val="DD1144"/>
          <w:kern w:val="0"/>
          <w:sz w:val="20"/>
          <w:szCs w:val="20"/>
        </w:rPr>
        <w:t>'Robot'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,</w:t>
      </w:r>
    </w:p>
    <w:p w14:paraId="5F2CF7B0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height: </w:t>
      </w:r>
      <w:r w:rsidRPr="00F83D6D">
        <w:rPr>
          <w:rFonts w:ascii="Courier New" w:hAnsi="Courier New" w:cs="Courier New"/>
          <w:color w:val="009999"/>
          <w:kern w:val="0"/>
          <w:sz w:val="20"/>
          <w:szCs w:val="20"/>
        </w:rPr>
        <w:t>1.2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,</w:t>
      </w:r>
    </w:p>
    <w:p w14:paraId="5B270988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run: </w:t>
      </w:r>
      <w:r w:rsidRPr="00F83D6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function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() {</w:t>
      </w:r>
    </w:p>
    <w:p w14:paraId="03A58425" w14:textId="77777777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    console.log(</w:t>
      </w:r>
      <w:r w:rsidRPr="00F83D6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this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.name + </w:t>
      </w:r>
      <w:r w:rsidRPr="00F83D6D">
        <w:rPr>
          <w:rFonts w:ascii="Courier New" w:hAnsi="Courier New" w:cs="Courier New"/>
          <w:color w:val="DD1144"/>
          <w:kern w:val="0"/>
          <w:sz w:val="20"/>
          <w:szCs w:val="20"/>
        </w:rPr>
        <w:t>' is running...'</w:t>
      </w: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>);</w:t>
      </w:r>
    </w:p>
    <w:p w14:paraId="32C343A7" w14:textId="1919FA31" w:rsidR="00F83D6D" w:rsidRPr="00F83D6D" w:rsidRDefault="00F83D6D" w:rsidP="00F83D6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F83D6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   }};</w:t>
      </w:r>
    </w:p>
    <w:p w14:paraId="65E6FAD4" w14:textId="205CEA5D" w:rsidR="00B71773" w:rsidRDefault="00F83D6D" w:rsidP="00B71773">
      <w:pPr>
        <w:ind w:left="360"/>
      </w:pPr>
      <w:r>
        <w:rPr>
          <w:rFonts w:hint="eastAsia"/>
        </w:rPr>
        <w:t>创建一个对象</w:t>
      </w:r>
      <w:proofErr w:type="spellStart"/>
      <w:r>
        <w:rPr>
          <w:rFonts w:hint="eastAsia"/>
        </w:rPr>
        <w:t>xiaoming</w:t>
      </w:r>
      <w:proofErr w:type="spellEnd"/>
      <w:r w:rsidR="006132D5">
        <w:rPr>
          <w:rFonts w:hint="eastAsia"/>
        </w:rPr>
        <w:t>继承Student</w:t>
      </w:r>
      <w:r>
        <w:rPr>
          <w:rFonts w:hint="eastAsia"/>
        </w:rPr>
        <w:t>且name的值为</w:t>
      </w:r>
      <w:r>
        <w:t>’</w:t>
      </w:r>
      <w:r>
        <w:rPr>
          <w:rFonts w:hint="eastAsia"/>
        </w:rPr>
        <w:t>小明</w:t>
      </w:r>
      <w:r>
        <w:t>’</w:t>
      </w:r>
    </w:p>
    <w:p w14:paraId="66363BEA" w14:textId="16B178BD" w:rsidR="00D0036A" w:rsidRDefault="00B71773" w:rsidP="00355261">
      <w:r>
        <w:rPr>
          <w:rFonts w:hint="eastAsia"/>
        </w:rPr>
        <w:t xml:space="preserve">   </w:t>
      </w:r>
    </w:p>
    <w:p w14:paraId="56E93991" w14:textId="234BA62F" w:rsidR="00355261" w:rsidRDefault="00641CB0" w:rsidP="00641CB0">
      <w:r>
        <w:rPr>
          <w:rFonts w:hint="eastAsia"/>
        </w:rPr>
        <w:t>2.1</w:t>
      </w:r>
      <w:r w:rsidR="00355261">
        <w:rPr>
          <w:rFonts w:hint="eastAsia"/>
        </w:rPr>
        <w:t>数组去重</w:t>
      </w:r>
      <w:r w:rsidR="00602B15">
        <w:rPr>
          <w:rFonts w:hint="eastAsia"/>
        </w:rPr>
        <w:t>(至少两种方方法)</w:t>
      </w:r>
    </w:p>
    <w:p w14:paraId="33EAF5EB" w14:textId="23ED419B" w:rsidR="00A7759A" w:rsidRDefault="00A7759A" w:rsidP="00A7759A">
      <w:pPr>
        <w:pStyle w:val="a3"/>
        <w:ind w:left="360" w:firstLineChars="0" w:firstLine="0"/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arr</w:t>
      </w:r>
      <w:proofErr w:type="spellEnd"/>
      <w:r w:rsidRPr="002A27A3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 xml:space="preserve"> = ['apple', 'strawberry', 'banana', 'pear', 'apple', 'orange', 'orange', 'strawberry'];</w:t>
      </w:r>
    </w:p>
    <w:p w14:paraId="0D8FAE5D" w14:textId="77777777" w:rsidR="00426422" w:rsidRDefault="00426422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2117A618" w14:textId="25D4C3AF" w:rsidR="00641CB0" w:rsidRPr="004D7B47" w:rsidRDefault="00641CB0" w:rsidP="004D7B47">
      <w:pP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2.2 [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2017-2-13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2017-3-5</w:t>
      </w:r>
      <w:proofErr w:type="gramStart"/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  =</w:t>
      </w:r>
      <w:proofErr w:type="gramEnd"/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&gt; [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‘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2017-02-13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,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2017-03-05</w:t>
      </w:r>
      <w: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  <w:t>’</w:t>
      </w: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]</w:t>
      </w:r>
    </w:p>
    <w:p w14:paraId="106587D6" w14:textId="3733AA73" w:rsidR="00A7759A" w:rsidRDefault="00A7759A" w:rsidP="00A7759A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A7759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垂直居中</w:t>
      </w:r>
    </w:p>
    <w:p w14:paraId="5BB90CA2" w14:textId="77777777" w:rsidR="00D0036A" w:rsidRPr="00D0036A" w:rsidRDefault="00D0036A" w:rsidP="00641CB0">
      <w:pPr>
        <w:pStyle w:val="a3"/>
        <w:widowControl/>
        <w:ind w:left="360" w:firstLineChars="0" w:firstLine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&lt;div class="box box1"&gt;</w:t>
      </w:r>
    </w:p>
    <w:p w14:paraId="6526877A" w14:textId="77777777" w:rsidR="00D0036A" w:rsidRPr="00D0036A" w:rsidRDefault="00D0036A" w:rsidP="00641CB0">
      <w:pPr>
        <w:pStyle w:val="a3"/>
        <w:widowControl/>
        <w:ind w:left="360" w:firstLineChars="0" w:firstLine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        &lt;span&gt;</w:t>
      </w: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垂直居中</w:t>
      </w: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&lt;/span&gt;</w:t>
      </w:r>
    </w:p>
    <w:p w14:paraId="1228515A" w14:textId="77777777" w:rsidR="00D0036A" w:rsidRPr="00602B15" w:rsidRDefault="00D0036A" w:rsidP="00641CB0">
      <w:pPr>
        <w:pStyle w:val="a3"/>
        <w:widowControl/>
        <w:ind w:left="360" w:firstLineChars="0" w:firstLine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  <w:r w:rsidRPr="00D0036A">
        <w:rPr>
          <w:rFonts w:ascii="Courier New" w:hAnsi="Courier New" w:cs="Courier New"/>
          <w:color w:val="393939"/>
          <w:kern w:val="0"/>
          <w:sz w:val="20"/>
          <w:szCs w:val="20"/>
        </w:rPr>
        <w:t>&lt;/div&gt;</w:t>
      </w:r>
    </w:p>
    <w:p w14:paraId="4D3213A5" w14:textId="77777777" w:rsidR="00602B15" w:rsidRPr="00D0036A" w:rsidRDefault="00602B15" w:rsidP="00602B15">
      <w:pPr>
        <w:pStyle w:val="a3"/>
        <w:widowControl/>
        <w:ind w:left="360" w:firstLineChars="0" w:firstLine="0"/>
        <w:jc w:val="left"/>
        <w:rPr>
          <w:rFonts w:ascii="Consolas" w:eastAsia="Times New Roman" w:hAnsi="Consolas" w:cs="Times New Roman"/>
          <w:color w:val="393939"/>
          <w:kern w:val="0"/>
          <w:sz w:val="18"/>
          <w:szCs w:val="18"/>
        </w:rPr>
      </w:pPr>
    </w:p>
    <w:p w14:paraId="4870E90A" w14:textId="2DF44A90" w:rsidR="00A7759A" w:rsidRPr="00602B15" w:rsidRDefault="00D0036A" w:rsidP="00602B15">
      <w:pPr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 w:rsidRPr="00602B15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4.VUE或react生命周期</w:t>
      </w:r>
    </w:p>
    <w:p w14:paraId="2218D5FD" w14:textId="76D017DA" w:rsidR="00A7759A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ajax在哪里调用,</w:t>
      </w:r>
    </w:p>
    <w:p w14:paraId="283001D4" w14:textId="3FB3012D" w:rsidR="008005BE" w:rsidRDefault="008005BE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  <w:r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举个</w:t>
      </w:r>
      <w:r w:rsidR="00C2746A">
        <w:rPr>
          <w:rFonts w:ascii="microsoft yahei" w:eastAsia="microsoft yahei" w:hAnsi="Times New Roman" w:cs="Times New Roman" w:hint="eastAsia"/>
          <w:color w:val="555555"/>
          <w:kern w:val="0"/>
          <w:sz w:val="23"/>
          <w:szCs w:val="23"/>
          <w:shd w:val="clear" w:color="auto" w:fill="FFFFFF"/>
        </w:rPr>
        <w:t>调用destroy的例子</w:t>
      </w:r>
    </w:p>
    <w:p w14:paraId="5140F629" w14:textId="77777777" w:rsidR="00C2746A" w:rsidRDefault="00C2746A" w:rsidP="00A7759A">
      <w:pPr>
        <w:pStyle w:val="a3"/>
        <w:ind w:left="360" w:firstLineChars="0" w:firstLine="0"/>
        <w:rPr>
          <w:rFonts w:ascii="microsoft yahei" w:eastAsia="microsoft yahei" w:hAnsi="Times New Roman" w:cs="Times New Roman"/>
          <w:color w:val="555555"/>
          <w:kern w:val="0"/>
          <w:sz w:val="23"/>
          <w:szCs w:val="23"/>
          <w:shd w:val="clear" w:color="auto" w:fill="FFFFFF"/>
        </w:rPr>
      </w:pPr>
    </w:p>
    <w:p w14:paraId="2DD61C0F" w14:textId="039D713D" w:rsidR="00A7759A" w:rsidRDefault="00717F18" w:rsidP="00717F18">
      <w:r>
        <w:rPr>
          <w:rFonts w:hint="eastAsia"/>
        </w:rPr>
        <w:t>5.Vue</w:t>
      </w:r>
      <w:r w:rsidR="008005BE">
        <w:rPr>
          <w:rFonts w:hint="eastAsia"/>
        </w:rPr>
        <w:t>双向绑定原理</w:t>
      </w:r>
    </w:p>
    <w:p w14:paraId="599E11D5" w14:textId="7C08D4CC" w:rsidR="00F95583" w:rsidRDefault="00256612" w:rsidP="00256612">
      <w:pPr>
        <w:tabs>
          <w:tab w:val="left" w:pos="1820"/>
        </w:tabs>
      </w:pPr>
      <w:r>
        <w:tab/>
      </w:r>
    </w:p>
    <w:p w14:paraId="3BC7FA50" w14:textId="73187D66" w:rsidR="001510AC" w:rsidRDefault="001510AC" w:rsidP="00426422">
      <w:pPr>
        <w:rPr>
          <w:rFonts w:hint="eastAsia"/>
        </w:rPr>
      </w:pPr>
      <w:r>
        <w:rPr>
          <w:rFonts w:hint="eastAsia"/>
        </w:rPr>
        <w:t>6.</w:t>
      </w:r>
      <w:r w:rsidR="00F87E88">
        <w:rPr>
          <w:rFonts w:hint="eastAsia"/>
        </w:rPr>
        <w:t>在页面创建</w:t>
      </w:r>
      <w:proofErr w:type="spellStart"/>
      <w:r w:rsidR="00F87E88">
        <w:rPr>
          <w:rFonts w:hint="eastAsia"/>
        </w:rPr>
        <w:t>dom</w:t>
      </w:r>
      <w:proofErr w:type="spellEnd"/>
      <w:r w:rsidR="00F87E88">
        <w:rPr>
          <w:rFonts w:hint="eastAsia"/>
        </w:rPr>
        <w:t>节点的方法</w:t>
      </w:r>
    </w:p>
    <w:p w14:paraId="570F7131" w14:textId="5C20E672" w:rsidR="00256612" w:rsidRDefault="00426422" w:rsidP="00426422">
      <w:r>
        <w:rPr>
          <w:rFonts w:hint="eastAsia"/>
        </w:rPr>
        <w:t>7.</w:t>
      </w:r>
      <w:r w:rsidR="001510AC">
        <w:rPr>
          <w:rFonts w:hint="eastAsia"/>
        </w:rPr>
        <w:t>较少重排和缩小重排的方法</w:t>
      </w:r>
    </w:p>
    <w:p w14:paraId="1F09A25C" w14:textId="40EE1B2D" w:rsidR="0027569C" w:rsidRDefault="00426422" w:rsidP="00426422">
      <w:bookmarkStart w:id="0" w:name="_GoBack"/>
      <w:bookmarkEnd w:id="0"/>
      <w:r>
        <w:rPr>
          <w:rFonts w:hint="eastAsia"/>
        </w:rPr>
        <w:t>8.</w:t>
      </w:r>
      <w:r w:rsidR="0027569C">
        <w:rPr>
          <w:rFonts w:hint="eastAsia"/>
        </w:rPr>
        <w:t>插入100个div 每10个加个空格</w:t>
      </w:r>
    </w:p>
    <w:sectPr w:rsidR="0027569C" w:rsidSect="00EE624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F5CCC" w14:textId="77777777" w:rsidR="00595D52" w:rsidRDefault="00595D52" w:rsidP="004D7B47">
      <w:r>
        <w:separator/>
      </w:r>
    </w:p>
  </w:endnote>
  <w:endnote w:type="continuationSeparator" w:id="0">
    <w:p w14:paraId="77B7D44E" w14:textId="77777777" w:rsidR="00595D52" w:rsidRDefault="00595D52" w:rsidP="004D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9561F" w14:textId="77777777" w:rsidR="00595D52" w:rsidRDefault="00595D52" w:rsidP="004D7B47">
      <w:r>
        <w:separator/>
      </w:r>
    </w:p>
  </w:footnote>
  <w:footnote w:type="continuationSeparator" w:id="0">
    <w:p w14:paraId="3FE20D4B" w14:textId="77777777" w:rsidR="00595D52" w:rsidRDefault="00595D52" w:rsidP="004D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B39A8"/>
    <w:multiLevelType w:val="hybridMultilevel"/>
    <w:tmpl w:val="C1B4BD98"/>
    <w:lvl w:ilvl="0" w:tplc="9DF42A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A7"/>
    <w:rsid w:val="001510AC"/>
    <w:rsid w:val="00256612"/>
    <w:rsid w:val="0027569C"/>
    <w:rsid w:val="00355261"/>
    <w:rsid w:val="00426422"/>
    <w:rsid w:val="004D7B47"/>
    <w:rsid w:val="0054746A"/>
    <w:rsid w:val="00595D52"/>
    <w:rsid w:val="005A37DB"/>
    <w:rsid w:val="005C62D0"/>
    <w:rsid w:val="00602B15"/>
    <w:rsid w:val="006132D5"/>
    <w:rsid w:val="006133DA"/>
    <w:rsid w:val="00641CB0"/>
    <w:rsid w:val="007139C7"/>
    <w:rsid w:val="00717F18"/>
    <w:rsid w:val="008005BE"/>
    <w:rsid w:val="00844B65"/>
    <w:rsid w:val="009A0C9B"/>
    <w:rsid w:val="00A7759A"/>
    <w:rsid w:val="00AB30EC"/>
    <w:rsid w:val="00B658D3"/>
    <w:rsid w:val="00B71773"/>
    <w:rsid w:val="00BE00A8"/>
    <w:rsid w:val="00C2746A"/>
    <w:rsid w:val="00D0036A"/>
    <w:rsid w:val="00E217A7"/>
    <w:rsid w:val="00EE624E"/>
    <w:rsid w:val="00F83D6D"/>
    <w:rsid w:val="00F87E88"/>
    <w:rsid w:val="00F9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E58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2D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3D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83D6D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3D6D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F83D6D"/>
  </w:style>
  <w:style w:type="character" w:customStyle="1" w:styleId="string">
    <w:name w:val="string"/>
    <w:basedOn w:val="a0"/>
    <w:rsid w:val="00F83D6D"/>
  </w:style>
  <w:style w:type="character" w:customStyle="1" w:styleId="number">
    <w:name w:val="number"/>
    <w:basedOn w:val="a0"/>
    <w:rsid w:val="00F83D6D"/>
  </w:style>
  <w:style w:type="character" w:customStyle="1" w:styleId="function">
    <w:name w:val="function"/>
    <w:basedOn w:val="a0"/>
    <w:rsid w:val="00F83D6D"/>
  </w:style>
  <w:style w:type="character" w:customStyle="1" w:styleId="params">
    <w:name w:val="params"/>
    <w:basedOn w:val="a0"/>
    <w:rsid w:val="00F83D6D"/>
  </w:style>
  <w:style w:type="paragraph" w:styleId="a4">
    <w:name w:val="header"/>
    <w:basedOn w:val="a"/>
    <w:link w:val="a5"/>
    <w:uiPriority w:val="99"/>
    <w:unhideWhenUsed/>
    <w:rsid w:val="004D7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D7B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D7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D7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2018-01-18T10:31:00Z</dcterms:created>
  <dcterms:modified xsi:type="dcterms:W3CDTF">2018-03-12T04:02:00Z</dcterms:modified>
</cp:coreProperties>
</file>