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</w:t>
      </w:r>
      <w:proofErr w:type="spellStart"/>
      <w:r w:rsidR="002073EE">
        <w:rPr>
          <w:rFonts w:hint="eastAsia"/>
        </w:rPr>
        <w:t>echarts</w:t>
      </w:r>
      <w:proofErr w:type="spellEnd"/>
      <w:r w:rsidR="002073EE">
        <w:rPr>
          <w:rFonts w:hint="eastAsia"/>
        </w:rPr>
        <w:t>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</w:r>
      <w:proofErr w:type="spellStart"/>
      <w:r w:rsidR="0066270F">
        <w:t>echarts</w:t>
      </w:r>
      <w:proofErr w:type="spellEnd"/>
      <w:r w:rsidR="0066270F">
        <w:rPr>
          <w:rFonts w:hint="eastAsia"/>
        </w:rPr>
        <w:t>所在的div 不要用</w:t>
      </w:r>
      <w:proofErr w:type="spellStart"/>
      <w:r w:rsidR="0066270F">
        <w:rPr>
          <w:rFonts w:hint="eastAsia"/>
        </w:rPr>
        <w:t>Vue</w:t>
      </w:r>
      <w:proofErr w:type="spellEnd"/>
      <w:r w:rsidR="0066270F">
        <w:rPr>
          <w:rFonts w:hint="eastAsia"/>
        </w:rPr>
        <w:t>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设置为false.另一条线类型设置为</w:t>
      </w:r>
      <w:proofErr w:type="spellStart"/>
      <w:r>
        <w:rPr>
          <w:rFonts w:hint="eastAsia"/>
        </w:rPr>
        <w:t>dashen</w:t>
      </w:r>
      <w:proofErr w:type="spellEnd"/>
      <w:r>
        <w:rPr>
          <w:rFonts w:hint="eastAsia"/>
        </w:rPr>
        <w:t>(虚线),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proofErr w:type="spellStart"/>
      <w:r w:rsidRPr="001F280A">
        <w:t>axisLabel</w:t>
      </w:r>
      <w:proofErr w:type="spellEnd"/>
      <w:r>
        <w:rPr>
          <w:rFonts w:hint="eastAsia"/>
        </w:rPr>
        <w:t>属性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proofErr w:type="spellStart"/>
      <w:r w:rsidR="002221F2">
        <w:rPr>
          <w:rFonts w:hint="eastAsia"/>
        </w:rPr>
        <w:t>seriesdata</w:t>
      </w:r>
      <w:proofErr w:type="spellEnd"/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</w:t>
      </w:r>
      <w:proofErr w:type="spellStart"/>
      <w:r>
        <w:rPr>
          <w:rFonts w:hint="eastAsia"/>
        </w:rPr>
        <w:t>axisLabel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proofErr w:type="spellStart"/>
      <w:r>
        <w:t>myChart.on</w:t>
      </w:r>
      <w:proofErr w:type="spellEnd"/>
      <w:r>
        <w:t>('click', function(</w:t>
      </w:r>
      <w:proofErr w:type="spellStart"/>
      <w:r>
        <w:t>param</w:t>
      </w:r>
      <w:proofErr w:type="spellEnd"/>
      <w:r>
        <w:t>) {</w:t>
      </w:r>
    </w:p>
    <w:p w14:paraId="23025F5C" w14:textId="77777777" w:rsidR="00F02310" w:rsidRDefault="00F02310" w:rsidP="00F02310">
      <w:r>
        <w:t xml:space="preserve">  alert(</w:t>
      </w:r>
      <w:proofErr w:type="spellStart"/>
      <w:r>
        <w:t>param.value</w:t>
      </w:r>
      <w:proofErr w:type="spellEnd"/>
      <w:r>
        <w:t>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rFonts w:hint="eastAsia"/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bookmarkStart w:id="0" w:name="_GoBack"/>
      <w:bookmarkEnd w:id="0"/>
      <w:r>
        <w:rPr>
          <w:noProof/>
        </w:rPr>
        <w:br/>
      </w:r>
      <w:r w:rsidRPr="00E6133D">
        <w:drawing>
          <wp:inline distT="0" distB="0" distL="0" distR="0" wp14:anchorId="5BE46422" wp14:editId="0199CC48">
            <wp:extent cx="3970215" cy="29762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200" cy="29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33D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34A09"/>
    <w:rsid w:val="001F280A"/>
    <w:rsid w:val="002073EE"/>
    <w:rsid w:val="002221F2"/>
    <w:rsid w:val="00365532"/>
    <w:rsid w:val="00366591"/>
    <w:rsid w:val="00494342"/>
    <w:rsid w:val="004E1AED"/>
    <w:rsid w:val="0054612E"/>
    <w:rsid w:val="005549C3"/>
    <w:rsid w:val="00565047"/>
    <w:rsid w:val="0066270F"/>
    <w:rsid w:val="00772CA5"/>
    <w:rsid w:val="007B4F0C"/>
    <w:rsid w:val="00B6774F"/>
    <w:rsid w:val="00BE00A8"/>
    <w:rsid w:val="00E6133D"/>
    <w:rsid w:val="00E758A6"/>
    <w:rsid w:val="00EE624E"/>
    <w:rsid w:val="00F0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158</Words>
  <Characters>902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2017-08-14T08:18:00Z</dcterms:created>
  <dcterms:modified xsi:type="dcterms:W3CDTF">2017-09-21T16:01:00Z</dcterms:modified>
</cp:coreProperties>
</file>