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npm安装handlebars模板，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代码为 npm install --save express-handlebars   //没有3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设置视图引擎 参数view首字母小写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app.set('view engine','handlebars');//设置视图引擎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安装Express命令为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npm install -g express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更新命令为 npm install --save express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安装不成功时，卸载node 重启，安装官网步骤。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4.使用node+express+mongodb搭建服务时，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注意文件名别错了，比如是settings.js不是setting.js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var routes = require('./routes/index'); 把整个文件当做模块加载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被加载模块文件可以直接写个匿名函数就行了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（https://github.com/nswbmw/N-blog/wiki/%E7%AC%AC1%E7%AB%A0--%E4%B8%80%E4%B8%AA%E7%AE%80%E5%8D%95%E7%9A%84%E5%8D%9A%E5%AE%A2）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用express创建好模板后，可以把自己写的静态文件放在public目录下，就能访问了。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比如 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"http://localhost:3000/test/gongzi.html"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36"/>
          <w:lang w:val="en-US" w:eastAsia="zh-CN"/>
        </w:rPr>
        <w:t>http://localhost:3000/test/gongzi.html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7.动态更新模块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npm install supervisor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然后用supervisor start启动package.json里的启动文件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drawing>
          <wp:inline distT="0" distB="0" distL="114300" distR="114300">
            <wp:extent cx="24003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 命令为 supervisor bin/www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8.获取请求参数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例：</w:t>
      </w:r>
      <w:bookmarkStart w:id="0" w:name="_GoBack"/>
      <w:bookmarkEnd w:id="0"/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 var url =  req.param(</w:t>
      </w:r>
      <w:r>
        <w:rPr>
          <w:rFonts w:hint="default"/>
          <w:sz w:val="21"/>
          <w:szCs w:val="24"/>
          <w:lang w:val="en-US" w:eastAsia="zh-CN"/>
        </w:rPr>
        <w:t>‘</w:t>
      </w:r>
      <w:r>
        <w:rPr>
          <w:rFonts w:hint="eastAsia"/>
          <w:sz w:val="21"/>
          <w:szCs w:val="24"/>
          <w:lang w:val="en-US" w:eastAsia="zh-CN"/>
        </w:rPr>
        <w:t>url</w:t>
      </w:r>
      <w:r>
        <w:rPr>
          <w:rFonts w:hint="default"/>
          <w:sz w:val="21"/>
          <w:szCs w:val="24"/>
          <w:lang w:val="en-US" w:eastAsia="zh-CN"/>
        </w:rPr>
        <w:t>’</w:t>
      </w:r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http://blog.csdn.net/qiaocuiyu/article/details/52795585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9E92"/>
    <w:multiLevelType w:val="singleLevel"/>
    <w:tmpl w:val="57B69E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D09B4"/>
    <w:multiLevelType w:val="singleLevel"/>
    <w:tmpl w:val="57BD09B4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F7105"/>
    <w:rsid w:val="0FC87F3D"/>
    <w:rsid w:val="13B6097E"/>
    <w:rsid w:val="16BE0C94"/>
    <w:rsid w:val="230B6F0F"/>
    <w:rsid w:val="2B6D457A"/>
    <w:rsid w:val="2E4950B3"/>
    <w:rsid w:val="2E9C6E6B"/>
    <w:rsid w:val="34D2537D"/>
    <w:rsid w:val="5A6D17D2"/>
    <w:rsid w:val="5AC53692"/>
    <w:rsid w:val="746265B5"/>
    <w:rsid w:val="7D612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djk</cp:lastModifiedBy>
  <dcterms:modified xsi:type="dcterms:W3CDTF">2017-03-16T08:30:27Z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