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3A9" w:rsidRPr="00EA43A9" w:rsidRDefault="005F13FE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+----------------</w:t>
      </w:r>
      <w:r w:rsidR="00EA43A9" w:rsidRPr="00EA43A9">
        <w:rPr>
          <w:rFonts w:asciiTheme="minorEastAsia" w:eastAsiaTheme="minorEastAsia" w:hAnsiTheme="minorEastAsia"/>
          <w:sz w:val="21"/>
          <w:szCs w:val="21"/>
        </w:rPr>
        <w:t>----+------------------+------------+-------------------------+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table_name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column_name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data_type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column_comment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5F13FE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+----------------</w:t>
      </w:r>
      <w:r w:rsidR="00EA43A9" w:rsidRPr="00EA43A9">
        <w:rPr>
          <w:rFonts w:asciiTheme="minorEastAsia" w:eastAsiaTheme="minorEastAsia" w:hAnsiTheme="minorEastAsia"/>
          <w:sz w:val="21"/>
          <w:szCs w:val="21"/>
        </w:rPr>
        <w:t>----+------------------+------------+-------------------------+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fn_block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fn_block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site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站点id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fn_block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type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fn_block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name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fn_block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content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mediumtext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site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站点id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typeid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类别(1内容,2单页,3外链)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modelid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模型ID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parentid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父id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arrparentid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child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是否存在子栏目，1，存在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arrchildid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catname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栏目名称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image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图片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content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mediumtext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单网页内容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meta_title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meta_keywords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meta_description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catdir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栏目URL目录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url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URL地址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urlpath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items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内容数量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listorder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ismenu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是否为菜单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categorytpl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listtpl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showtpl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setting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fn_category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pagesize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modelid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title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thumb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keywords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description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url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listorder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status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hits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sysadd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是否后台添加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username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inputtime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updatetime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fn_content_1_down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fn_content_1_down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fn_content_1_down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content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mediumtext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fn_content_1_down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version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fn_content_1_down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language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lastRenderedPageBreak/>
        <w:t xml:space="preserve">| fn_content_1_down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os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fn_content_1_down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developers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fn_content_1_down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softsize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fn_content_1_down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downdata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fn_content_1_extend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fn_content_1_extend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fn_content_1_extend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relation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fn_content_1_extend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verify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fn_content_1_extend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position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content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mediumtext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quyu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shi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ting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wei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zhuangxiu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louceng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zongceng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zujin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zujinleixing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mianji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xiaoqu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peizhi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tupian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dizhi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dianhua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fn_content_1_fang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ditu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fn_content_1_image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fn_content_1_image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fn_content_1_image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content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mediumtext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fn_content_1_image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images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fn_content_1_news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fn_content_1_news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fn_content_1_news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content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mediumtext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fn_content_1_verify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fn_content_1_verify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fn_content_1_verify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modelid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fn_content_1_verify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fn_content_1_verify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username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fn_content_1_verify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title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fn_content_1_verify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tablename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fn_content_1_verify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updatetime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fn_content_1_verify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status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| fn_content_1_verify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content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longtext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fn_favorite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fn_favorite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site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站点id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fn_favorite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fn_favorite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contentid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fn_favorite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title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fn_favorite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url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fn_favorite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adddate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cid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lastRenderedPageBreak/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username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listorder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status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inputtime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updatetime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ip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neirong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xingming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fn_form_1_gbook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dianhua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fn_ip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fn_ip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ip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fn_ip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addtime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fn_ip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endtime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fn_linkage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fn_linkage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site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站点id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fn_linkage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name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fn_linkage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parentid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fn_linkage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child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fn_linkage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arrchilds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fn_linkage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keyid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fn_linkage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listorder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username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password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salt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email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nickname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avatar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groupid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modelid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credits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regdate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regip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status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randcode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lastloginip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lastlogintime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loginip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logintime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fn_member_count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fn_member_count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post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fn_member_count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pms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fn_member_count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updatetime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fn_member_geren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fn_member_geren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xingming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fn_member_group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fn_member_group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name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fn_member_group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credits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fn_member_group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allowpost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fn_member_group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allowpms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fn_member_group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allowattachment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fn_member_group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postverify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fn_member_group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auto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fn_member_group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filesize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lastRenderedPageBreak/>
        <w:t xml:space="preserve">| fn_member_group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listorder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fn_member_group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disabled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sendname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sendid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toname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toid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isadmin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title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sendtime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hasview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senddel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todel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fn_member_pms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content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modelid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fn_model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site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站点id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typeid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modelname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tablename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categorytpl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listtpl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showtpl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joinid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setting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fieldid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modelid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field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name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type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length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indexkey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isshow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tips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not_null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pattern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errortips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formtype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setting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mediumtext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listorder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fn_model_field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disabled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fn_oauth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fn_oauth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username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fn_oauth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oauth_openid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fn_oauth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oauth_name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fn_oauth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oauth_data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fn_oauth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nickname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fn_oauth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avatar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fn_oauth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logintimes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fn_oauth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logintime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fn_oauth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addtime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fn_plugin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pluginid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fn_plugin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typeid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fn_plugin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markid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fn_plugin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name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fn_plugin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description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lastRenderedPageBreak/>
        <w:t xml:space="preserve">| fn_plugin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controller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fn_plugin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dir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fn_plugin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author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fn_plugin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version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fn_plugin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disable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fn_plugin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setting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posid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fn_position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site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站点id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name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maxnum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fn_position_data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fn_position_data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fn_position_data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posid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fn_position_data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contentid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fn_position_data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thumb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fn_position_data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title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fn_position_data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description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fn_position_data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url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fn_position_data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listorder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fn_relatedlink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fn_relatedlink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name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fn_relatedlink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url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fn_relatedlink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sort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fn_role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roleid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fn_role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rolename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fn_role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description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fn_search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fn_search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modelid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fn_search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fn_search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params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fn_search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keywords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fn_search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addtime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fn_search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sql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fn_search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total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fn_tag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fn_tag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name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fn_tag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letter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fn_tag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listorder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fn_tag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catid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fn_tag_cache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fn_tag_cache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params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fn_tag_cache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tag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fn_tag_cache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addtime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fn_tag_cache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sql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mediumtext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fn_tag_cache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total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mediumint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smallint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site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站点id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username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password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salt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roleid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lastloginip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lastlogintime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loginip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lastRenderedPageBreak/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logintime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bigint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email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realname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fn_user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usermenu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fn_wx_app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fn_wx_app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type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应用类型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fn_wx_app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name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应用名称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fn_wx_app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images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fn_wx_app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filename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文件名称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fn_wx_app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config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应用本身信息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fn_wx_app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setting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应用配置信息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fn_wx_content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fn_wx_content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tid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素材类型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fn_wx_content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cid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关联内容id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fn_wx_content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title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标题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fn_wx_content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thumb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图片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fn_wx_content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description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描述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fn_wx_content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url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更多阅读地址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fn_wx_content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content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详细内容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fn_wx_content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orther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mediumtext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其他数据信息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fn_wx_content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inputtime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输入时间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fn_wx_menu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fn_wx_menu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pid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fn_wx_menu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type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char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fn_wx_menu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name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fn_wx_menu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key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fn_wx_menu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url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fn_wx_menu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displayorder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fn_wx_reply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fn_wx_reply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type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回复类型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fn_wx_reply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keyword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关键字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fn_wx_reply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app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应用目录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fn_wx_reply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cid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素材id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fn_wx_reply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content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text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文本信息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fn_wx_reply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count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总计回复次数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id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uid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会员id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openid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唯一id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nickname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微信昵称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sex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tinyint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性别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city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城市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country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国家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province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省  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language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语言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headimgurl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头像地址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subscribe_time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关注时间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location_x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坐标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location_y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坐标    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location_info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varchar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坐标详情        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EA43A9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| fn_wx_user      </w:t>
      </w:r>
      <w:r w:rsidR="00905A1A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msg_today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int  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  <w:r w:rsidRPr="00EA43A9">
        <w:rPr>
          <w:rFonts w:asciiTheme="minorEastAsia" w:eastAsiaTheme="minorEastAsia" w:hAnsiTheme="minorEastAsia" w:hint="eastAsia"/>
          <w:sz w:val="21"/>
          <w:szCs w:val="21"/>
        </w:rPr>
        <w:t xml:space="preserve"> 每日消息的发送时间     </w:t>
      </w:r>
      <w:r>
        <w:rPr>
          <w:rFonts w:asciiTheme="minorEastAsia" w:eastAsiaTheme="minorEastAsia" w:hAnsiTheme="minorEastAsia" w:hint="eastAsia"/>
          <w:sz w:val="21"/>
          <w:szCs w:val="21"/>
        </w:rPr>
        <w:t>|</w:t>
      </w:r>
    </w:p>
    <w:p w:rsidR="004358AB" w:rsidRPr="00EA43A9" w:rsidRDefault="00EA43A9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  <w:r w:rsidRPr="00EA43A9">
        <w:rPr>
          <w:rFonts w:asciiTheme="minorEastAsia" w:eastAsiaTheme="minorEastAsia" w:hAnsiTheme="minorEastAsia"/>
          <w:sz w:val="21"/>
          <w:szCs w:val="21"/>
        </w:rPr>
        <w:t>+---------------------+------------------+------------+-------------------------+</w:t>
      </w:r>
    </w:p>
    <w:p w:rsidR="00B4436A" w:rsidRPr="00EA43A9" w:rsidRDefault="00B4436A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</w:p>
    <w:p w:rsidR="00B4436A" w:rsidRPr="00EA43A9" w:rsidRDefault="00B4436A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</w:p>
    <w:p w:rsidR="00B4436A" w:rsidRPr="00EA43A9" w:rsidRDefault="00B4436A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</w:p>
    <w:p w:rsidR="00B4436A" w:rsidRPr="00EA43A9" w:rsidRDefault="00B4436A" w:rsidP="00EA43A9">
      <w:pPr>
        <w:adjustRightInd/>
        <w:snapToGrid/>
        <w:spacing w:after="0"/>
        <w:rPr>
          <w:rFonts w:asciiTheme="minorEastAsia" w:eastAsiaTheme="minorEastAsia" w:hAnsiTheme="minorEastAsia"/>
          <w:sz w:val="21"/>
          <w:szCs w:val="21"/>
        </w:rPr>
      </w:pPr>
    </w:p>
    <w:sectPr w:rsidR="00B4436A" w:rsidRPr="00EA43A9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469" w:rsidRDefault="00220469" w:rsidP="00EA43A9">
      <w:pPr>
        <w:spacing w:after="0"/>
      </w:pPr>
      <w:r>
        <w:separator/>
      </w:r>
    </w:p>
  </w:endnote>
  <w:endnote w:type="continuationSeparator" w:id="0">
    <w:p w:rsidR="00220469" w:rsidRDefault="00220469" w:rsidP="00EA43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469" w:rsidRDefault="00220469" w:rsidP="00EA43A9">
      <w:pPr>
        <w:spacing w:after="0"/>
      </w:pPr>
      <w:r>
        <w:separator/>
      </w:r>
    </w:p>
  </w:footnote>
  <w:footnote w:type="continuationSeparator" w:id="0">
    <w:p w:rsidR="00220469" w:rsidRDefault="00220469" w:rsidP="00EA43A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0469"/>
    <w:rsid w:val="00315032"/>
    <w:rsid w:val="00323B43"/>
    <w:rsid w:val="003D37D8"/>
    <w:rsid w:val="00426133"/>
    <w:rsid w:val="004358AB"/>
    <w:rsid w:val="004C067B"/>
    <w:rsid w:val="005F13FE"/>
    <w:rsid w:val="00633304"/>
    <w:rsid w:val="008B7726"/>
    <w:rsid w:val="00905A1A"/>
    <w:rsid w:val="00B4436A"/>
    <w:rsid w:val="00B751D7"/>
    <w:rsid w:val="00D31D50"/>
    <w:rsid w:val="00EA4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3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3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3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3A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3768</Words>
  <Characters>21483</Characters>
  <Application>Microsoft Office Word</Application>
  <DocSecurity>0</DocSecurity>
  <Lines>179</Lines>
  <Paragraphs>50</Paragraphs>
  <ScaleCrop>false</ScaleCrop>
  <Company/>
  <LinksUpToDate>false</LinksUpToDate>
  <CharactersWithSpaces>25201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2016-07-01T09:34:00Z</dcterms:modified>
</cp:coreProperties>
</file>