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13D1" w:rsidRDefault="004B13D1" w:rsidP="00F11136">
      <w:pPr>
        <w:ind w:firstLineChars="0"/>
      </w:pPr>
    </w:p>
    <w:p w:rsidR="00237918" w:rsidRDefault="00237918" w:rsidP="00DA42DB">
      <w:pPr>
        <w:pStyle w:val="t1"/>
      </w:pPr>
      <w:r>
        <w:rPr>
          <w:rFonts w:hint="eastAsia"/>
        </w:rPr>
        <w:t>webpack工作机制</w:t>
      </w:r>
    </w:p>
    <w:p w:rsidR="00237918" w:rsidRPr="005260DD" w:rsidRDefault="005260DD" w:rsidP="005260DD">
      <w:pPr>
        <w:ind w:firstLine="422"/>
        <w:rPr>
          <w:b/>
        </w:rPr>
      </w:pPr>
      <w:r w:rsidRPr="005260DD">
        <w:rPr>
          <w:rFonts w:hint="eastAsia"/>
          <w:b/>
        </w:rPr>
        <w:t>1.最简单的例子</w:t>
      </w:r>
    </w:p>
    <w:p w:rsidR="00237918" w:rsidRDefault="00764195" w:rsidP="0023791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104900" cy="147764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269615" cy="936625"/>
            <wp:effectExtent l="19050" t="0" r="698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18" w:rsidRDefault="008C479C" w:rsidP="0023791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726565" cy="534035"/>
            <wp:effectExtent l="19050" t="0" r="698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57BB">
        <w:rPr>
          <w:rFonts w:hint="eastAsia"/>
          <w:noProof/>
        </w:rPr>
        <w:drawing>
          <wp:inline distT="0" distB="0" distL="0" distR="0">
            <wp:extent cx="1302385" cy="53403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18" w:rsidRDefault="008657EA" w:rsidP="00237918">
      <w:pPr>
        <w:ind w:firstLine="420"/>
      </w:pPr>
      <w:r>
        <w:rPr>
          <w:rFonts w:hint="eastAsia"/>
        </w:rPr>
        <w:t>编译后的结构如下：</w:t>
      </w:r>
    </w:p>
    <w:p w:rsidR="008657EA" w:rsidRDefault="00141C9B" w:rsidP="0023791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069205" cy="272097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18" w:rsidRDefault="00AF5DE4" w:rsidP="00237918">
      <w:pPr>
        <w:ind w:firstLine="420"/>
      </w:pPr>
      <w:r>
        <w:rPr>
          <w:rFonts w:hint="eastAsia"/>
        </w:rPr>
        <w:t>整体是1个立即执行函数。</w:t>
      </w:r>
      <w:r>
        <w:t>每个模块被封装到</w:t>
      </w:r>
      <w:r>
        <w:rPr>
          <w:rFonts w:hint="eastAsia"/>
        </w:rPr>
        <w:t>1个函数中，从而模拟1个模块。</w:t>
      </w:r>
      <w:r w:rsidR="009E6E1E">
        <w:rPr>
          <w:rFonts w:hint="eastAsia"/>
        </w:rPr>
        <w:t>所有模块函数组成入参数组传入立即执行函数中。</w:t>
      </w:r>
      <w:r w:rsidR="009C79E6">
        <w:rPr>
          <w:rFonts w:hint="eastAsia"/>
        </w:rPr>
        <w:t>立即执行函数体内，会</w:t>
      </w:r>
      <w:r w:rsidR="00022615">
        <w:rPr>
          <w:rFonts w:hint="eastAsia"/>
        </w:rPr>
        <w:t>将入口文件模块传入</w:t>
      </w:r>
      <w:r w:rsidR="00022615" w:rsidRPr="00022615">
        <w:t>__webpack_require__</w:t>
      </w:r>
      <w:r w:rsidR="00022615">
        <w:t>中执行</w:t>
      </w:r>
      <w:r w:rsidR="00022615">
        <w:rPr>
          <w:rFonts w:hint="eastAsia"/>
        </w:rPr>
        <w:t>。</w:t>
      </w:r>
      <w:r w:rsidR="00022615" w:rsidRPr="00022615">
        <w:t>__webpack_require__.s</w:t>
      </w:r>
      <w:r w:rsidR="00022615">
        <w:t>就是</w:t>
      </w:r>
      <w:r w:rsidR="00022615" w:rsidRPr="00022615">
        <w:rPr>
          <w:rFonts w:hint="eastAsia"/>
        </w:rPr>
        <w:t>是启动模块对应的</w:t>
      </w:r>
      <w:r w:rsidR="00022615">
        <w:rPr>
          <w:rFonts w:hint="eastAsia"/>
        </w:rPr>
        <w:t>index。</w:t>
      </w:r>
    </w:p>
    <w:p w:rsidR="00237918" w:rsidRDefault="00B03E6B" w:rsidP="00237918">
      <w:pPr>
        <w:ind w:firstLine="420"/>
      </w:pPr>
      <w:r w:rsidRPr="00B03E6B">
        <w:t>__webpack_require__</w:t>
      </w:r>
      <w:r>
        <w:t>用于根据</w:t>
      </w:r>
      <w:r w:rsidRPr="00B03E6B">
        <w:t>moduleId</w:t>
      </w:r>
      <w:r>
        <w:t>去加载模块</w:t>
      </w:r>
      <w:r>
        <w:rPr>
          <w:rFonts w:hint="eastAsia"/>
        </w:rPr>
        <w:t>。</w:t>
      </w:r>
      <w:r w:rsidR="009E6E1E">
        <w:rPr>
          <w:rFonts w:hint="eastAsia"/>
        </w:rPr>
        <w:t>由此可见每个模块函数入参结构为固定格式。</w:t>
      </w:r>
    </w:p>
    <w:p w:rsidR="00237918" w:rsidRDefault="009E6E1E" w:rsidP="0023791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836420" cy="147764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18" w:rsidRDefault="00C726E1" w:rsidP="00237918">
      <w:pPr>
        <w:ind w:firstLine="420"/>
      </w:pPr>
      <w:r w:rsidRPr="00B03E6B">
        <w:t>__webpack_require__</w:t>
      </w:r>
      <w:r>
        <w:t>返回的就是传入模块中的</w:t>
      </w:r>
      <w:r w:rsidRPr="00C726E1">
        <w:t>exports</w:t>
      </w:r>
      <w:r>
        <w:rPr>
          <w:rFonts w:hint="eastAsia"/>
        </w:rPr>
        <w:t>。</w:t>
      </w:r>
    </w:p>
    <w:p w:rsidR="00237918" w:rsidRDefault="009E6E1E" w:rsidP="00237918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779135" cy="346011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346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18" w:rsidRPr="005A0ADD" w:rsidRDefault="005A0ADD" w:rsidP="005A0ADD">
      <w:pPr>
        <w:ind w:firstLine="422"/>
        <w:rPr>
          <w:b/>
        </w:rPr>
      </w:pPr>
      <w:r w:rsidRPr="005A0ADD">
        <w:rPr>
          <w:rFonts w:hint="eastAsia"/>
          <w:b/>
        </w:rPr>
        <w:t>2.打包流程</w:t>
      </w:r>
    </w:p>
    <w:p w:rsidR="00634D53" w:rsidRDefault="00634D53" w:rsidP="00634D53">
      <w:pPr>
        <w:ind w:firstLine="420"/>
      </w:pPr>
      <w:r>
        <w:rPr>
          <w:rFonts w:hint="eastAsia"/>
        </w:rPr>
        <w:t>（1）初始化参数</w:t>
      </w:r>
    </w:p>
    <w:p w:rsidR="00634D53" w:rsidRDefault="00634D53" w:rsidP="00634D53">
      <w:pPr>
        <w:ind w:firstLine="420"/>
      </w:pPr>
      <w:r>
        <w:rPr>
          <w:rFonts w:hint="eastAsia"/>
        </w:rPr>
        <w:t>从配置文件和</w:t>
      </w:r>
      <w:r>
        <w:t>Shell语句中读取</w:t>
      </w:r>
      <w:r>
        <w:rPr>
          <w:rFonts w:hint="eastAsia"/>
        </w:rPr>
        <w:t>、</w:t>
      </w:r>
      <w:r>
        <w:t>合并参数</w:t>
      </w:r>
      <w:r>
        <w:rPr>
          <w:rFonts w:hint="eastAsia"/>
        </w:rPr>
        <w:t>。</w:t>
      </w:r>
    </w:p>
    <w:p w:rsidR="00634D53" w:rsidRDefault="00634D53" w:rsidP="00634D53">
      <w:pPr>
        <w:ind w:firstLine="420"/>
      </w:pPr>
      <w:r>
        <w:rPr>
          <w:rFonts w:hint="eastAsia"/>
        </w:rPr>
        <w:t>（2）开始编译</w:t>
      </w:r>
    </w:p>
    <w:p w:rsidR="00634D53" w:rsidRDefault="00634D53" w:rsidP="00634D53">
      <w:pPr>
        <w:ind w:firstLine="420"/>
      </w:pPr>
      <w:r>
        <w:rPr>
          <w:rFonts w:hint="eastAsia"/>
        </w:rPr>
        <w:t>使用上一步得到的参数，初始化</w:t>
      </w:r>
      <w:r>
        <w:t>Compiler对象</w:t>
      </w:r>
      <w:r>
        <w:rPr>
          <w:rFonts w:hint="eastAsia"/>
        </w:rPr>
        <w:t>；</w:t>
      </w:r>
      <w:r w:rsidRPr="00634D53">
        <w:rPr>
          <w:rFonts w:hint="eastAsia"/>
          <w:b/>
        </w:rPr>
        <w:t>“</w:t>
      </w:r>
      <w:r w:rsidRPr="00634D53">
        <w:rPr>
          <w:b/>
        </w:rPr>
        <w:t>加载</w:t>
      </w:r>
      <w:r w:rsidRPr="00634D53">
        <w:rPr>
          <w:rFonts w:hint="eastAsia"/>
          <w:b/>
        </w:rPr>
        <w:t>”</w:t>
      </w:r>
      <w:r>
        <w:t>配置参数中所有的插件</w:t>
      </w:r>
      <w:r>
        <w:rPr>
          <w:rFonts w:hint="eastAsia"/>
        </w:rPr>
        <w:t>；</w:t>
      </w:r>
      <w:r>
        <w:t>执行对象的run方法开始执行编译</w:t>
      </w:r>
      <w:r>
        <w:rPr>
          <w:rFonts w:hint="eastAsia"/>
        </w:rPr>
        <w:t>。</w:t>
      </w:r>
    </w:p>
    <w:p w:rsidR="00634D53" w:rsidRDefault="00634D53" w:rsidP="00634D53">
      <w:pPr>
        <w:ind w:firstLine="420"/>
      </w:pPr>
      <w:r>
        <w:rPr>
          <w:rFonts w:hint="eastAsia"/>
        </w:rPr>
        <w:t>（3）确定入口</w:t>
      </w:r>
    </w:p>
    <w:p w:rsidR="00634D53" w:rsidRDefault="00634D53" w:rsidP="00634D53">
      <w:pPr>
        <w:ind w:firstLine="420"/>
      </w:pPr>
      <w:r>
        <w:rPr>
          <w:rFonts w:hint="eastAsia"/>
        </w:rPr>
        <w:t>根据配置中的</w:t>
      </w:r>
      <w:r>
        <w:t>entry找出所有的入口文件</w:t>
      </w:r>
      <w:r>
        <w:rPr>
          <w:rFonts w:hint="eastAsia"/>
        </w:rPr>
        <w:t>。</w:t>
      </w:r>
    </w:p>
    <w:p w:rsidR="00634D53" w:rsidRDefault="00634D53" w:rsidP="00634D53">
      <w:pPr>
        <w:ind w:firstLine="420"/>
      </w:pPr>
      <w:r>
        <w:rPr>
          <w:rFonts w:hint="eastAsia"/>
        </w:rPr>
        <w:t>（4）编译模块</w:t>
      </w:r>
    </w:p>
    <w:p w:rsidR="00634D53" w:rsidRDefault="00634D53" w:rsidP="00634D53">
      <w:pPr>
        <w:ind w:firstLine="420"/>
      </w:pPr>
      <w:r>
        <w:rPr>
          <w:rFonts w:hint="eastAsia"/>
        </w:rPr>
        <w:t>从入口文件出发，</w:t>
      </w:r>
      <w:r w:rsidR="00256025" w:rsidRPr="00256025">
        <w:rPr>
          <w:rFonts w:hint="eastAsia"/>
          <w:b/>
        </w:rPr>
        <w:t>“</w:t>
      </w:r>
      <w:r w:rsidR="00256025" w:rsidRPr="00256025">
        <w:rPr>
          <w:b/>
        </w:rPr>
        <w:t>递归</w:t>
      </w:r>
      <w:r w:rsidR="00256025" w:rsidRPr="00256025">
        <w:rPr>
          <w:rFonts w:hint="eastAsia"/>
          <w:b/>
        </w:rPr>
        <w:t>”</w:t>
      </w:r>
      <w:r>
        <w:rPr>
          <w:rFonts w:hint="eastAsia"/>
        </w:rPr>
        <w:t>调用所有配置的</w:t>
      </w:r>
      <w:r>
        <w:t>Loader对模块进行</w:t>
      </w:r>
      <w:r w:rsidR="00256025">
        <w:t>编译</w:t>
      </w:r>
      <w:r>
        <w:t>，</w:t>
      </w:r>
      <w:r w:rsidR="00256025">
        <w:rPr>
          <w:rFonts w:hint="eastAsia"/>
        </w:rPr>
        <w:t>直到</w:t>
      </w:r>
      <w:r w:rsidR="00256025">
        <w:t>所有依赖文件均被编译</w:t>
      </w:r>
      <w:r w:rsidR="00256025">
        <w:rPr>
          <w:rFonts w:hint="eastAsia"/>
        </w:rPr>
        <w:t>。</w:t>
      </w:r>
    </w:p>
    <w:p w:rsidR="004E3DF3" w:rsidRDefault="004E3DF3" w:rsidP="00634D53">
      <w:pPr>
        <w:ind w:firstLine="420"/>
      </w:pPr>
      <w:r>
        <w:rPr>
          <w:rFonts w:hint="eastAsia"/>
        </w:rPr>
        <w:t>（5）</w:t>
      </w:r>
      <w:r w:rsidR="00634D53">
        <w:rPr>
          <w:rFonts w:hint="eastAsia"/>
        </w:rPr>
        <w:t>完成模块编译</w:t>
      </w:r>
    </w:p>
    <w:p w:rsidR="00634D53" w:rsidRDefault="004E3DF3" w:rsidP="00634D53">
      <w:pPr>
        <w:ind w:firstLine="420"/>
      </w:pPr>
      <w:r>
        <w:t>编译</w:t>
      </w:r>
      <w:r w:rsidR="00634D53">
        <w:t>完所有模块后，</w:t>
      </w:r>
      <w:r>
        <w:t>即</w:t>
      </w:r>
      <w:r w:rsidR="00634D53">
        <w:t>得到</w:t>
      </w:r>
      <w:r>
        <w:rPr>
          <w:rFonts w:hint="eastAsia"/>
        </w:rPr>
        <w:t>“每个模块、模块编译后的chunk，以及它们之间的依赖关系”。</w:t>
      </w:r>
    </w:p>
    <w:p w:rsidR="004E3DF3" w:rsidRDefault="004E3DF3" w:rsidP="00634D53">
      <w:pPr>
        <w:ind w:firstLine="420"/>
      </w:pPr>
      <w:r>
        <w:rPr>
          <w:rFonts w:hint="eastAsia"/>
        </w:rPr>
        <w:t>（6）</w:t>
      </w:r>
      <w:r w:rsidR="00634D53">
        <w:rPr>
          <w:rFonts w:hint="eastAsia"/>
        </w:rPr>
        <w:t>输出资源</w:t>
      </w:r>
    </w:p>
    <w:p w:rsidR="00634D53" w:rsidRDefault="00634D53" w:rsidP="00634D53">
      <w:pPr>
        <w:ind w:firstLine="420"/>
        <w:rPr>
          <w:rFonts w:hint="eastAsia"/>
        </w:rPr>
      </w:pPr>
      <w:r>
        <w:rPr>
          <w:rFonts w:hint="eastAsia"/>
        </w:rPr>
        <w:t>根据入口和模块之间的依赖关系，组装成一个个包含多个模块的</w:t>
      </w:r>
      <w:r>
        <w:t>Chunk，再把每个Chunk转换成一个单独的文件加入到输出列表</w:t>
      </w:r>
      <w:r w:rsidR="004E3DF3">
        <w:rPr>
          <w:rFonts w:hint="eastAsia"/>
        </w:rPr>
        <w:t>。</w:t>
      </w:r>
    </w:p>
    <w:p w:rsidR="004E3DF3" w:rsidRDefault="004E3DF3" w:rsidP="00634D53">
      <w:pPr>
        <w:ind w:firstLine="420"/>
      </w:pPr>
      <w:r>
        <w:rPr>
          <w:rFonts w:hint="eastAsia"/>
        </w:rPr>
        <w:t>（7）</w:t>
      </w:r>
      <w:r w:rsidR="00634D53">
        <w:rPr>
          <w:rFonts w:hint="eastAsia"/>
        </w:rPr>
        <w:t>输出完成</w:t>
      </w:r>
    </w:p>
    <w:p w:rsidR="00237918" w:rsidRDefault="00634D53" w:rsidP="00634D53">
      <w:pPr>
        <w:ind w:firstLine="420"/>
      </w:pPr>
      <w:r>
        <w:rPr>
          <w:rFonts w:hint="eastAsia"/>
        </w:rPr>
        <w:t>确定好输出内容后，根据配置确定输出的路径和文件名，把文件内容写入到文件系统。</w:t>
      </w:r>
    </w:p>
    <w:p w:rsidR="007F396F" w:rsidRPr="007F396F" w:rsidRDefault="007F396F" w:rsidP="007F396F">
      <w:pPr>
        <w:ind w:firstLine="422"/>
        <w:rPr>
          <w:rFonts w:hint="eastAsia"/>
          <w:b/>
        </w:rPr>
      </w:pPr>
      <w:r w:rsidRPr="007F396F">
        <w:rPr>
          <w:rFonts w:hint="eastAsia"/>
          <w:b/>
        </w:rPr>
        <w:t>3.插件机制</w:t>
      </w:r>
    </w:p>
    <w:p w:rsidR="007F396F" w:rsidRDefault="005F22B7" w:rsidP="005F22B7">
      <w:pPr>
        <w:ind w:firstLine="420"/>
        <w:rPr>
          <w:rFonts w:hint="eastAsia"/>
        </w:rPr>
      </w:pPr>
      <w:r>
        <w:rPr>
          <w:rFonts w:hint="eastAsia"/>
        </w:rPr>
        <w:t>插件</w:t>
      </w:r>
      <w:r w:rsidRPr="005F22B7">
        <w:t>是一个具有apply方法的js对象。apply方法会被webpack的compiler对象调用</w:t>
      </w:r>
      <w:r w:rsidR="00A0110B">
        <w:rPr>
          <w:rFonts w:hint="eastAsia"/>
        </w:rPr>
        <w:t>。</w:t>
      </w:r>
      <w:r w:rsidRPr="005F22B7">
        <w:t>compiler对象可在整</w:t>
      </w:r>
      <w:r w:rsidRPr="005F22B7">
        <w:lastRenderedPageBreak/>
        <w:t>个</w:t>
      </w:r>
      <w:r w:rsidR="00A0110B">
        <w:t>编译</w:t>
      </w:r>
      <w:r w:rsidRPr="005F22B7">
        <w:t>生命周期内访问。</w:t>
      </w:r>
    </w:p>
    <w:p w:rsidR="007F396F" w:rsidRDefault="00C845D7" w:rsidP="00237918">
      <w:pPr>
        <w:ind w:firstLine="420"/>
        <w:rPr>
          <w:rFonts w:hint="eastAsia"/>
        </w:rPr>
      </w:pPr>
      <w:r>
        <w:rPr>
          <w:rFonts w:hint="eastAsia"/>
        </w:rPr>
        <w:t>插件通过挂载到webpack事件钩子上，在不同生命周期实现功能。</w:t>
      </w:r>
    </w:p>
    <w:p w:rsidR="007F396F" w:rsidRPr="00C845D7" w:rsidRDefault="002B69FE" w:rsidP="00237918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65167" cy="1757501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167" cy="175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96F" w:rsidRDefault="002B69FE" w:rsidP="00237918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64455" cy="1163320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B5E" w:rsidRDefault="000C3B5E" w:rsidP="000C3B5E">
      <w:pPr>
        <w:ind w:firstLine="420"/>
        <w:rPr>
          <w:rFonts w:hint="eastAsia"/>
        </w:rPr>
      </w:pPr>
      <w:r>
        <w:rPr>
          <w:rFonts w:hint="eastAsia"/>
        </w:rPr>
        <w:t>需要说明的是：执行插件程序并不是串行的，而是可以在插件代码中定义是否串行、并行以及依赖。插件之间还可以传递参数。</w:t>
      </w:r>
    </w:p>
    <w:p w:rsidR="007B04A9" w:rsidRDefault="007B04A9" w:rsidP="00DA42DB">
      <w:pPr>
        <w:pStyle w:val="t1"/>
      </w:pPr>
      <w:r>
        <w:rPr>
          <w:rFonts w:hint="eastAsia"/>
        </w:rPr>
        <w:t>配置文件结构</w:t>
      </w:r>
    </w:p>
    <w:p w:rsidR="007B04A9" w:rsidRDefault="00507F6D" w:rsidP="004B13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697355" cy="292608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4A9" w:rsidRDefault="00507F6D" w:rsidP="00753D7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build文件夹保存的webpack的配置文件，而config文件夹中的文件只是webpack配置文件用到的不同环境下的配置。</w:t>
      </w:r>
    </w:p>
    <w:p w:rsidR="006E3CC7" w:rsidRDefault="006E3CC7" w:rsidP="00753D7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config文件只有index.js放主要配置，dev.env.js、prod.env.js、test.env.js都只有1个</w:t>
      </w:r>
      <w:r w:rsidRPr="006E3CC7">
        <w:t>NODE_ENV</w:t>
      </w:r>
      <w:r>
        <w:rPr>
          <w:rFonts w:hint="eastAsia"/>
        </w:rPr>
        <w:t>配置项。</w:t>
      </w:r>
    </w:p>
    <w:p w:rsidR="007B04A9" w:rsidRPr="00507F6D" w:rsidRDefault="006E3CC7" w:rsidP="004B13D1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1697355" cy="11049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11680" cy="387985"/>
            <wp:effectExtent l="1905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40890" cy="34353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4A9" w:rsidRDefault="004F2840" w:rsidP="00753D7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webpack最终用到的配置文件是build目录下的webpack.dev.conf.js和build.js。其他文件是为这两个文件所用。</w:t>
      </w:r>
    </w:p>
    <w:p w:rsidR="007B04A9" w:rsidRDefault="00C56FF0" w:rsidP="004B13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210300" cy="22669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4A9" w:rsidRDefault="00C56FF0" w:rsidP="004B13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26005" cy="22669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4A9" w:rsidRDefault="00F71A06" w:rsidP="004B13D1">
      <w:pPr>
        <w:ind w:firstLine="420"/>
      </w:pPr>
      <w:r>
        <w:rPr>
          <w:rFonts w:hint="eastAsia"/>
        </w:rPr>
        <w:t>其中，base文件为两者通用配置。prod文件为生产环境配置，但build.js引入prod文件作为webpack的配置项，同时还有删除dist目录、提示编译成功、失败等功能。</w:t>
      </w:r>
    </w:p>
    <w:p w:rsidR="00F71A06" w:rsidRDefault="00F71A06" w:rsidP="004B13D1">
      <w:pPr>
        <w:ind w:firstLine="420"/>
      </w:pPr>
      <w:r>
        <w:t>check-versions用于在build</w:t>
      </w:r>
      <w:r>
        <w:rPr>
          <w:rFonts w:hint="eastAsia"/>
        </w:rPr>
        <w:t>.js中检查编译环境，如果没有按照node、npm等会报错，并终止编译。</w:t>
      </w:r>
    </w:p>
    <w:p w:rsidR="00C56FF0" w:rsidRDefault="008F17F3" w:rsidP="004B13D1">
      <w:pPr>
        <w:ind w:firstLine="420"/>
      </w:pPr>
      <w:r w:rsidRPr="008F17F3">
        <w:t>vue-loader.conf</w:t>
      </w:r>
      <w:r>
        <w:t>为vue-loader所用到的配置文件</w:t>
      </w:r>
      <w:r>
        <w:rPr>
          <w:rFonts w:hint="eastAsia"/>
        </w:rPr>
        <w:t>。</w:t>
      </w:r>
    </w:p>
    <w:p w:rsidR="007B04A9" w:rsidRDefault="007B04A9" w:rsidP="00DA42DB">
      <w:pPr>
        <w:pStyle w:val="t1"/>
      </w:pPr>
      <w:r>
        <w:rPr>
          <w:rFonts w:hint="eastAsia"/>
        </w:rPr>
        <w:t>基本配置</w:t>
      </w:r>
    </w:p>
    <w:p w:rsidR="004B13D1" w:rsidRDefault="00012CCD" w:rsidP="004B13D1">
      <w:pPr>
        <w:ind w:firstLine="420"/>
      </w:pPr>
      <w:r w:rsidRPr="00064E42">
        <w:rPr>
          <w:rFonts w:hint="eastAsia"/>
        </w:rPr>
        <w:t>w</w:t>
      </w:r>
      <w:r w:rsidRPr="00064E42">
        <w:t>ebpack</w:t>
      </w:r>
      <w:r w:rsidRPr="00064E42">
        <w:rPr>
          <w:rFonts w:hint="eastAsia"/>
        </w:rPr>
        <w:t>是</w:t>
      </w:r>
      <w:r w:rsidRPr="00064E42">
        <w:t>前端资源模块化管理和打包工具</w:t>
      </w:r>
      <w:r>
        <w:rPr>
          <w:rFonts w:hint="eastAsia"/>
        </w:rPr>
        <w:t>。它</w:t>
      </w:r>
      <w:r>
        <w:t>将所有前端资源都视为</w:t>
      </w:r>
      <w:r>
        <w:rPr>
          <w:rFonts w:hint="eastAsia"/>
        </w:rPr>
        <w:t>1个个模块，如js模块、css模块、图片模块等。然后将这些模块按照配置文件设置的规则进行管理。</w:t>
      </w:r>
    </w:p>
    <w:p w:rsidR="00012CCD" w:rsidRDefault="00954F58" w:rsidP="004B13D1">
      <w:pPr>
        <w:ind w:firstLine="420"/>
      </w:pPr>
      <w:r>
        <w:rPr>
          <w:rFonts w:hint="eastAsia"/>
        </w:rPr>
        <w:t>webpack配置文件的一些基本概念：</w:t>
      </w:r>
    </w:p>
    <w:p w:rsidR="00954F58" w:rsidRPr="00954F58" w:rsidRDefault="00954F58" w:rsidP="00954F58">
      <w:pPr>
        <w:ind w:firstLine="422"/>
        <w:rPr>
          <w:b/>
        </w:rPr>
      </w:pPr>
      <w:r w:rsidRPr="00954F58">
        <w:rPr>
          <w:rFonts w:hint="eastAsia"/>
          <w:b/>
        </w:rPr>
        <w:t>1.</w:t>
      </w:r>
      <w:r w:rsidR="006258A6">
        <w:rPr>
          <w:rFonts w:hint="eastAsia"/>
          <w:b/>
        </w:rPr>
        <w:t>context、</w:t>
      </w:r>
      <w:r w:rsidRPr="00954F58">
        <w:rPr>
          <w:rFonts w:hint="eastAsia"/>
          <w:b/>
        </w:rPr>
        <w:t>入口、出口</w:t>
      </w:r>
    </w:p>
    <w:p w:rsidR="00297816" w:rsidRDefault="00297816" w:rsidP="00753D7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context设置工作根目录。</w:t>
      </w:r>
      <w:r w:rsidR="00676EB6">
        <w:rPr>
          <w:rFonts w:hint="eastAsia"/>
        </w:rPr>
        <w:t>如下，将项目根目录设为根目录，之后的entry还是后面插件，如果使用相对路径，都是基于context。</w:t>
      </w:r>
    </w:p>
    <w:p w:rsidR="00297816" w:rsidRDefault="00297816" w:rsidP="0029781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035935" cy="21209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3D1" w:rsidRDefault="00186BD5" w:rsidP="00753D7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有多少入口，就有多少出口。</w:t>
      </w:r>
    </w:p>
    <w:p w:rsidR="004B13D1" w:rsidRDefault="00186BD5" w:rsidP="004B13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372485" cy="7461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3D1" w:rsidRDefault="00186BD5" w:rsidP="004B13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69970" cy="51181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1D4" w:rsidRDefault="00FD415A" w:rsidP="00753D7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出口的最终路径由</w:t>
      </w:r>
      <w:r w:rsidRPr="00EE00AF">
        <w:t>publicPath</w:t>
      </w:r>
      <w:r>
        <w:rPr>
          <w:rFonts w:hint="eastAsia"/>
        </w:rPr>
        <w:t>和path一起决定。没有</w:t>
      </w:r>
      <w:r w:rsidRPr="00EE00AF">
        <w:t>publicPath</w:t>
      </w:r>
      <w:r>
        <w:rPr>
          <w:rFonts w:hint="eastAsia"/>
        </w:rPr>
        <w:t>，</w:t>
      </w:r>
      <w:r>
        <w:t>那就只由</w:t>
      </w:r>
      <w:r>
        <w:rPr>
          <w:rFonts w:hint="eastAsia"/>
        </w:rPr>
        <w:t>path决定。</w:t>
      </w:r>
    </w:p>
    <w:p w:rsidR="005B11D4" w:rsidRPr="00EE00AF" w:rsidRDefault="005B11D4" w:rsidP="00753D7F">
      <w:pPr>
        <w:pStyle w:val="a5"/>
        <w:numPr>
          <w:ilvl w:val="0"/>
          <w:numId w:val="2"/>
        </w:numPr>
        <w:ind w:firstLineChars="0"/>
      </w:pPr>
      <w:r w:rsidRPr="00EE00AF">
        <w:t>publicPath</w:t>
      </w:r>
      <w:r>
        <w:rPr>
          <w:rFonts w:hint="eastAsia"/>
        </w:rPr>
        <w:t>的意义：如，</w:t>
      </w:r>
      <w:r w:rsidRPr="003E07DD">
        <w:rPr>
          <w:rFonts w:hint="eastAsia"/>
        </w:rPr>
        <w:t>在</w:t>
      </w:r>
      <w:r w:rsidRPr="003E07DD">
        <w:t>localhost</w:t>
      </w:r>
      <w:r>
        <w:rPr>
          <w:rFonts w:hint="eastAsia"/>
        </w:rPr>
        <w:t>环境下，</w:t>
      </w:r>
      <w:r w:rsidRPr="003E07DD">
        <w:t>css文件中</w:t>
      </w:r>
      <w:r>
        <w:rPr>
          <w:rFonts w:hint="eastAsia"/>
        </w:rPr>
        <w:t>可以使用</w:t>
      </w:r>
      <w:r w:rsidRPr="003E07DD">
        <w:t>“./test.png”</w:t>
      </w:r>
      <w:r>
        <w:t>来加载</w:t>
      </w:r>
      <w:r>
        <w:rPr>
          <w:rFonts w:hint="eastAsia"/>
        </w:rPr>
        <w:t>本地</w:t>
      </w:r>
      <w:r>
        <w:t>图片</w:t>
      </w:r>
      <w:r>
        <w:rPr>
          <w:rFonts w:hint="eastAsia"/>
        </w:rPr>
        <w:t>。此时，不写</w:t>
      </w:r>
      <w:r w:rsidRPr="00EE00AF">
        <w:t>publicPath</w:t>
      </w:r>
      <w:r>
        <w:rPr>
          <w:rFonts w:hint="eastAsia"/>
        </w:rPr>
        <w:t>。</w:t>
      </w:r>
      <w:r>
        <w:t>但</w:t>
      </w:r>
      <w:r w:rsidRPr="003E07DD">
        <w:t>在生产模式下</w:t>
      </w:r>
      <w:r>
        <w:rPr>
          <w:rFonts w:hint="eastAsia"/>
        </w:rPr>
        <w:t>，</w:t>
      </w:r>
      <w:r w:rsidRPr="003E07DD">
        <w:t>“test.png”文件可能会定位到CDN上。这就意味着在生产环境</w:t>
      </w:r>
      <w:r>
        <w:rPr>
          <w:rFonts w:hint="eastAsia"/>
        </w:rPr>
        <w:t>需要</w:t>
      </w:r>
      <w:r w:rsidRPr="003E07DD">
        <w:t>更新所有文件里的url为CDN的路径</w:t>
      </w:r>
      <w:r>
        <w:rPr>
          <w:rFonts w:hint="eastAsia"/>
        </w:rPr>
        <w:t>。显然，手动更新特别麻烦，这时就</w:t>
      </w:r>
      <w:r w:rsidRPr="00E0770C">
        <w:rPr>
          <w:rFonts w:hint="eastAsia"/>
        </w:rPr>
        <w:t>可以</w:t>
      </w:r>
      <w:r>
        <w:rPr>
          <w:rFonts w:hint="eastAsia"/>
        </w:rPr>
        <w:t>添加</w:t>
      </w:r>
      <w:r w:rsidRPr="00E0770C">
        <w:t>publicPath</w:t>
      </w:r>
      <w:r>
        <w:rPr>
          <w:rFonts w:hint="eastAsia"/>
        </w:rPr>
        <w:t>配置，再结合</w:t>
      </w:r>
      <w:r w:rsidRPr="00E0770C">
        <w:t>一些插件自动更新这些url。</w:t>
      </w:r>
    </w:p>
    <w:p w:rsidR="004B13D1" w:rsidRDefault="0026248A" w:rsidP="005B11D4">
      <w:pPr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825875" cy="1134110"/>
            <wp:effectExtent l="1905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3D1" w:rsidRDefault="0026248A" w:rsidP="004B13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60320" cy="9874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3D1" w:rsidRDefault="0026248A" w:rsidP="004B13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45715" cy="1565275"/>
            <wp:effectExtent l="1905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3D1" w:rsidRPr="005A7B38" w:rsidRDefault="005A7B38" w:rsidP="005A7B38">
      <w:pPr>
        <w:ind w:firstLine="422"/>
        <w:rPr>
          <w:b/>
        </w:rPr>
      </w:pPr>
      <w:r w:rsidRPr="005A7B38">
        <w:rPr>
          <w:rFonts w:hint="eastAsia"/>
          <w:b/>
        </w:rPr>
        <w:t>2.resolve</w:t>
      </w:r>
    </w:p>
    <w:p w:rsidR="004B13D1" w:rsidRDefault="00366746" w:rsidP="004B13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933700" cy="92202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746" w:rsidRDefault="00366746" w:rsidP="00366746">
      <w:pPr>
        <w:ind w:firstLine="420"/>
        <w:rPr>
          <w:kern w:val="0"/>
        </w:rPr>
      </w:pPr>
      <w:r w:rsidRPr="00366746">
        <w:rPr>
          <w:kern w:val="0"/>
        </w:rPr>
        <w:t>extensions</w:t>
      </w:r>
      <w:r>
        <w:rPr>
          <w:kern w:val="0"/>
        </w:rPr>
        <w:t>用于省略后缀</w:t>
      </w:r>
      <w:r>
        <w:rPr>
          <w:rFonts w:hint="eastAsia"/>
          <w:kern w:val="0"/>
        </w:rPr>
        <w:t>，</w:t>
      </w:r>
      <w:r>
        <w:rPr>
          <w:kern w:val="0"/>
        </w:rPr>
        <w:t>alias用于设置别名</w:t>
      </w:r>
      <w:r>
        <w:rPr>
          <w:rFonts w:hint="eastAsia"/>
          <w:kern w:val="0"/>
        </w:rPr>
        <w:t>。</w:t>
      </w:r>
      <w:r w:rsidR="0089618A">
        <w:rPr>
          <w:rFonts w:hint="eastAsia"/>
          <w:kern w:val="0"/>
        </w:rPr>
        <w:t>其中</w:t>
      </w:r>
      <w:r w:rsidR="0089618A" w:rsidRPr="0089618A">
        <w:rPr>
          <w:kern w:val="0"/>
        </w:rPr>
        <w:t>vue$</w:t>
      </w:r>
      <w:r w:rsidR="0094555B">
        <w:rPr>
          <w:rFonts w:hint="eastAsia"/>
          <w:kern w:val="0"/>
        </w:rPr>
        <w:t>后面</w:t>
      </w:r>
      <w:r w:rsidR="0089618A">
        <w:rPr>
          <w:kern w:val="0"/>
        </w:rPr>
        <w:t>用到</w:t>
      </w:r>
      <w:r w:rsidR="0089618A">
        <w:rPr>
          <w:rFonts w:hint="eastAsia"/>
          <w:kern w:val="0"/>
        </w:rPr>
        <w:t>。</w:t>
      </w:r>
    </w:p>
    <w:p w:rsidR="0089618A" w:rsidRPr="00265D51" w:rsidRDefault="00265D51" w:rsidP="00265D51">
      <w:pPr>
        <w:ind w:firstLine="422"/>
        <w:rPr>
          <w:b/>
          <w:kern w:val="0"/>
        </w:rPr>
      </w:pPr>
      <w:r w:rsidRPr="00265D51">
        <w:rPr>
          <w:rFonts w:hint="eastAsia"/>
          <w:b/>
          <w:kern w:val="0"/>
        </w:rPr>
        <w:t>3.</w:t>
      </w:r>
      <w:r w:rsidRPr="00265D51">
        <w:rPr>
          <w:b/>
          <w:kern w:val="0"/>
        </w:rPr>
        <w:t>module</w:t>
      </w:r>
    </w:p>
    <w:p w:rsidR="00C64BA3" w:rsidRDefault="00B704B8" w:rsidP="00C64BA3">
      <w:pPr>
        <w:ind w:firstLine="420"/>
      </w:pPr>
      <w:r>
        <w:rPr>
          <w:rFonts w:hint="eastAsia"/>
        </w:rPr>
        <w:t>正如前面所说，项目用到的所有资源都被webpack视为了模块。</w:t>
      </w:r>
      <w:r w:rsidRPr="00B704B8">
        <w:t>module</w:t>
      </w:r>
      <w:r>
        <w:t>就用于设置如何处理这些模块</w:t>
      </w:r>
      <w:r>
        <w:rPr>
          <w:rFonts w:hint="eastAsia"/>
        </w:rPr>
        <w:t>。</w:t>
      </w:r>
      <w:r w:rsidR="00C64BA3">
        <w:rPr>
          <w:rFonts w:hint="eastAsia"/>
        </w:rPr>
        <w:t>在vue的webpack配置中，只涉及到了rules这1个子配置项。</w:t>
      </w:r>
    </w:p>
    <w:p w:rsidR="00C64BA3" w:rsidRDefault="00C64BA3" w:rsidP="004B13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243431" cy="2574951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62" cy="2574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4BA3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85265" cy="534035"/>
            <wp:effectExtent l="1905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4BA3">
        <w:rPr>
          <w:rFonts w:hint="eastAsia"/>
        </w:rPr>
        <w:t xml:space="preserve"> </w:t>
      </w:r>
    </w:p>
    <w:p w:rsidR="00C64BA3" w:rsidRDefault="00C64BA3" w:rsidP="004B13D1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913505" cy="6731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3D1" w:rsidRDefault="00C64BA3" w:rsidP="004B13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665220" cy="81216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3D1" w:rsidRDefault="00BC02FB" w:rsidP="004B13D1">
      <w:pPr>
        <w:ind w:firstLine="420"/>
      </w:pPr>
      <w:r>
        <w:rPr>
          <w:rFonts w:hint="eastAsia"/>
        </w:rPr>
        <w:t>rules为1个rule规则数组。</w:t>
      </w:r>
      <w:r w:rsidRPr="0046570D">
        <w:rPr>
          <w:rFonts w:hint="eastAsia"/>
        </w:rPr>
        <w:t>每个</w:t>
      </w:r>
      <w:r>
        <w:rPr>
          <w:rFonts w:hint="eastAsia"/>
        </w:rPr>
        <w:t>rule</w:t>
      </w:r>
      <w:r w:rsidRPr="0046570D">
        <w:rPr>
          <w:rFonts w:hint="eastAsia"/>
        </w:rPr>
        <w:t>可以分为</w:t>
      </w:r>
      <w:r>
        <w:rPr>
          <w:rFonts w:hint="eastAsia"/>
        </w:rPr>
        <w:t>3</w:t>
      </w:r>
      <w:r w:rsidRPr="0046570D">
        <w:rPr>
          <w:rFonts w:hint="eastAsia"/>
        </w:rPr>
        <w:t>部分</w:t>
      </w:r>
      <w:r>
        <w:rPr>
          <w:rFonts w:hint="eastAsia"/>
        </w:rPr>
        <w:t>：</w:t>
      </w:r>
      <w:r w:rsidRPr="0046570D">
        <w:t>条件</w:t>
      </w:r>
      <w:r>
        <w:rPr>
          <w:rFonts w:hint="eastAsia"/>
        </w:rPr>
        <w:t>、</w:t>
      </w:r>
      <w:r w:rsidRPr="0046570D">
        <w:t>结果</w:t>
      </w:r>
      <w:r>
        <w:rPr>
          <w:rFonts w:hint="eastAsia"/>
        </w:rPr>
        <w:t>、</w:t>
      </w:r>
      <w:r w:rsidRPr="0046570D">
        <w:t>嵌套规则。</w:t>
      </w:r>
      <w:r>
        <w:rPr>
          <w:rFonts w:hint="eastAsia"/>
        </w:rPr>
        <w:t>按照rule的匹配规则，</w:t>
      </w:r>
      <w:r w:rsidRPr="00596F9F">
        <w:rPr>
          <w:rFonts w:hint="eastAsia"/>
        </w:rPr>
        <w:t>能够对模块</w:t>
      </w:r>
      <w:r w:rsidRPr="00596F9F">
        <w:t>应用加载器</w:t>
      </w:r>
      <w:r>
        <w:rPr>
          <w:rFonts w:hint="eastAsia"/>
        </w:rPr>
        <w:t>。</w:t>
      </w:r>
    </w:p>
    <w:p w:rsidR="004B13D1" w:rsidRPr="007F2EA3" w:rsidRDefault="007F2EA3" w:rsidP="004B13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645910" cy="159025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9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EE3" w:rsidRDefault="005E7EE3" w:rsidP="004C6746">
      <w:pPr>
        <w:pStyle w:val="t1"/>
      </w:pPr>
      <w:r>
        <w:t>vue</w:t>
      </w:r>
      <w:r>
        <w:rPr>
          <w:rFonts w:hint="eastAsia"/>
        </w:rPr>
        <w:t>-</w:t>
      </w:r>
      <w:r w:rsidRPr="00C84F63">
        <w:t>loader</w:t>
      </w:r>
    </w:p>
    <w:p w:rsidR="007C0583" w:rsidRPr="007C0583" w:rsidRDefault="007C0583" w:rsidP="007C0583">
      <w:pPr>
        <w:ind w:firstLine="422"/>
        <w:rPr>
          <w:b/>
        </w:rPr>
      </w:pPr>
      <w:r w:rsidRPr="007C0583">
        <w:rPr>
          <w:rFonts w:hint="eastAsia"/>
          <w:b/>
        </w:rPr>
        <w:t>1.大概流程</w:t>
      </w:r>
    </w:p>
    <w:p w:rsidR="005E7EE3" w:rsidRDefault="00332FD4" w:rsidP="005E7EE3">
      <w:pPr>
        <w:ind w:firstLine="420"/>
      </w:pPr>
      <w:r w:rsidRPr="00332FD4">
        <w:t>Vue Loader</w:t>
      </w:r>
      <w:r>
        <w:t>的作用是</w:t>
      </w:r>
      <w:r w:rsidR="005E7EE3">
        <w:rPr>
          <w:rFonts w:hint="eastAsia"/>
        </w:rPr>
        <w:t>将.vue文件的</w:t>
      </w:r>
      <w:r w:rsidR="005E7EE3" w:rsidRPr="00CE3034">
        <w:t>Vue组件编译成普通的JavaScript模块</w:t>
      </w:r>
      <w:r w:rsidR="005E7EE3">
        <w:rPr>
          <w:rFonts w:hint="eastAsia"/>
        </w:rPr>
        <w:t>。</w:t>
      </w:r>
    </w:p>
    <w:p w:rsidR="006E7C46" w:rsidRDefault="006E7C46" w:rsidP="005E7EE3">
      <w:pPr>
        <w:ind w:firstLine="420"/>
      </w:pPr>
      <w:r w:rsidRPr="006E7C46">
        <w:rPr>
          <w:rFonts w:hint="eastAsia"/>
          <w:noProof/>
        </w:rPr>
        <w:drawing>
          <wp:inline distT="0" distB="0" distL="0" distR="0">
            <wp:extent cx="1989455" cy="892175"/>
            <wp:effectExtent l="19050" t="0" r="0" b="0"/>
            <wp:docPr id="1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89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C46" w:rsidRDefault="00967ADF" w:rsidP="005E7EE3">
      <w:pPr>
        <w:ind w:firstLine="420"/>
      </w:pPr>
      <w:r>
        <w:rPr>
          <w:rFonts w:hint="eastAsia"/>
        </w:rPr>
        <w:t>如下，.basic.vue文件会编译为1个</w:t>
      </w:r>
      <w:r w:rsidR="0046005D">
        <w:rPr>
          <w:rFonts w:hint="eastAsia"/>
        </w:rPr>
        <w:t>vue</w:t>
      </w:r>
      <w:r>
        <w:rPr>
          <w:rFonts w:hint="eastAsia"/>
        </w:rPr>
        <w:t>组件。</w:t>
      </w:r>
    </w:p>
    <w:p w:rsidR="006E7C46" w:rsidRDefault="0079531D" w:rsidP="005E7EE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645910" cy="1693429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9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C46" w:rsidRDefault="0017096A" w:rsidP="005E7EE3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2618740" cy="125095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C46" w:rsidRDefault="000777D4" w:rsidP="000777D4">
      <w:pPr>
        <w:ind w:firstLine="420"/>
      </w:pPr>
      <w:r w:rsidRPr="000777D4">
        <w:t>selector</w:t>
      </w:r>
      <w:r>
        <w:t>是</w:t>
      </w:r>
      <w:r w:rsidRPr="000777D4">
        <w:t>vue-loader</w:t>
      </w:r>
      <w:r>
        <w:t>的lib下的loader，用于读取</w:t>
      </w:r>
      <w:r>
        <w:rPr>
          <w:rFonts w:hint="eastAsia"/>
        </w:rPr>
        <w:t>.vue中对应的模块。然后分别交给后续loader处理。</w:t>
      </w:r>
    </w:p>
    <w:p w:rsidR="00CB1303" w:rsidRDefault="00CB1303" w:rsidP="000777D4">
      <w:pPr>
        <w:ind w:firstLine="420"/>
      </w:pPr>
      <w:r>
        <w:rPr>
          <w:rFonts w:hint="eastAsia"/>
        </w:rPr>
        <w:t>正是因为js部分被</w:t>
      </w:r>
      <w:r w:rsidRPr="00CB1303">
        <w:t>babel-loader</w:t>
      </w:r>
      <w:r>
        <w:t>处理了</w:t>
      </w:r>
      <w:r>
        <w:rPr>
          <w:rFonts w:hint="eastAsia"/>
        </w:rPr>
        <w:t>，所以.vue文件默认支持</w:t>
      </w:r>
      <w:r>
        <w:t>ES2015语法</w:t>
      </w:r>
      <w:r>
        <w:rPr>
          <w:rFonts w:hint="eastAsia"/>
        </w:rPr>
        <w:t>。</w:t>
      </w:r>
    </w:p>
    <w:p w:rsidR="00CB1303" w:rsidRPr="007C0583" w:rsidRDefault="007C0583" w:rsidP="007C0583">
      <w:pPr>
        <w:ind w:firstLine="422"/>
        <w:rPr>
          <w:b/>
        </w:rPr>
      </w:pPr>
      <w:r w:rsidRPr="007C0583">
        <w:rPr>
          <w:rFonts w:hint="eastAsia"/>
          <w:b/>
        </w:rPr>
        <w:t>2.配置文件</w:t>
      </w:r>
    </w:p>
    <w:p w:rsidR="00063A37" w:rsidRDefault="00F0620E" w:rsidP="00063A37">
      <w:pPr>
        <w:ind w:firstLine="420"/>
      </w:pPr>
      <w:r>
        <w:rPr>
          <w:rFonts w:hint="eastAsia"/>
        </w:rPr>
        <w:t>如下，</w:t>
      </w:r>
      <w:r w:rsidRPr="00F0620E">
        <w:t>loaders</w:t>
      </w:r>
      <w:r>
        <w:t>为css部分</w:t>
      </w:r>
      <w:r w:rsidRPr="00F0620E">
        <w:t>loaders</w:t>
      </w:r>
      <w:r>
        <w:t>的配置</w:t>
      </w:r>
      <w:r>
        <w:rPr>
          <w:rFonts w:hint="eastAsia"/>
        </w:rPr>
        <w:t>（后续loader的配置）。</w:t>
      </w:r>
      <w:r w:rsidR="00063A37" w:rsidRPr="00E03BD8">
        <w:t>transformToRequire</w:t>
      </w:r>
      <w:r w:rsidR="00063A37">
        <w:t>用于指示</w:t>
      </w:r>
      <w:r w:rsidR="00063A37" w:rsidRPr="00332FD4">
        <w:t>Vue Loader</w:t>
      </w:r>
      <w:r w:rsidR="00063A37">
        <w:t>将那些标签的何种属性视为模块加载</w:t>
      </w:r>
      <w:r w:rsidR="00063A37">
        <w:rPr>
          <w:rFonts w:hint="eastAsia"/>
        </w:rPr>
        <w:t>。</w:t>
      </w:r>
    </w:p>
    <w:p w:rsidR="005E7EE3" w:rsidRDefault="00332FD4" w:rsidP="005E7EE3">
      <w:pPr>
        <w:ind w:firstLine="420"/>
        <w:rPr>
          <w:rFonts w:hint="eastAsia"/>
          <w:noProof/>
        </w:rPr>
      </w:pPr>
      <w:r w:rsidRPr="00332FD4">
        <w:rPr>
          <w:rFonts w:hint="eastAsia"/>
          <w:noProof/>
        </w:rPr>
        <w:t xml:space="preserve"> </w:t>
      </w:r>
      <w:r w:rsidRPr="00332FD4">
        <w:rPr>
          <w:rFonts w:hint="eastAsia"/>
          <w:noProof/>
        </w:rPr>
        <w:drawing>
          <wp:inline distT="0" distB="0" distL="0" distR="0">
            <wp:extent cx="3094355" cy="2136140"/>
            <wp:effectExtent l="19050" t="0" r="0" b="0"/>
            <wp:docPr id="11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A56" w:rsidRPr="007E2352" w:rsidRDefault="00BE2A56" w:rsidP="00BE2A56">
      <w:pPr>
        <w:ind w:firstLine="422"/>
        <w:rPr>
          <w:b/>
        </w:rPr>
      </w:pPr>
      <w:r>
        <w:rPr>
          <w:rFonts w:hint="eastAsia"/>
          <w:b/>
        </w:rPr>
        <w:t>3</w:t>
      </w:r>
      <w:r w:rsidRPr="007E2352">
        <w:rPr>
          <w:rFonts w:hint="eastAsia"/>
          <w:b/>
        </w:rPr>
        <w:t>.vue的不同版本</w:t>
      </w:r>
    </w:p>
    <w:p w:rsidR="00BE2A56" w:rsidRDefault="00567E0E" w:rsidP="00BE2A5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1631315" cy="1836420"/>
            <wp:effectExtent l="19050" t="0" r="6985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E0E" w:rsidRDefault="00567E0E" w:rsidP="00BE2A5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3679825" cy="1155700"/>
            <wp:effectExtent l="19050" t="0" r="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E0E" w:rsidRDefault="00567E0E" w:rsidP="00BE2A5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3299460" cy="636270"/>
            <wp:effectExtent l="19050" t="0" r="0" b="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9DA" w:rsidRDefault="009A39DA" w:rsidP="00BE2A56">
      <w:pPr>
        <w:ind w:firstLine="420"/>
      </w:pPr>
      <w:r>
        <w:rPr>
          <w:noProof/>
        </w:rPr>
        <w:lastRenderedPageBreak/>
        <w:drawing>
          <wp:inline distT="0" distB="0" distL="0" distR="0">
            <wp:extent cx="1894840" cy="1777365"/>
            <wp:effectExtent l="19050" t="0" r="0" b="0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3DB9">
        <w:rPr>
          <w:noProof/>
        </w:rPr>
        <w:drawing>
          <wp:inline distT="0" distB="0" distL="0" distR="0">
            <wp:extent cx="1974850" cy="1579880"/>
            <wp:effectExtent l="19050" t="0" r="6350" b="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A56" w:rsidRDefault="00481F2C" w:rsidP="00BE2A56">
      <w:pPr>
        <w:ind w:firstLine="420"/>
      </w:pPr>
      <w:r>
        <w:rPr>
          <w:noProof/>
        </w:rPr>
        <w:drawing>
          <wp:inline distT="0" distB="0" distL="0" distR="0">
            <wp:extent cx="6645910" cy="2695469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5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A56" w:rsidRDefault="00481F2C" w:rsidP="00BE2A56">
      <w:pPr>
        <w:ind w:firstLine="420"/>
      </w:pPr>
      <w:r>
        <w:rPr>
          <w:noProof/>
        </w:rPr>
        <w:drawing>
          <wp:inline distT="0" distB="0" distL="0" distR="0">
            <wp:extent cx="6645910" cy="2717986"/>
            <wp:effectExtent l="19050" t="0" r="254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7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A56" w:rsidRDefault="00BE2A56" w:rsidP="00BE2A56">
      <w:pPr>
        <w:ind w:firstLine="420"/>
      </w:pPr>
    </w:p>
    <w:p w:rsidR="00C142DF" w:rsidRDefault="00C142DF" w:rsidP="00BE2A56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370722"/>
            <wp:effectExtent l="19050" t="0" r="2540" b="0"/>
            <wp:docPr id="3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2DF" w:rsidRDefault="00C142DF" w:rsidP="00BE2A56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3370722"/>
            <wp:effectExtent l="19050" t="0" r="2540" b="0"/>
            <wp:docPr id="3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A56" w:rsidRDefault="00C142DF" w:rsidP="00BE2A56">
      <w:pPr>
        <w:ind w:firstLine="420"/>
      </w:pPr>
      <w:r>
        <w:rPr>
          <w:noProof/>
        </w:rPr>
        <w:lastRenderedPageBreak/>
        <w:drawing>
          <wp:inline distT="0" distB="0" distL="0" distR="0">
            <wp:extent cx="6645910" cy="3370722"/>
            <wp:effectExtent l="19050" t="0" r="2540" b="0"/>
            <wp:docPr id="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7F3" w:rsidRDefault="00EA4163" w:rsidP="00EA4163">
      <w:pPr>
        <w:pStyle w:val="t1"/>
      </w:pPr>
      <w:r>
        <w:rPr>
          <w:rFonts w:hint="eastAsia"/>
        </w:rPr>
        <w:t>一些细节</w:t>
      </w:r>
    </w:p>
    <w:p w:rsidR="00DA42DB" w:rsidRPr="00EA4163" w:rsidRDefault="00EA4163" w:rsidP="00EA4163">
      <w:pPr>
        <w:ind w:firstLine="422"/>
        <w:rPr>
          <w:b/>
        </w:rPr>
      </w:pPr>
      <w:r w:rsidRPr="00EA4163">
        <w:rPr>
          <w:rFonts w:hint="eastAsia"/>
          <w:b/>
        </w:rPr>
        <w:t>1.分离第三方js代码</w:t>
      </w:r>
    </w:p>
    <w:p w:rsidR="00EC6B66" w:rsidRDefault="00EC6B66" w:rsidP="00EC6B66">
      <w:pPr>
        <w:ind w:firstLine="420"/>
      </w:pPr>
      <w:r>
        <w:rPr>
          <w:rFonts w:hint="eastAsia"/>
        </w:rPr>
        <w:t>当多入口时，如果不分离，会将第三方代码打包到每个出口文件</w:t>
      </w:r>
      <w:r w:rsidRPr="00EE00AF">
        <w:t>bundle</w:t>
      </w:r>
      <w:r>
        <w:rPr>
          <w:rFonts w:hint="eastAsia"/>
        </w:rPr>
        <w:t>中。</w:t>
      </w:r>
    </w:p>
    <w:p w:rsidR="00DA42DB" w:rsidRDefault="00D10B6D" w:rsidP="004B13D1">
      <w:pPr>
        <w:ind w:firstLine="420"/>
      </w:pPr>
      <w:r>
        <w:rPr>
          <w:rFonts w:hint="eastAsia"/>
        </w:rPr>
        <w:t>一共抽离了3个：</w:t>
      </w:r>
    </w:p>
    <w:p w:rsidR="00D10B6D" w:rsidRPr="00EC6B66" w:rsidRDefault="00D10B6D" w:rsidP="00753D7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如果是</w:t>
      </w:r>
      <w:r w:rsidRPr="00D10B6D">
        <w:t>node_modules</w:t>
      </w:r>
      <w:r>
        <w:t>中的js模块</w:t>
      </w:r>
      <w:r>
        <w:rPr>
          <w:rFonts w:hint="eastAsia"/>
        </w:rPr>
        <w:t>，返回true，抽离到vendor中。</w:t>
      </w:r>
    </w:p>
    <w:p w:rsidR="00DA42DB" w:rsidRDefault="00D10B6D" w:rsidP="004B13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91560" cy="1791970"/>
            <wp:effectExtent l="19050" t="0" r="88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2DB" w:rsidRDefault="00D10B6D" w:rsidP="00753D7F">
      <w:pPr>
        <w:pStyle w:val="a5"/>
        <w:numPr>
          <w:ilvl w:val="0"/>
          <w:numId w:val="5"/>
        </w:numPr>
        <w:ind w:firstLineChars="0"/>
      </w:pPr>
      <w:r>
        <w:t>因</w:t>
      </w:r>
      <w:r w:rsidRPr="00EE00AF">
        <w:rPr>
          <w:rFonts w:hint="eastAsia"/>
        </w:rPr>
        <w:t>每次构建时，</w:t>
      </w:r>
      <w:r w:rsidRPr="00EE00AF">
        <w:t>webpack</w:t>
      </w:r>
      <w:r w:rsidRPr="00EE00AF">
        <w:rPr>
          <w:rFonts w:hint="eastAsia"/>
        </w:rPr>
        <w:t>会</w:t>
      </w:r>
      <w:r w:rsidRPr="00EE00AF">
        <w:t>生成webpack</w:t>
      </w:r>
      <w:r w:rsidRPr="00EE00AF">
        <w:rPr>
          <w:rFonts w:hint="eastAsia"/>
        </w:rPr>
        <w:t xml:space="preserve"> </w:t>
      </w:r>
      <w:r w:rsidRPr="00EE00AF">
        <w:t>runtime代码，用来帮助webpack完成其工作。</w:t>
      </w:r>
      <w:r>
        <w:t>所以需要将这些</w:t>
      </w:r>
      <w:r w:rsidRPr="00EE00AF">
        <w:t>runtime代码</w:t>
      </w:r>
      <w:r>
        <w:t>抽离为</w:t>
      </w:r>
      <w:r w:rsidRPr="00D10B6D">
        <w:t>manifest</w:t>
      </w:r>
      <w:r>
        <w:rPr>
          <w:rFonts w:hint="eastAsia"/>
        </w:rPr>
        <w:t>。</w:t>
      </w:r>
      <w:r w:rsidR="009C1CF8" w:rsidRPr="009C1CF8">
        <w:t>runtime</w:t>
      </w:r>
      <w:r w:rsidR="009C1CF8">
        <w:rPr>
          <w:rFonts w:hint="eastAsia"/>
        </w:rPr>
        <w:t>及</w:t>
      </w:r>
      <w:r w:rsidR="009C1CF8" w:rsidRPr="00D10B6D">
        <w:t>manifest</w:t>
      </w:r>
      <w:r w:rsidR="009C1CF8">
        <w:t>具体内容为</w:t>
      </w:r>
      <w:r w:rsidR="009C1CF8" w:rsidRPr="009C1CF8">
        <w:t>模块</w:t>
      </w:r>
      <w:r w:rsidR="009C1CF8">
        <w:t>在</w:t>
      </w:r>
      <w:r w:rsidR="009C1CF8" w:rsidRPr="009C1CF8">
        <w:t>加载和解析</w:t>
      </w:r>
      <w:r w:rsidR="009C1CF8">
        <w:t>中的映射关系</w:t>
      </w:r>
      <w:r w:rsidR="009C1CF8" w:rsidRPr="009C1CF8">
        <w:t>。</w:t>
      </w:r>
    </w:p>
    <w:p w:rsidR="00DA42DB" w:rsidRDefault="00D10B6D" w:rsidP="004B13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101340" cy="570865"/>
            <wp:effectExtent l="1905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2DB" w:rsidRDefault="00D10B6D" w:rsidP="00753D7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因多个chunk会有公共依赖，因此，需要将分离出来的chunk的公共依赖抽离为1个单独的chunk。</w:t>
      </w:r>
    </w:p>
    <w:p w:rsidR="00DA42DB" w:rsidRDefault="00D10B6D" w:rsidP="004B13D1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101340" cy="936625"/>
            <wp:effectExtent l="1905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2DB" w:rsidRPr="001E7013" w:rsidRDefault="001E7013" w:rsidP="001E7013">
      <w:pPr>
        <w:ind w:firstLine="422"/>
        <w:rPr>
          <w:b/>
        </w:rPr>
      </w:pPr>
      <w:r w:rsidRPr="001E7013">
        <w:rPr>
          <w:rFonts w:hint="eastAsia"/>
          <w:b/>
        </w:rPr>
        <w:t>2.将.vue文件外的css抽离出来</w:t>
      </w:r>
    </w:p>
    <w:p w:rsidR="002E71CA" w:rsidRDefault="002E71CA" w:rsidP="004B13D1">
      <w:pPr>
        <w:ind w:firstLine="420"/>
        <w:rPr>
          <w:noProof/>
        </w:rPr>
      </w:pPr>
      <w:r>
        <w:rPr>
          <w:rFonts w:hint="eastAsia"/>
          <w:noProof/>
        </w:rPr>
        <w:t>否则，将作为js代码的一部分。</w:t>
      </w:r>
    </w:p>
    <w:p w:rsidR="00DA42DB" w:rsidRDefault="00B93308" w:rsidP="004B13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542790" cy="128778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7F3" w:rsidRPr="00CC1476" w:rsidRDefault="00CC1476" w:rsidP="00CC1476">
      <w:pPr>
        <w:ind w:firstLine="422"/>
        <w:rPr>
          <w:b/>
        </w:rPr>
      </w:pPr>
      <w:r w:rsidRPr="00CC1476">
        <w:rPr>
          <w:rFonts w:hint="eastAsia"/>
          <w:b/>
        </w:rPr>
        <w:t>3.异步组件与懒加载</w:t>
      </w:r>
    </w:p>
    <w:p w:rsidR="00F22BFE" w:rsidRDefault="00F22BFE" w:rsidP="00F22BFE">
      <w:pPr>
        <w:ind w:firstLine="420"/>
      </w:pPr>
      <w:r>
        <w:rPr>
          <w:rFonts w:hint="eastAsia"/>
        </w:rPr>
        <w:t>（1）</w:t>
      </w:r>
      <w:r w:rsidR="00CC1476">
        <w:rPr>
          <w:rFonts w:hint="eastAsia"/>
        </w:rPr>
        <w:t>Vue异步组件</w:t>
      </w:r>
    </w:p>
    <w:p w:rsidR="008F17F3" w:rsidRDefault="00425409" w:rsidP="00F22BFE">
      <w:pPr>
        <w:ind w:firstLine="420"/>
      </w:pPr>
      <w:r>
        <w:rPr>
          <w:rFonts w:hint="eastAsia"/>
        </w:rPr>
        <w:t>和懒加载不是同一个事，仅指在需要该组件的时候才会实例化。好处：如tab、弹窗等，有的用户可能并不一定会点击，因此可以提高初次渲染效率。</w:t>
      </w:r>
    </w:p>
    <w:p w:rsidR="00C84F63" w:rsidRDefault="00425409" w:rsidP="00666E2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169410" cy="141160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526" w:rsidRDefault="00F22BFE" w:rsidP="00F22BFE">
      <w:pPr>
        <w:ind w:firstLine="420"/>
      </w:pPr>
      <w:r>
        <w:rPr>
          <w:rFonts w:hint="eastAsia"/>
        </w:rPr>
        <w:t>（2）</w:t>
      </w:r>
      <w:r w:rsidR="00AE5526">
        <w:rPr>
          <w:rFonts w:hint="eastAsia"/>
        </w:rPr>
        <w:t>模块加载</w:t>
      </w:r>
    </w:p>
    <w:p w:rsidR="00AE5526" w:rsidRDefault="00AE5526" w:rsidP="00F22BF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487295" cy="255905"/>
            <wp:effectExtent l="19050" t="0" r="825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526" w:rsidRDefault="006C597A" w:rsidP="00F22BFE">
      <w:pPr>
        <w:ind w:firstLine="420"/>
      </w:pPr>
      <w:r>
        <w:t>ES2015 loader</w:t>
      </w:r>
      <w:r w:rsidRPr="006C597A">
        <w:t>规范</w:t>
      </w:r>
      <w:r w:rsidRPr="006C597A">
        <w:rPr>
          <w:rFonts w:hint="eastAsia"/>
        </w:rPr>
        <w:t>定义了</w:t>
      </w:r>
      <w:r w:rsidRPr="006C597A">
        <w:t>import()方法，</w:t>
      </w:r>
      <w:r>
        <w:rPr>
          <w:rFonts w:hint="eastAsia"/>
        </w:rPr>
        <w:t>用于</w:t>
      </w:r>
      <w:r w:rsidRPr="006C597A">
        <w:t>在运行时动态地加载</w:t>
      </w:r>
      <w:r>
        <w:t>ES2015</w:t>
      </w:r>
      <w:r w:rsidRPr="006C597A">
        <w:t>模块。</w:t>
      </w:r>
    </w:p>
    <w:p w:rsidR="006C597A" w:rsidRDefault="00156526" w:rsidP="00F22BFE">
      <w:pPr>
        <w:ind w:firstLine="420"/>
      </w:pPr>
      <w:r w:rsidRPr="00156526">
        <w:rPr>
          <w:rFonts w:hint="eastAsia"/>
          <w:noProof/>
        </w:rPr>
        <w:drawing>
          <wp:inline distT="0" distB="0" distL="0" distR="0">
            <wp:extent cx="2121535" cy="592455"/>
            <wp:effectExtent l="19050" t="0" r="0" b="0"/>
            <wp:docPr id="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526" w:rsidRDefault="00156526" w:rsidP="00156526">
      <w:pPr>
        <w:ind w:firstLine="420"/>
      </w:pPr>
      <w:r>
        <w:t>require.ensure()</w:t>
      </w:r>
      <w:r w:rsidRPr="00156526">
        <w:t>是</w:t>
      </w:r>
      <w:r>
        <w:t>webpack</w:t>
      </w:r>
      <w:r w:rsidRPr="00156526">
        <w:t>特有的，已经被</w:t>
      </w:r>
      <w:r>
        <w:t>import()</w:t>
      </w:r>
      <w:r w:rsidRPr="00156526">
        <w:t>取代。</w:t>
      </w:r>
    </w:p>
    <w:p w:rsidR="00AE5526" w:rsidRDefault="00156526" w:rsidP="00F22BF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47950" cy="92202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F63" w:rsidRDefault="00156526" w:rsidP="00F22BFE">
      <w:pPr>
        <w:ind w:firstLine="420"/>
      </w:pPr>
      <w:r>
        <w:rPr>
          <w:rFonts w:hint="eastAsia"/>
        </w:rPr>
        <w:t>（3）</w:t>
      </w:r>
      <w:r w:rsidR="00A360A6">
        <w:rPr>
          <w:rFonts w:hint="eastAsia"/>
        </w:rPr>
        <w:t>懒加载</w:t>
      </w:r>
    </w:p>
    <w:p w:rsidR="00C84F63" w:rsidRDefault="00156526" w:rsidP="00666E2F">
      <w:pPr>
        <w:ind w:firstLine="420"/>
      </w:pPr>
      <w:r>
        <w:rPr>
          <w:rFonts w:hint="eastAsia"/>
        </w:rPr>
        <w:t>webpack将import()和</w:t>
      </w:r>
      <w:r>
        <w:t>require.ensure()视为</w:t>
      </w:r>
      <w:r w:rsidR="003A3817">
        <w:rPr>
          <w:rFonts w:hint="eastAsia"/>
        </w:rPr>
        <w:t>代码中</w:t>
      </w:r>
      <w:r>
        <w:rPr>
          <w:rFonts w:hint="eastAsia"/>
        </w:rPr>
        <w:t>的</w:t>
      </w:r>
      <w:r w:rsidR="003A3817">
        <w:rPr>
          <w:rFonts w:hint="eastAsia"/>
        </w:rPr>
        <w:t>逻辑断点。</w:t>
      </w:r>
      <w:r w:rsidR="002B1929">
        <w:rPr>
          <w:rFonts w:hint="eastAsia"/>
        </w:rPr>
        <w:t>不需要额外的webpack配置，自动将需要引</w:t>
      </w:r>
      <w:r w:rsidR="002B1929">
        <w:rPr>
          <w:rFonts w:hint="eastAsia"/>
        </w:rPr>
        <w:lastRenderedPageBreak/>
        <w:t>入的模块单独切割为1个chunk。</w:t>
      </w:r>
    </w:p>
    <w:p w:rsidR="00A360A6" w:rsidRPr="00C56757" w:rsidRDefault="00C56757" w:rsidP="00666E2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389120" cy="86296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0A6" w:rsidRPr="00C44A20" w:rsidRDefault="00C44A20" w:rsidP="00C44A20">
      <w:pPr>
        <w:ind w:firstLine="422"/>
        <w:rPr>
          <w:b/>
        </w:rPr>
      </w:pPr>
      <w:r w:rsidRPr="00C44A20">
        <w:rPr>
          <w:rFonts w:hint="eastAsia"/>
          <w:b/>
        </w:rPr>
        <w:t>4.静态文件</w:t>
      </w:r>
    </w:p>
    <w:p w:rsidR="00A360A6" w:rsidRDefault="009117DF" w:rsidP="00666E2F">
      <w:pPr>
        <w:ind w:firstLine="420"/>
      </w:pPr>
      <w:r>
        <w:rPr>
          <w:rFonts w:hint="eastAsia"/>
        </w:rPr>
        <w:t>对于在css或.vue中的图片等，如果使用相对路径，会被解析为依赖模块，会被</w:t>
      </w:r>
      <w:r>
        <w:t>webpack</w:t>
      </w:r>
      <w:r w:rsidRPr="009117DF">
        <w:t>输出配置所自动生成的</w:t>
      </w:r>
      <w:r>
        <w:t>URL</w:t>
      </w:r>
      <w:r w:rsidRPr="009117DF">
        <w:t>所代替。</w:t>
      </w:r>
    </w:p>
    <w:p w:rsidR="00A360A6" w:rsidRPr="009C151A" w:rsidRDefault="008D24B3" w:rsidP="00666E2F">
      <w:pPr>
        <w:ind w:firstLine="420"/>
      </w:pPr>
      <w:r>
        <w:rPr>
          <w:rFonts w:hint="eastAsia"/>
        </w:rPr>
        <w:t>如果使用绝对路径，则不会被webpack处理。</w:t>
      </w:r>
      <w:r w:rsidR="009C151A">
        <w:rPr>
          <w:rFonts w:hint="eastAsia"/>
        </w:rPr>
        <w:t>此时的静态文件应该放在与src同级的</w:t>
      </w:r>
      <w:r w:rsidR="009C151A" w:rsidRPr="009C151A">
        <w:t>static</w:t>
      </w:r>
      <w:r w:rsidR="009C151A">
        <w:t>目录下</w:t>
      </w:r>
      <w:r w:rsidR="009C151A">
        <w:rPr>
          <w:rFonts w:hint="eastAsia"/>
        </w:rPr>
        <w:t>。</w:t>
      </w:r>
    </w:p>
    <w:p w:rsidR="00A360A6" w:rsidRDefault="00E030D2" w:rsidP="00666E2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141095" cy="658495"/>
            <wp:effectExtent l="19050" t="0" r="190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0A6" w:rsidRDefault="004C1DB6" w:rsidP="00666E2F">
      <w:pPr>
        <w:ind w:firstLine="420"/>
      </w:pPr>
      <w:r>
        <w:rPr>
          <w:rFonts w:hint="eastAsia"/>
        </w:rPr>
        <w:t>在webpack配置文件有如下配置，用于将该文件夹下的静态文件复制到config所配置的目录下。</w:t>
      </w:r>
    </w:p>
    <w:p w:rsidR="004C1DB6" w:rsidRDefault="004C1DB6" w:rsidP="00666E2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84575" cy="94361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C1DB6" w:rsidSect="004F549C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3DCF" w:rsidRDefault="00CB3DCF" w:rsidP="00B83B63">
      <w:pPr>
        <w:spacing w:line="240" w:lineRule="auto"/>
        <w:ind w:firstLine="420"/>
      </w:pPr>
      <w:r>
        <w:separator/>
      </w:r>
    </w:p>
  </w:endnote>
  <w:endnote w:type="continuationSeparator" w:id="0">
    <w:p w:rsidR="00CB3DCF" w:rsidRDefault="00CB3DCF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3DCF" w:rsidRDefault="00CB3DCF" w:rsidP="00B83B63">
      <w:pPr>
        <w:spacing w:line="240" w:lineRule="auto"/>
        <w:ind w:firstLine="420"/>
      </w:pPr>
      <w:r>
        <w:separator/>
      </w:r>
    </w:p>
  </w:footnote>
  <w:footnote w:type="continuationSeparator" w:id="0">
    <w:p w:rsidR="00CB3DCF" w:rsidRDefault="00CB3DCF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Pr="007F1699" w:rsidRDefault="00425C48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B43A54"/>
    <w:multiLevelType w:val="hybridMultilevel"/>
    <w:tmpl w:val="C7C20F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4F152DEC"/>
    <w:multiLevelType w:val="hybridMultilevel"/>
    <w:tmpl w:val="32F0A2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5F5470A2"/>
    <w:multiLevelType w:val="hybridMultilevel"/>
    <w:tmpl w:val="CB6A5A2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6C5307E6"/>
    <w:multiLevelType w:val="multilevel"/>
    <w:tmpl w:val="E5963A52"/>
    <w:lvl w:ilvl="0">
      <w:start w:val="1"/>
      <w:numFmt w:val="chineseCountingThousand"/>
      <w:pStyle w:val="t1"/>
      <w:lvlText w:val="%1、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755E7201"/>
    <w:multiLevelType w:val="hybridMultilevel"/>
    <w:tmpl w:val="B93EEE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680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5E9"/>
    <w:rsid w:val="00003CA4"/>
    <w:rsid w:val="00003E31"/>
    <w:rsid w:val="00004EF4"/>
    <w:rsid w:val="00004F59"/>
    <w:rsid w:val="00005150"/>
    <w:rsid w:val="00005308"/>
    <w:rsid w:val="00006806"/>
    <w:rsid w:val="0000740C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2CC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2615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BF4"/>
    <w:rsid w:val="00053EE7"/>
    <w:rsid w:val="000542D8"/>
    <w:rsid w:val="0005472A"/>
    <w:rsid w:val="000547D5"/>
    <w:rsid w:val="000549BB"/>
    <w:rsid w:val="00054F6E"/>
    <w:rsid w:val="00054FC9"/>
    <w:rsid w:val="00055E73"/>
    <w:rsid w:val="0005677E"/>
    <w:rsid w:val="00056B2A"/>
    <w:rsid w:val="00056BB5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3A37"/>
    <w:rsid w:val="000647A4"/>
    <w:rsid w:val="00064800"/>
    <w:rsid w:val="00065CDA"/>
    <w:rsid w:val="00065E6E"/>
    <w:rsid w:val="00065F29"/>
    <w:rsid w:val="00066CDE"/>
    <w:rsid w:val="00066EA6"/>
    <w:rsid w:val="00067081"/>
    <w:rsid w:val="00067CFE"/>
    <w:rsid w:val="00067D38"/>
    <w:rsid w:val="00067F60"/>
    <w:rsid w:val="00070181"/>
    <w:rsid w:val="00070C09"/>
    <w:rsid w:val="00070C0F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7D4"/>
    <w:rsid w:val="00077883"/>
    <w:rsid w:val="00077A70"/>
    <w:rsid w:val="00077AA8"/>
    <w:rsid w:val="00077F65"/>
    <w:rsid w:val="0008102F"/>
    <w:rsid w:val="00081164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766C"/>
    <w:rsid w:val="00090345"/>
    <w:rsid w:val="00090705"/>
    <w:rsid w:val="00090E68"/>
    <w:rsid w:val="00091101"/>
    <w:rsid w:val="00091248"/>
    <w:rsid w:val="0009142A"/>
    <w:rsid w:val="00091DBB"/>
    <w:rsid w:val="000921EC"/>
    <w:rsid w:val="000923E9"/>
    <w:rsid w:val="00092478"/>
    <w:rsid w:val="00092A96"/>
    <w:rsid w:val="00094856"/>
    <w:rsid w:val="00094C02"/>
    <w:rsid w:val="0009519F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1227"/>
    <w:rsid w:val="000B1330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B5E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492"/>
    <w:rsid w:val="000D264D"/>
    <w:rsid w:val="000D2B54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26A6"/>
    <w:rsid w:val="0011285E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8D6"/>
    <w:rsid w:val="001161FE"/>
    <w:rsid w:val="0011723B"/>
    <w:rsid w:val="00117D27"/>
    <w:rsid w:val="001206A4"/>
    <w:rsid w:val="001207F2"/>
    <w:rsid w:val="00120F81"/>
    <w:rsid w:val="00121124"/>
    <w:rsid w:val="001211AD"/>
    <w:rsid w:val="00121220"/>
    <w:rsid w:val="00121AC2"/>
    <w:rsid w:val="00121B0A"/>
    <w:rsid w:val="00121C79"/>
    <w:rsid w:val="00121DD0"/>
    <w:rsid w:val="00122958"/>
    <w:rsid w:val="0012313F"/>
    <w:rsid w:val="0012346B"/>
    <w:rsid w:val="00123735"/>
    <w:rsid w:val="00124809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5494"/>
    <w:rsid w:val="001355CE"/>
    <w:rsid w:val="0013679B"/>
    <w:rsid w:val="001376EF"/>
    <w:rsid w:val="001404DE"/>
    <w:rsid w:val="00140B93"/>
    <w:rsid w:val="00141C9B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6500"/>
    <w:rsid w:val="00146831"/>
    <w:rsid w:val="00146D20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526"/>
    <w:rsid w:val="001566E5"/>
    <w:rsid w:val="001568EC"/>
    <w:rsid w:val="00156F6D"/>
    <w:rsid w:val="0015753B"/>
    <w:rsid w:val="001576CD"/>
    <w:rsid w:val="00157B11"/>
    <w:rsid w:val="001604E9"/>
    <w:rsid w:val="00160E7F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96A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BDE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BD5"/>
    <w:rsid w:val="00186D43"/>
    <w:rsid w:val="00186D5A"/>
    <w:rsid w:val="00187037"/>
    <w:rsid w:val="00187131"/>
    <w:rsid w:val="0018742F"/>
    <w:rsid w:val="00187648"/>
    <w:rsid w:val="001905B4"/>
    <w:rsid w:val="001905CE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7FB"/>
    <w:rsid w:val="001B6C48"/>
    <w:rsid w:val="001B7A74"/>
    <w:rsid w:val="001B7AC9"/>
    <w:rsid w:val="001B7AFE"/>
    <w:rsid w:val="001C00B0"/>
    <w:rsid w:val="001C0362"/>
    <w:rsid w:val="001C03AF"/>
    <w:rsid w:val="001C0A93"/>
    <w:rsid w:val="001C0CD6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13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30459"/>
    <w:rsid w:val="00230CF1"/>
    <w:rsid w:val="002311EE"/>
    <w:rsid w:val="00231EDE"/>
    <w:rsid w:val="00231F42"/>
    <w:rsid w:val="00232ABD"/>
    <w:rsid w:val="00233157"/>
    <w:rsid w:val="0023362D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918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025"/>
    <w:rsid w:val="002561A5"/>
    <w:rsid w:val="00256332"/>
    <w:rsid w:val="00256495"/>
    <w:rsid w:val="002565CE"/>
    <w:rsid w:val="00257896"/>
    <w:rsid w:val="002603BF"/>
    <w:rsid w:val="002614A6"/>
    <w:rsid w:val="002622C0"/>
    <w:rsid w:val="0026248A"/>
    <w:rsid w:val="0026250A"/>
    <w:rsid w:val="002632AC"/>
    <w:rsid w:val="00263841"/>
    <w:rsid w:val="00263EC3"/>
    <w:rsid w:val="0026456C"/>
    <w:rsid w:val="00264720"/>
    <w:rsid w:val="002654F9"/>
    <w:rsid w:val="00265D51"/>
    <w:rsid w:val="00266948"/>
    <w:rsid w:val="002676EB"/>
    <w:rsid w:val="0027001E"/>
    <w:rsid w:val="0027024E"/>
    <w:rsid w:val="002706D6"/>
    <w:rsid w:val="00270F4F"/>
    <w:rsid w:val="0027119A"/>
    <w:rsid w:val="002711E3"/>
    <w:rsid w:val="002715FE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3298"/>
    <w:rsid w:val="0029364E"/>
    <w:rsid w:val="0029392E"/>
    <w:rsid w:val="00293C80"/>
    <w:rsid w:val="00295075"/>
    <w:rsid w:val="002956A7"/>
    <w:rsid w:val="00295744"/>
    <w:rsid w:val="00295F71"/>
    <w:rsid w:val="00296353"/>
    <w:rsid w:val="00297816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14C8"/>
    <w:rsid w:val="002B1929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9FE"/>
    <w:rsid w:val="002B6CA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FB7"/>
    <w:rsid w:val="002E5654"/>
    <w:rsid w:val="002E624D"/>
    <w:rsid w:val="002E6833"/>
    <w:rsid w:val="002E6BED"/>
    <w:rsid w:val="002E6EEA"/>
    <w:rsid w:val="002E71CA"/>
    <w:rsid w:val="002E74B9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301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7F5"/>
    <w:rsid w:val="00310DB1"/>
    <w:rsid w:val="00310E4B"/>
    <w:rsid w:val="003112C8"/>
    <w:rsid w:val="0031153A"/>
    <w:rsid w:val="00311618"/>
    <w:rsid w:val="003118F6"/>
    <w:rsid w:val="00311CEB"/>
    <w:rsid w:val="00312C4E"/>
    <w:rsid w:val="00313138"/>
    <w:rsid w:val="003133D5"/>
    <w:rsid w:val="0031391F"/>
    <w:rsid w:val="00314C47"/>
    <w:rsid w:val="00314EBF"/>
    <w:rsid w:val="0031673C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2FD4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693"/>
    <w:rsid w:val="00366746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2E2"/>
    <w:rsid w:val="00387F90"/>
    <w:rsid w:val="003906FD"/>
    <w:rsid w:val="00390760"/>
    <w:rsid w:val="003907E5"/>
    <w:rsid w:val="00391848"/>
    <w:rsid w:val="00392CD6"/>
    <w:rsid w:val="0039307E"/>
    <w:rsid w:val="00393400"/>
    <w:rsid w:val="0039404C"/>
    <w:rsid w:val="003945E9"/>
    <w:rsid w:val="00394B79"/>
    <w:rsid w:val="00394B81"/>
    <w:rsid w:val="00395088"/>
    <w:rsid w:val="00395E4F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3817"/>
    <w:rsid w:val="003A4412"/>
    <w:rsid w:val="003A450D"/>
    <w:rsid w:val="003A5150"/>
    <w:rsid w:val="003A519C"/>
    <w:rsid w:val="003A53ED"/>
    <w:rsid w:val="003A53FE"/>
    <w:rsid w:val="003A662A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64F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EB9"/>
    <w:rsid w:val="003C6FC4"/>
    <w:rsid w:val="003C7015"/>
    <w:rsid w:val="003C7137"/>
    <w:rsid w:val="003C7B99"/>
    <w:rsid w:val="003D02BB"/>
    <w:rsid w:val="003D0925"/>
    <w:rsid w:val="003D0D37"/>
    <w:rsid w:val="003D1250"/>
    <w:rsid w:val="003D1C01"/>
    <w:rsid w:val="003D1C18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1B60"/>
    <w:rsid w:val="003F4153"/>
    <w:rsid w:val="003F44DD"/>
    <w:rsid w:val="003F6015"/>
    <w:rsid w:val="003F70E1"/>
    <w:rsid w:val="003F7D3B"/>
    <w:rsid w:val="00401434"/>
    <w:rsid w:val="0040144E"/>
    <w:rsid w:val="00401548"/>
    <w:rsid w:val="004024C4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287E"/>
    <w:rsid w:val="00412CEF"/>
    <w:rsid w:val="00412D7D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BF0"/>
    <w:rsid w:val="00423E66"/>
    <w:rsid w:val="00424353"/>
    <w:rsid w:val="0042497F"/>
    <w:rsid w:val="00424E62"/>
    <w:rsid w:val="00425409"/>
    <w:rsid w:val="004254F3"/>
    <w:rsid w:val="00425A60"/>
    <w:rsid w:val="00425C48"/>
    <w:rsid w:val="0042647D"/>
    <w:rsid w:val="0042664B"/>
    <w:rsid w:val="00427CAE"/>
    <w:rsid w:val="00427E24"/>
    <w:rsid w:val="00430616"/>
    <w:rsid w:val="004306C6"/>
    <w:rsid w:val="00430723"/>
    <w:rsid w:val="00430A8E"/>
    <w:rsid w:val="00431DE3"/>
    <w:rsid w:val="00432A60"/>
    <w:rsid w:val="00433302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05D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804"/>
    <w:rsid w:val="00470622"/>
    <w:rsid w:val="00470876"/>
    <w:rsid w:val="00470DF0"/>
    <w:rsid w:val="0047183F"/>
    <w:rsid w:val="00471BAC"/>
    <w:rsid w:val="00471C3F"/>
    <w:rsid w:val="00471ED4"/>
    <w:rsid w:val="004731C1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2C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0CD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78D"/>
    <w:rsid w:val="004A5CD7"/>
    <w:rsid w:val="004A6032"/>
    <w:rsid w:val="004A68BE"/>
    <w:rsid w:val="004A6F0C"/>
    <w:rsid w:val="004A77A0"/>
    <w:rsid w:val="004A7D1C"/>
    <w:rsid w:val="004B0DD1"/>
    <w:rsid w:val="004B13D1"/>
    <w:rsid w:val="004B1510"/>
    <w:rsid w:val="004B2967"/>
    <w:rsid w:val="004B2E79"/>
    <w:rsid w:val="004B3311"/>
    <w:rsid w:val="004B4526"/>
    <w:rsid w:val="004B5937"/>
    <w:rsid w:val="004B5B62"/>
    <w:rsid w:val="004B5C33"/>
    <w:rsid w:val="004B697D"/>
    <w:rsid w:val="004B70CC"/>
    <w:rsid w:val="004B74B5"/>
    <w:rsid w:val="004B7519"/>
    <w:rsid w:val="004C0C67"/>
    <w:rsid w:val="004C112E"/>
    <w:rsid w:val="004C142F"/>
    <w:rsid w:val="004C1B92"/>
    <w:rsid w:val="004C1DB6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46"/>
    <w:rsid w:val="004C6767"/>
    <w:rsid w:val="004C6CA1"/>
    <w:rsid w:val="004C6CFC"/>
    <w:rsid w:val="004C6D02"/>
    <w:rsid w:val="004C73CB"/>
    <w:rsid w:val="004C74FA"/>
    <w:rsid w:val="004C75CA"/>
    <w:rsid w:val="004C76BE"/>
    <w:rsid w:val="004C78A3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3DF3"/>
    <w:rsid w:val="004E42A4"/>
    <w:rsid w:val="004E42F1"/>
    <w:rsid w:val="004E455C"/>
    <w:rsid w:val="004E4B49"/>
    <w:rsid w:val="004E555A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840"/>
    <w:rsid w:val="004F28C4"/>
    <w:rsid w:val="004F2A46"/>
    <w:rsid w:val="004F30F1"/>
    <w:rsid w:val="004F31DF"/>
    <w:rsid w:val="004F35CD"/>
    <w:rsid w:val="004F3749"/>
    <w:rsid w:val="004F3ED1"/>
    <w:rsid w:val="004F46AB"/>
    <w:rsid w:val="004F549C"/>
    <w:rsid w:val="004F59FE"/>
    <w:rsid w:val="004F5C30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23B6"/>
    <w:rsid w:val="0050244B"/>
    <w:rsid w:val="00503089"/>
    <w:rsid w:val="00503BDC"/>
    <w:rsid w:val="00503E66"/>
    <w:rsid w:val="005048F5"/>
    <w:rsid w:val="005055C5"/>
    <w:rsid w:val="00505FA4"/>
    <w:rsid w:val="00507F6D"/>
    <w:rsid w:val="00510751"/>
    <w:rsid w:val="0051134A"/>
    <w:rsid w:val="00511500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62"/>
    <w:rsid w:val="005252E2"/>
    <w:rsid w:val="005254E4"/>
    <w:rsid w:val="00525F12"/>
    <w:rsid w:val="005260DD"/>
    <w:rsid w:val="005266D7"/>
    <w:rsid w:val="0052672A"/>
    <w:rsid w:val="005272E7"/>
    <w:rsid w:val="0052776C"/>
    <w:rsid w:val="00527C31"/>
    <w:rsid w:val="00530848"/>
    <w:rsid w:val="00530A9F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525"/>
    <w:rsid w:val="00567E0E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F87"/>
    <w:rsid w:val="00583EF1"/>
    <w:rsid w:val="00584190"/>
    <w:rsid w:val="005842DB"/>
    <w:rsid w:val="00584AC4"/>
    <w:rsid w:val="005850CC"/>
    <w:rsid w:val="005861AD"/>
    <w:rsid w:val="005866F3"/>
    <w:rsid w:val="00587741"/>
    <w:rsid w:val="00590351"/>
    <w:rsid w:val="00590603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ADD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C67"/>
    <w:rsid w:val="005A74EB"/>
    <w:rsid w:val="005A7B38"/>
    <w:rsid w:val="005B11D4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41BA"/>
    <w:rsid w:val="005C4AC0"/>
    <w:rsid w:val="005C5961"/>
    <w:rsid w:val="005C75B3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29D"/>
    <w:rsid w:val="005E232E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5BE"/>
    <w:rsid w:val="005E7EE3"/>
    <w:rsid w:val="005F0D9B"/>
    <w:rsid w:val="005F1460"/>
    <w:rsid w:val="005F1862"/>
    <w:rsid w:val="005F1BD0"/>
    <w:rsid w:val="005F22B7"/>
    <w:rsid w:val="005F2DA1"/>
    <w:rsid w:val="005F4BB7"/>
    <w:rsid w:val="005F4DFE"/>
    <w:rsid w:val="005F547B"/>
    <w:rsid w:val="005F5A65"/>
    <w:rsid w:val="005F5DAB"/>
    <w:rsid w:val="005F6088"/>
    <w:rsid w:val="005F670B"/>
    <w:rsid w:val="005F69A4"/>
    <w:rsid w:val="005F69E1"/>
    <w:rsid w:val="005F7018"/>
    <w:rsid w:val="005F787F"/>
    <w:rsid w:val="00600578"/>
    <w:rsid w:val="0060069B"/>
    <w:rsid w:val="00600BF7"/>
    <w:rsid w:val="00600C83"/>
    <w:rsid w:val="0060255B"/>
    <w:rsid w:val="0060363D"/>
    <w:rsid w:val="00604EF8"/>
    <w:rsid w:val="00604F1E"/>
    <w:rsid w:val="006065A4"/>
    <w:rsid w:val="006069CB"/>
    <w:rsid w:val="0060739D"/>
    <w:rsid w:val="00607D5C"/>
    <w:rsid w:val="00610792"/>
    <w:rsid w:val="00611930"/>
    <w:rsid w:val="00612365"/>
    <w:rsid w:val="006126DE"/>
    <w:rsid w:val="0061401F"/>
    <w:rsid w:val="00614665"/>
    <w:rsid w:val="00614E18"/>
    <w:rsid w:val="00614E47"/>
    <w:rsid w:val="00615911"/>
    <w:rsid w:val="00615F03"/>
    <w:rsid w:val="00616E04"/>
    <w:rsid w:val="00616E8D"/>
    <w:rsid w:val="00616F13"/>
    <w:rsid w:val="0061714A"/>
    <w:rsid w:val="0061769E"/>
    <w:rsid w:val="00617747"/>
    <w:rsid w:val="00617E82"/>
    <w:rsid w:val="00620A31"/>
    <w:rsid w:val="006211C6"/>
    <w:rsid w:val="006213D6"/>
    <w:rsid w:val="0062145F"/>
    <w:rsid w:val="00621C3F"/>
    <w:rsid w:val="0062231C"/>
    <w:rsid w:val="0062318B"/>
    <w:rsid w:val="006234E9"/>
    <w:rsid w:val="00623B32"/>
    <w:rsid w:val="006243FE"/>
    <w:rsid w:val="00624554"/>
    <w:rsid w:val="006256BB"/>
    <w:rsid w:val="00625739"/>
    <w:rsid w:val="006258A6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4D53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57B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A3A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E18"/>
    <w:rsid w:val="00674FAF"/>
    <w:rsid w:val="006752B5"/>
    <w:rsid w:val="0067595A"/>
    <w:rsid w:val="00675A5F"/>
    <w:rsid w:val="00675B4F"/>
    <w:rsid w:val="006760D6"/>
    <w:rsid w:val="00676EB6"/>
    <w:rsid w:val="0067732D"/>
    <w:rsid w:val="006778FB"/>
    <w:rsid w:val="00677AFF"/>
    <w:rsid w:val="006804DC"/>
    <w:rsid w:val="006805CF"/>
    <w:rsid w:val="0068062F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15E9"/>
    <w:rsid w:val="00692856"/>
    <w:rsid w:val="00693022"/>
    <w:rsid w:val="006930F3"/>
    <w:rsid w:val="00693573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97A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7E7"/>
    <w:rsid w:val="006D521D"/>
    <w:rsid w:val="006D52B9"/>
    <w:rsid w:val="006D5680"/>
    <w:rsid w:val="006D59DF"/>
    <w:rsid w:val="006D6284"/>
    <w:rsid w:val="006D673D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3CC7"/>
    <w:rsid w:val="006E4B2B"/>
    <w:rsid w:val="006E5890"/>
    <w:rsid w:val="006E62A0"/>
    <w:rsid w:val="006E664B"/>
    <w:rsid w:val="006E6997"/>
    <w:rsid w:val="006E76BA"/>
    <w:rsid w:val="006E7C46"/>
    <w:rsid w:val="006F1115"/>
    <w:rsid w:val="006F13DB"/>
    <w:rsid w:val="006F1AE6"/>
    <w:rsid w:val="006F26EE"/>
    <w:rsid w:val="006F2DEC"/>
    <w:rsid w:val="006F3481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674"/>
    <w:rsid w:val="00715FAD"/>
    <w:rsid w:val="00716648"/>
    <w:rsid w:val="007172AC"/>
    <w:rsid w:val="00717543"/>
    <w:rsid w:val="0071796A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03F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32F"/>
    <w:rsid w:val="0074584C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D7F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66F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95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6CB"/>
    <w:rsid w:val="00786C4F"/>
    <w:rsid w:val="00786D76"/>
    <w:rsid w:val="007870F5"/>
    <w:rsid w:val="007872B2"/>
    <w:rsid w:val="007877D2"/>
    <w:rsid w:val="00787855"/>
    <w:rsid w:val="007903BA"/>
    <w:rsid w:val="00790D53"/>
    <w:rsid w:val="007910A3"/>
    <w:rsid w:val="007911DF"/>
    <w:rsid w:val="007918B6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31D"/>
    <w:rsid w:val="00795540"/>
    <w:rsid w:val="007961A0"/>
    <w:rsid w:val="0079652F"/>
    <w:rsid w:val="007969B8"/>
    <w:rsid w:val="007A01E0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4A9"/>
    <w:rsid w:val="007B09B8"/>
    <w:rsid w:val="007B109E"/>
    <w:rsid w:val="007B1352"/>
    <w:rsid w:val="007B19F2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583"/>
    <w:rsid w:val="007C0F53"/>
    <w:rsid w:val="007C1240"/>
    <w:rsid w:val="007C26F2"/>
    <w:rsid w:val="007C2FD3"/>
    <w:rsid w:val="007C3A65"/>
    <w:rsid w:val="007C3E84"/>
    <w:rsid w:val="007C3F55"/>
    <w:rsid w:val="007C4B82"/>
    <w:rsid w:val="007C6618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352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A3"/>
    <w:rsid w:val="007F2EF6"/>
    <w:rsid w:val="007F3017"/>
    <w:rsid w:val="007F3038"/>
    <w:rsid w:val="007F396F"/>
    <w:rsid w:val="007F4400"/>
    <w:rsid w:val="007F4767"/>
    <w:rsid w:val="007F4CEF"/>
    <w:rsid w:val="007F54F5"/>
    <w:rsid w:val="007F5533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7AC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20435"/>
    <w:rsid w:val="00820C51"/>
    <w:rsid w:val="00820D8C"/>
    <w:rsid w:val="008217C3"/>
    <w:rsid w:val="008221F6"/>
    <w:rsid w:val="00822D0E"/>
    <w:rsid w:val="00822EF0"/>
    <w:rsid w:val="00823BC8"/>
    <w:rsid w:val="00824275"/>
    <w:rsid w:val="00824433"/>
    <w:rsid w:val="00824C25"/>
    <w:rsid w:val="008264C6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722"/>
    <w:rsid w:val="00854ABD"/>
    <w:rsid w:val="00854D75"/>
    <w:rsid w:val="0085579A"/>
    <w:rsid w:val="00856250"/>
    <w:rsid w:val="00860AC1"/>
    <w:rsid w:val="00861B9B"/>
    <w:rsid w:val="00861CBE"/>
    <w:rsid w:val="0086278D"/>
    <w:rsid w:val="008630A3"/>
    <w:rsid w:val="00863896"/>
    <w:rsid w:val="00863D92"/>
    <w:rsid w:val="00864177"/>
    <w:rsid w:val="008642F0"/>
    <w:rsid w:val="008649E9"/>
    <w:rsid w:val="00864ADA"/>
    <w:rsid w:val="00864BBA"/>
    <w:rsid w:val="0086554D"/>
    <w:rsid w:val="008655A9"/>
    <w:rsid w:val="008657EA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18A"/>
    <w:rsid w:val="00896C5E"/>
    <w:rsid w:val="0089702A"/>
    <w:rsid w:val="00897903"/>
    <w:rsid w:val="008A070C"/>
    <w:rsid w:val="008A0B47"/>
    <w:rsid w:val="008A14A4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79C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4B3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5BCB"/>
    <w:rsid w:val="008D63ED"/>
    <w:rsid w:val="008D65C2"/>
    <w:rsid w:val="008D7A6B"/>
    <w:rsid w:val="008E0ADA"/>
    <w:rsid w:val="008E11E0"/>
    <w:rsid w:val="008E33A1"/>
    <w:rsid w:val="008E411A"/>
    <w:rsid w:val="008E44DA"/>
    <w:rsid w:val="008E465A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17F3"/>
    <w:rsid w:val="008F2567"/>
    <w:rsid w:val="008F2802"/>
    <w:rsid w:val="008F2A66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C30"/>
    <w:rsid w:val="0090467C"/>
    <w:rsid w:val="0090476B"/>
    <w:rsid w:val="00905B6A"/>
    <w:rsid w:val="0090625B"/>
    <w:rsid w:val="00906E30"/>
    <w:rsid w:val="00907220"/>
    <w:rsid w:val="0090764C"/>
    <w:rsid w:val="00910088"/>
    <w:rsid w:val="009100BE"/>
    <w:rsid w:val="00910685"/>
    <w:rsid w:val="00911105"/>
    <w:rsid w:val="00911473"/>
    <w:rsid w:val="009117DF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55B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11B4"/>
    <w:rsid w:val="0095138F"/>
    <w:rsid w:val="00951C79"/>
    <w:rsid w:val="00951F01"/>
    <w:rsid w:val="0095239B"/>
    <w:rsid w:val="00953769"/>
    <w:rsid w:val="009541FE"/>
    <w:rsid w:val="00954F58"/>
    <w:rsid w:val="00954F91"/>
    <w:rsid w:val="00954FC4"/>
    <w:rsid w:val="009558C9"/>
    <w:rsid w:val="00956467"/>
    <w:rsid w:val="00956AC5"/>
    <w:rsid w:val="00957106"/>
    <w:rsid w:val="009576A5"/>
    <w:rsid w:val="009578C2"/>
    <w:rsid w:val="00960275"/>
    <w:rsid w:val="009607B4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BD6"/>
    <w:rsid w:val="00965495"/>
    <w:rsid w:val="00965D95"/>
    <w:rsid w:val="00965F04"/>
    <w:rsid w:val="0096670F"/>
    <w:rsid w:val="009667A1"/>
    <w:rsid w:val="009668CD"/>
    <w:rsid w:val="009671FE"/>
    <w:rsid w:val="00967569"/>
    <w:rsid w:val="00967ADF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D"/>
    <w:rsid w:val="00972D4B"/>
    <w:rsid w:val="009738BB"/>
    <w:rsid w:val="0097395D"/>
    <w:rsid w:val="00973F30"/>
    <w:rsid w:val="00975349"/>
    <w:rsid w:val="00975CA8"/>
    <w:rsid w:val="0097663E"/>
    <w:rsid w:val="00977C24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692E"/>
    <w:rsid w:val="00986FA2"/>
    <w:rsid w:val="00986FC2"/>
    <w:rsid w:val="009872B1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C7B"/>
    <w:rsid w:val="00996F9F"/>
    <w:rsid w:val="00997059"/>
    <w:rsid w:val="00997091"/>
    <w:rsid w:val="00997492"/>
    <w:rsid w:val="0099791F"/>
    <w:rsid w:val="00997CF3"/>
    <w:rsid w:val="009A0556"/>
    <w:rsid w:val="009A0FF6"/>
    <w:rsid w:val="009A13A5"/>
    <w:rsid w:val="009A1977"/>
    <w:rsid w:val="009A1D8D"/>
    <w:rsid w:val="009A2608"/>
    <w:rsid w:val="009A313B"/>
    <w:rsid w:val="009A39DA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1454"/>
    <w:rsid w:val="009C151A"/>
    <w:rsid w:val="009C170B"/>
    <w:rsid w:val="009C1CF8"/>
    <w:rsid w:val="009C204F"/>
    <w:rsid w:val="009C2052"/>
    <w:rsid w:val="009C2100"/>
    <w:rsid w:val="009C2287"/>
    <w:rsid w:val="009C233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9E6"/>
    <w:rsid w:val="009C7ED3"/>
    <w:rsid w:val="009D000A"/>
    <w:rsid w:val="009D004D"/>
    <w:rsid w:val="009D0BCE"/>
    <w:rsid w:val="009D104C"/>
    <w:rsid w:val="009D1353"/>
    <w:rsid w:val="009D20E6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DC4"/>
    <w:rsid w:val="009E5DF1"/>
    <w:rsid w:val="009E65B6"/>
    <w:rsid w:val="009E6E1E"/>
    <w:rsid w:val="009E6EB4"/>
    <w:rsid w:val="009E7DF5"/>
    <w:rsid w:val="009F0896"/>
    <w:rsid w:val="009F0C45"/>
    <w:rsid w:val="009F0C78"/>
    <w:rsid w:val="009F15BE"/>
    <w:rsid w:val="009F18AF"/>
    <w:rsid w:val="009F1FE9"/>
    <w:rsid w:val="009F2038"/>
    <w:rsid w:val="009F25C5"/>
    <w:rsid w:val="009F28FE"/>
    <w:rsid w:val="009F2DB4"/>
    <w:rsid w:val="009F2E3E"/>
    <w:rsid w:val="009F2E61"/>
    <w:rsid w:val="009F3E72"/>
    <w:rsid w:val="009F437D"/>
    <w:rsid w:val="009F4962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7F32"/>
    <w:rsid w:val="00A0078B"/>
    <w:rsid w:val="00A00CE9"/>
    <w:rsid w:val="00A0110B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9ED"/>
    <w:rsid w:val="00A05B07"/>
    <w:rsid w:val="00A06343"/>
    <w:rsid w:val="00A06612"/>
    <w:rsid w:val="00A06769"/>
    <w:rsid w:val="00A06B34"/>
    <w:rsid w:val="00A06D1D"/>
    <w:rsid w:val="00A0716E"/>
    <w:rsid w:val="00A10731"/>
    <w:rsid w:val="00A10B7E"/>
    <w:rsid w:val="00A112B9"/>
    <w:rsid w:val="00A1134B"/>
    <w:rsid w:val="00A1225D"/>
    <w:rsid w:val="00A128E9"/>
    <w:rsid w:val="00A12A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0A6"/>
    <w:rsid w:val="00A36B1F"/>
    <w:rsid w:val="00A37D6B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D95"/>
    <w:rsid w:val="00A57DC8"/>
    <w:rsid w:val="00A60261"/>
    <w:rsid w:val="00A60E59"/>
    <w:rsid w:val="00A6131F"/>
    <w:rsid w:val="00A624C3"/>
    <w:rsid w:val="00A62691"/>
    <w:rsid w:val="00A62CE4"/>
    <w:rsid w:val="00A63300"/>
    <w:rsid w:val="00A64826"/>
    <w:rsid w:val="00A655DD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E8A"/>
    <w:rsid w:val="00A8369F"/>
    <w:rsid w:val="00A8448F"/>
    <w:rsid w:val="00A84B58"/>
    <w:rsid w:val="00A85234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4323"/>
    <w:rsid w:val="00AD47D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20A8"/>
    <w:rsid w:val="00AE2430"/>
    <w:rsid w:val="00AE252C"/>
    <w:rsid w:val="00AE39C2"/>
    <w:rsid w:val="00AE3BC0"/>
    <w:rsid w:val="00AE3CA2"/>
    <w:rsid w:val="00AE3F2A"/>
    <w:rsid w:val="00AE4396"/>
    <w:rsid w:val="00AE439A"/>
    <w:rsid w:val="00AE4B3F"/>
    <w:rsid w:val="00AE4E8D"/>
    <w:rsid w:val="00AE5526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D1"/>
    <w:rsid w:val="00AF506A"/>
    <w:rsid w:val="00AF5156"/>
    <w:rsid w:val="00AF542B"/>
    <w:rsid w:val="00AF5598"/>
    <w:rsid w:val="00AF5DE4"/>
    <w:rsid w:val="00AF63AD"/>
    <w:rsid w:val="00AF64F1"/>
    <w:rsid w:val="00AF6AF4"/>
    <w:rsid w:val="00AF756A"/>
    <w:rsid w:val="00AF7FB7"/>
    <w:rsid w:val="00B00B19"/>
    <w:rsid w:val="00B010AE"/>
    <w:rsid w:val="00B01F86"/>
    <w:rsid w:val="00B0211D"/>
    <w:rsid w:val="00B0279B"/>
    <w:rsid w:val="00B02CBB"/>
    <w:rsid w:val="00B0306A"/>
    <w:rsid w:val="00B03E6B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9DC"/>
    <w:rsid w:val="00B256F4"/>
    <w:rsid w:val="00B25D86"/>
    <w:rsid w:val="00B265EA"/>
    <w:rsid w:val="00B26E1A"/>
    <w:rsid w:val="00B26F38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60C0"/>
    <w:rsid w:val="00B46818"/>
    <w:rsid w:val="00B4699A"/>
    <w:rsid w:val="00B47F26"/>
    <w:rsid w:val="00B507B5"/>
    <w:rsid w:val="00B508D6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DC"/>
    <w:rsid w:val="00B7024D"/>
    <w:rsid w:val="00B702A9"/>
    <w:rsid w:val="00B704B8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D8"/>
    <w:rsid w:val="00B76737"/>
    <w:rsid w:val="00B76981"/>
    <w:rsid w:val="00B76BFC"/>
    <w:rsid w:val="00B77687"/>
    <w:rsid w:val="00B777C4"/>
    <w:rsid w:val="00B77EA9"/>
    <w:rsid w:val="00B8043F"/>
    <w:rsid w:val="00B808DD"/>
    <w:rsid w:val="00B810FE"/>
    <w:rsid w:val="00B812F0"/>
    <w:rsid w:val="00B82603"/>
    <w:rsid w:val="00B829ED"/>
    <w:rsid w:val="00B831E1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55A"/>
    <w:rsid w:val="00B92C0C"/>
    <w:rsid w:val="00B93308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2FB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3387"/>
    <w:rsid w:val="00BD34EC"/>
    <w:rsid w:val="00BD3A17"/>
    <w:rsid w:val="00BD4214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AC1"/>
    <w:rsid w:val="00BE0482"/>
    <w:rsid w:val="00BE065C"/>
    <w:rsid w:val="00BE1A1A"/>
    <w:rsid w:val="00BE1A63"/>
    <w:rsid w:val="00BE1AD4"/>
    <w:rsid w:val="00BE20F9"/>
    <w:rsid w:val="00BE21F0"/>
    <w:rsid w:val="00BE2A56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808"/>
    <w:rsid w:val="00C020DE"/>
    <w:rsid w:val="00C032F9"/>
    <w:rsid w:val="00C03E9B"/>
    <w:rsid w:val="00C03F05"/>
    <w:rsid w:val="00C04984"/>
    <w:rsid w:val="00C05003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2D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6676"/>
    <w:rsid w:val="00C26D66"/>
    <w:rsid w:val="00C300E5"/>
    <w:rsid w:val="00C30205"/>
    <w:rsid w:val="00C30E34"/>
    <w:rsid w:val="00C30E4E"/>
    <w:rsid w:val="00C30EFC"/>
    <w:rsid w:val="00C31051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71A2"/>
    <w:rsid w:val="00C371F2"/>
    <w:rsid w:val="00C3726D"/>
    <w:rsid w:val="00C37C3C"/>
    <w:rsid w:val="00C406DE"/>
    <w:rsid w:val="00C4131B"/>
    <w:rsid w:val="00C414F9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20"/>
    <w:rsid w:val="00C44A55"/>
    <w:rsid w:val="00C451F8"/>
    <w:rsid w:val="00C45759"/>
    <w:rsid w:val="00C45C14"/>
    <w:rsid w:val="00C46B12"/>
    <w:rsid w:val="00C46C6B"/>
    <w:rsid w:val="00C474B1"/>
    <w:rsid w:val="00C4767A"/>
    <w:rsid w:val="00C47DB9"/>
    <w:rsid w:val="00C501D2"/>
    <w:rsid w:val="00C502F2"/>
    <w:rsid w:val="00C504C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76C"/>
    <w:rsid w:val="00C54841"/>
    <w:rsid w:val="00C54EDB"/>
    <w:rsid w:val="00C55044"/>
    <w:rsid w:val="00C557D8"/>
    <w:rsid w:val="00C559FF"/>
    <w:rsid w:val="00C55C9C"/>
    <w:rsid w:val="00C566B7"/>
    <w:rsid w:val="00C56757"/>
    <w:rsid w:val="00C56FF0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BA3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6E1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45D7"/>
    <w:rsid w:val="00C84F63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8F5"/>
    <w:rsid w:val="00C97DB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841"/>
    <w:rsid w:val="00CB08CF"/>
    <w:rsid w:val="00CB09D2"/>
    <w:rsid w:val="00CB0B65"/>
    <w:rsid w:val="00CB0C39"/>
    <w:rsid w:val="00CB1303"/>
    <w:rsid w:val="00CB13F1"/>
    <w:rsid w:val="00CB1A4A"/>
    <w:rsid w:val="00CB23A6"/>
    <w:rsid w:val="00CB2647"/>
    <w:rsid w:val="00CB383D"/>
    <w:rsid w:val="00CB38A5"/>
    <w:rsid w:val="00CB3DCF"/>
    <w:rsid w:val="00CB502D"/>
    <w:rsid w:val="00CB505D"/>
    <w:rsid w:val="00CB5A75"/>
    <w:rsid w:val="00CB6DDB"/>
    <w:rsid w:val="00CB6E3B"/>
    <w:rsid w:val="00CB75BF"/>
    <w:rsid w:val="00CB79F5"/>
    <w:rsid w:val="00CC05DE"/>
    <w:rsid w:val="00CC0939"/>
    <w:rsid w:val="00CC1476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75FA"/>
    <w:rsid w:val="00CD7660"/>
    <w:rsid w:val="00CD769C"/>
    <w:rsid w:val="00CE047D"/>
    <w:rsid w:val="00CE06CC"/>
    <w:rsid w:val="00CE0E5C"/>
    <w:rsid w:val="00CE14D2"/>
    <w:rsid w:val="00CE1A05"/>
    <w:rsid w:val="00CE1C43"/>
    <w:rsid w:val="00CE1F35"/>
    <w:rsid w:val="00CE3034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B6D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207D"/>
    <w:rsid w:val="00D3293E"/>
    <w:rsid w:val="00D33169"/>
    <w:rsid w:val="00D342A0"/>
    <w:rsid w:val="00D342D2"/>
    <w:rsid w:val="00D3493F"/>
    <w:rsid w:val="00D34C5E"/>
    <w:rsid w:val="00D35777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906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14DC"/>
    <w:rsid w:val="00D9157B"/>
    <w:rsid w:val="00D9209B"/>
    <w:rsid w:val="00D9209D"/>
    <w:rsid w:val="00D920F4"/>
    <w:rsid w:val="00D9222D"/>
    <w:rsid w:val="00D92AA0"/>
    <w:rsid w:val="00D93D60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B0F"/>
    <w:rsid w:val="00DA414F"/>
    <w:rsid w:val="00DA42DB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2830"/>
    <w:rsid w:val="00DB2C22"/>
    <w:rsid w:val="00DB3E52"/>
    <w:rsid w:val="00DB5AE6"/>
    <w:rsid w:val="00DB6D91"/>
    <w:rsid w:val="00DB7030"/>
    <w:rsid w:val="00DC08E1"/>
    <w:rsid w:val="00DC0FA3"/>
    <w:rsid w:val="00DC129B"/>
    <w:rsid w:val="00DC17FF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C771A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6091"/>
    <w:rsid w:val="00DD6106"/>
    <w:rsid w:val="00DD6A64"/>
    <w:rsid w:val="00DD742E"/>
    <w:rsid w:val="00DD7E6B"/>
    <w:rsid w:val="00DE026D"/>
    <w:rsid w:val="00DE02DC"/>
    <w:rsid w:val="00DE1167"/>
    <w:rsid w:val="00DE143B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30D2"/>
    <w:rsid w:val="00E03BD8"/>
    <w:rsid w:val="00E03DB9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20F4"/>
    <w:rsid w:val="00E42AAC"/>
    <w:rsid w:val="00E42BD8"/>
    <w:rsid w:val="00E42D44"/>
    <w:rsid w:val="00E431BB"/>
    <w:rsid w:val="00E436C3"/>
    <w:rsid w:val="00E44505"/>
    <w:rsid w:val="00E44898"/>
    <w:rsid w:val="00E44F73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3A2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1891"/>
    <w:rsid w:val="00E726E3"/>
    <w:rsid w:val="00E731F3"/>
    <w:rsid w:val="00E73422"/>
    <w:rsid w:val="00E734C4"/>
    <w:rsid w:val="00E73ED4"/>
    <w:rsid w:val="00E74502"/>
    <w:rsid w:val="00E74892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45"/>
    <w:rsid w:val="00E86389"/>
    <w:rsid w:val="00E86467"/>
    <w:rsid w:val="00E864B3"/>
    <w:rsid w:val="00E865C5"/>
    <w:rsid w:val="00E879F9"/>
    <w:rsid w:val="00E87D9D"/>
    <w:rsid w:val="00E916F9"/>
    <w:rsid w:val="00E92A3F"/>
    <w:rsid w:val="00E93D91"/>
    <w:rsid w:val="00E94631"/>
    <w:rsid w:val="00E94D0F"/>
    <w:rsid w:val="00E94F77"/>
    <w:rsid w:val="00E95153"/>
    <w:rsid w:val="00E9546E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F99"/>
    <w:rsid w:val="00EA4163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B66"/>
    <w:rsid w:val="00EC6F74"/>
    <w:rsid w:val="00EC707D"/>
    <w:rsid w:val="00EC71CB"/>
    <w:rsid w:val="00EC7C2B"/>
    <w:rsid w:val="00ED00D8"/>
    <w:rsid w:val="00ED06F6"/>
    <w:rsid w:val="00ED0D6B"/>
    <w:rsid w:val="00ED1109"/>
    <w:rsid w:val="00ED2B46"/>
    <w:rsid w:val="00ED310E"/>
    <w:rsid w:val="00ED321B"/>
    <w:rsid w:val="00ED3282"/>
    <w:rsid w:val="00ED3DDD"/>
    <w:rsid w:val="00ED4CF0"/>
    <w:rsid w:val="00ED5495"/>
    <w:rsid w:val="00ED5661"/>
    <w:rsid w:val="00ED68AA"/>
    <w:rsid w:val="00ED6C24"/>
    <w:rsid w:val="00ED7072"/>
    <w:rsid w:val="00ED732D"/>
    <w:rsid w:val="00ED7E25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F000A0"/>
    <w:rsid w:val="00F0108C"/>
    <w:rsid w:val="00F01B99"/>
    <w:rsid w:val="00F0219A"/>
    <w:rsid w:val="00F03001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20E"/>
    <w:rsid w:val="00F06A8B"/>
    <w:rsid w:val="00F071D2"/>
    <w:rsid w:val="00F0751D"/>
    <w:rsid w:val="00F076FA"/>
    <w:rsid w:val="00F07C9D"/>
    <w:rsid w:val="00F100C4"/>
    <w:rsid w:val="00F103BA"/>
    <w:rsid w:val="00F10965"/>
    <w:rsid w:val="00F11136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2BFE"/>
    <w:rsid w:val="00F233E1"/>
    <w:rsid w:val="00F2390A"/>
    <w:rsid w:val="00F23D45"/>
    <w:rsid w:val="00F2406B"/>
    <w:rsid w:val="00F242FC"/>
    <w:rsid w:val="00F245D4"/>
    <w:rsid w:val="00F25021"/>
    <w:rsid w:val="00F2519A"/>
    <w:rsid w:val="00F251B7"/>
    <w:rsid w:val="00F25356"/>
    <w:rsid w:val="00F267CE"/>
    <w:rsid w:val="00F26A69"/>
    <w:rsid w:val="00F26F18"/>
    <w:rsid w:val="00F271CC"/>
    <w:rsid w:val="00F27EB1"/>
    <w:rsid w:val="00F3054B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E"/>
    <w:rsid w:val="00F37BC0"/>
    <w:rsid w:val="00F37F68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6710"/>
    <w:rsid w:val="00F67279"/>
    <w:rsid w:val="00F673DF"/>
    <w:rsid w:val="00F67AAF"/>
    <w:rsid w:val="00F7025B"/>
    <w:rsid w:val="00F703CE"/>
    <w:rsid w:val="00F70AEB"/>
    <w:rsid w:val="00F71084"/>
    <w:rsid w:val="00F71A06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F35"/>
    <w:rsid w:val="00F767C8"/>
    <w:rsid w:val="00F77045"/>
    <w:rsid w:val="00F7710F"/>
    <w:rsid w:val="00F776B8"/>
    <w:rsid w:val="00F77919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71FF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2B89"/>
    <w:rsid w:val="00FD300F"/>
    <w:rsid w:val="00FD35CD"/>
    <w:rsid w:val="00FD3707"/>
    <w:rsid w:val="00FD40A0"/>
    <w:rsid w:val="00FD415A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71D9"/>
    <w:rsid w:val="00FE7251"/>
    <w:rsid w:val="00FE796C"/>
    <w:rsid w:val="00FE7B89"/>
    <w:rsid w:val="00FF284D"/>
    <w:rsid w:val="00FF2F96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68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firstLineChars="0" w:firstLine="0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firstLineChars="0" w:firstLine="0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firstLineChars="0" w:firstLine="0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firstLineChars="0" w:firstLine="0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2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9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2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BC6660-0BF2-45A1-A11D-F95499D16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11747</TotalTime>
  <Pages>12</Pages>
  <Words>452</Words>
  <Characters>2580</Characters>
  <Application>Microsoft Office Word</Application>
  <DocSecurity>0</DocSecurity>
  <Lines>21</Lines>
  <Paragraphs>6</Paragraphs>
  <ScaleCrop>false</ScaleCrop>
  <Company/>
  <LinksUpToDate>false</LinksUpToDate>
  <CharactersWithSpaces>3026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8303</cp:revision>
  <dcterms:created xsi:type="dcterms:W3CDTF">2017-02-20T08:27:00Z</dcterms:created>
  <dcterms:modified xsi:type="dcterms:W3CDTF">2018-05-07T08:48:00Z</dcterms:modified>
</cp:coreProperties>
</file>