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8911" cy="2194560"/>
            <wp:effectExtent l="19050" t="0" r="889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2.代码结构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</w:t>
      </w:r>
      <w:r w:rsidR="00135116">
        <w:lastRenderedPageBreak/>
        <w:t>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613E33">
        <w:rPr>
          <w:color w:val="FF0000"/>
          <w:highlight w:val="yellow"/>
        </w:rPr>
        <w:t>initAssetRegisters</w:t>
      </w:r>
      <w:r>
        <w:rPr>
          <w:rFonts w:hint="eastAsia"/>
          <w:color w:val="FF0000"/>
          <w:highlight w:val="yellow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</w:pPr>
      <w:r>
        <w:rPr>
          <w:rFonts w:hint="eastAsia"/>
        </w:rPr>
        <w:t>配置处理</w:t>
      </w:r>
    </w:p>
    <w:p w:rsidR="006F3226" w:rsidRPr="006F3226" w:rsidRDefault="006F3226" w:rsidP="006F3226">
      <w:pPr>
        <w:ind w:firstLine="422"/>
        <w:rPr>
          <w:b/>
        </w:rPr>
      </w:pPr>
      <w:r w:rsidRPr="006F3226">
        <w:rPr>
          <w:rFonts w:hint="eastAsia"/>
          <w:b/>
        </w:rPr>
        <w:t>1.</w:t>
      </w:r>
      <w:r w:rsidR="007616A1">
        <w:rPr>
          <w:rFonts w:hint="eastAsia"/>
          <w:b/>
        </w:rPr>
        <w:t>准备配置</w:t>
      </w:r>
    </w:p>
    <w:p w:rsidR="00F7171C" w:rsidRDefault="00C7061B" w:rsidP="00C7061B">
      <w:pPr>
        <w:ind w:firstLine="420"/>
      </w:pPr>
      <w:r>
        <w:rPr>
          <w:rFonts w:hint="eastAsia"/>
        </w:rPr>
        <w:t>在src/platforms/web/ru</w:t>
      </w:r>
      <w:r w:rsidRPr="00C7061B">
        <w:rPr>
          <w:rFonts w:hint="eastAsia"/>
        </w:rPr>
        <w:t>ntime/index.js中</w:t>
      </w:r>
      <w:r>
        <w:rPr>
          <w:rFonts w:hint="eastAsia"/>
        </w:rPr>
        <w:t>，</w:t>
      </w:r>
      <w:r w:rsidRPr="00C7061B">
        <w:rPr>
          <w:rFonts w:hint="eastAsia"/>
        </w:rPr>
        <w:t>安装平台特定的</w:t>
      </w:r>
      <w:r w:rsidRPr="00C7061B">
        <w:t>utils</w:t>
      </w:r>
      <w:r>
        <w:rPr>
          <w:rFonts w:hint="eastAsia"/>
        </w:rPr>
        <w:t>，</w:t>
      </w:r>
      <w:r>
        <w:t>以及</w:t>
      </w:r>
      <w:r w:rsidRPr="00C7061B">
        <w:rPr>
          <w:rFonts w:hint="eastAsia"/>
        </w:rPr>
        <w:t>安装平台特定的</w:t>
      </w:r>
      <w:r w:rsidRPr="00C7061B">
        <w:t>指令和组件</w:t>
      </w:r>
      <w:r>
        <w:rPr>
          <w:rFonts w:hint="eastAsia"/>
        </w:rPr>
        <w:t>。</w:t>
      </w:r>
    </w:p>
    <w:p w:rsidR="00C7061B" w:rsidRDefault="003D1EE9" w:rsidP="003D1E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9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C8" w:rsidRDefault="007535C8" w:rsidP="00ED47DD">
      <w:pPr>
        <w:ind w:firstLine="420"/>
      </w:pPr>
      <w:r>
        <w:rPr>
          <w:rFonts w:hint="eastAsia"/>
        </w:rPr>
        <w:t>此时的options为：</w:t>
      </w:r>
    </w:p>
    <w:p w:rsidR="007535C8" w:rsidRDefault="007535C8" w:rsidP="007535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60209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Pr="006B3DBE" w:rsidRDefault="006B3DBE" w:rsidP="006B3DBE">
      <w:pPr>
        <w:ind w:firstLine="422"/>
        <w:rPr>
          <w:b/>
        </w:rPr>
      </w:pPr>
      <w:r w:rsidRPr="006B3DBE">
        <w:rPr>
          <w:rFonts w:hint="eastAsia"/>
          <w:b/>
        </w:rPr>
        <w:t>2.</w:t>
      </w:r>
      <w:r w:rsidR="00D002DF" w:rsidRPr="006B3DBE">
        <w:rPr>
          <w:rFonts w:hint="eastAsia"/>
          <w:b/>
        </w:rPr>
        <w:t>合并配置</w:t>
      </w:r>
    </w:p>
    <w:p w:rsidR="00D002DF" w:rsidRDefault="006B3DBE" w:rsidP="00F24ACB">
      <w:pPr>
        <w:ind w:firstLine="420"/>
      </w:pPr>
      <w:r>
        <w:rPr>
          <w:rFonts w:hint="eastAsia"/>
        </w:rPr>
        <w:t>（1）因</w:t>
      </w:r>
      <w:r w:rsidRPr="006B3DBE">
        <w:t>_isComponent</w:t>
      </w:r>
      <w:r>
        <w:t>选项</w:t>
      </w:r>
      <w:r w:rsidRPr="006B3DBE">
        <w:t>是Vue</w:t>
      </w:r>
      <w:r>
        <w:t>内部使用</w:t>
      </w:r>
      <w:r>
        <w:rPr>
          <w:rFonts w:hint="eastAsia"/>
        </w:rPr>
        <w:t>，</w:t>
      </w:r>
      <w:r>
        <w:t>因此不会执行</w:t>
      </w:r>
      <w:r w:rsidRPr="006B3DBE">
        <w:t>initInternalComponent</w:t>
      </w:r>
      <w:r>
        <w:t>而是执行else中的</w:t>
      </w:r>
      <w:r w:rsidRPr="006B3DBE">
        <w:t>mergeOptions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0E7495">
        <w:rPr>
          <w:rFonts w:hint="eastAsia"/>
        </w:rPr>
        <w:t>，</w:t>
      </w:r>
      <w:r w:rsidR="000E7495">
        <w:t>主要做了这么几件事</w:t>
      </w:r>
      <w:r w:rsidR="000338C3">
        <w:rPr>
          <w:rFonts w:hint="eastAsia"/>
        </w:rPr>
        <w:t>（在src/core/util/options.js中）</w:t>
      </w:r>
      <w:r w:rsidR="000E7495">
        <w:rPr>
          <w:rFonts w:hint="eastAsia"/>
        </w:rPr>
        <w:t>：</w:t>
      </w:r>
    </w:p>
    <w:p w:rsidR="000E7495" w:rsidRDefault="000E7495" w:rsidP="00F24ACB">
      <w:pPr>
        <w:ind w:firstLine="420"/>
      </w:pPr>
      <w:r>
        <w:rPr>
          <w:rFonts w:hint="eastAsia"/>
        </w:rPr>
        <w:t>1）</w:t>
      </w:r>
      <w:r w:rsidR="008521E0">
        <w:rPr>
          <w:rFonts w:hint="eastAsia"/>
        </w:rPr>
        <w:t>定义</w:t>
      </w:r>
      <w:r w:rsidR="008521E0" w:rsidRPr="008521E0">
        <w:t>strats</w:t>
      </w:r>
      <w:r w:rsidR="008521E0">
        <w:t>为</w:t>
      </w:r>
      <w:r w:rsidR="008521E0">
        <w:rPr>
          <w:rFonts w:hint="eastAsia"/>
        </w:rPr>
        <w:t>1个空对象。</w:t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295922" w:rsidP="00F24ACB">
      <w:pPr>
        <w:ind w:firstLine="420"/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 w:rsidR="005B14D9">
        <w:rPr>
          <w:rFonts w:hint="eastAsia"/>
        </w:rPr>
        <w:t>。</w:t>
      </w:r>
    </w:p>
    <w:p w:rsidR="00D002DF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5B14D9" w:rsidP="00F24ACB">
      <w:pPr>
        <w:ind w:firstLine="420"/>
      </w:pPr>
      <w:r>
        <w:rPr>
          <w:rFonts w:hint="eastAsia"/>
        </w:rPr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117B26" w:rsidP="00F24ACB">
      <w:pPr>
        <w:ind w:firstLine="420"/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117B26" w:rsidRDefault="00117B26" w:rsidP="00117B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D7F9E" w:rsidP="00F24ACB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FD7F9E" w:rsidRDefault="00FD7F9E" w:rsidP="00FD7F9E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20" w:rsidRDefault="00FF2E20" w:rsidP="00F24ACB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 w:rsidR="00CA474C"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FF2E20" w:rsidRDefault="00FF2E20" w:rsidP="00FF2E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0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24ACB">
      <w:pPr>
        <w:ind w:firstLine="420"/>
      </w:pPr>
      <w:r>
        <w:t>对于</w:t>
      </w:r>
      <w:r w:rsidR="00FF2E20"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="00FF2E20" w:rsidRPr="00FF2E20">
        <w:t>继承策略</w:t>
      </w:r>
      <w:r>
        <w:t>合并</w:t>
      </w:r>
      <w:r w:rsidR="00FF2E20"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F24ACB" w:rsidRDefault="00FF2E20" w:rsidP="00FF2E20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F2E20">
      <w:pPr>
        <w:ind w:firstLine="420"/>
      </w:pPr>
      <w:r>
        <w:t>watch</w:t>
      </w:r>
      <w:r w:rsidR="00FF2E20" w:rsidRPr="00FF2E20">
        <w:t>同生命周期函数的合并策略</w:t>
      </w:r>
      <w:r>
        <w:rPr>
          <w:rFonts w:hint="eastAsia"/>
        </w:rPr>
        <w:t>。</w:t>
      </w:r>
      <w:r w:rsidR="00FF2E20" w:rsidRPr="00FF2E20">
        <w:t>props</w:t>
      </w:r>
      <w:r>
        <w:rPr>
          <w:rFonts w:hint="eastAsia"/>
        </w:rPr>
        <w:t>、</w:t>
      </w:r>
      <w:r w:rsidR="00FF2E20" w:rsidRPr="00FF2E20">
        <w:t>methods</w:t>
      </w:r>
      <w:r>
        <w:rPr>
          <w:rFonts w:hint="eastAsia"/>
        </w:rPr>
        <w:t>、</w:t>
      </w:r>
      <w:r>
        <w:t>computed使用</w:t>
      </w:r>
      <w:r w:rsidR="00FF2E20" w:rsidRPr="00FF2E20">
        <w:t>覆盖策略，mixins中的同名属性会被child覆盖</w:t>
      </w:r>
      <w:r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5B303D" w:rsidRDefault="005B303D" w:rsidP="005B303D">
      <w:pPr>
        <w:ind w:firstLine="420"/>
      </w:pPr>
      <w:r>
        <w:rPr>
          <w:rFonts w:hint="eastAsia"/>
        </w:rPr>
        <w:t>（1）</w:t>
      </w:r>
      <w:r w:rsidR="00A376BF" w:rsidRPr="005B303D">
        <w:rPr>
          <w:rFonts w:hint="eastAsia"/>
        </w:rPr>
        <w:t>添加属性</w:t>
      </w:r>
    </w:p>
    <w:p w:rsidR="00AF6C62" w:rsidRPr="005B303D" w:rsidRDefault="00A376BF" w:rsidP="00F24ACB">
      <w:pPr>
        <w:ind w:firstLine="420"/>
      </w:pPr>
      <w:r w:rsidRPr="005B303D">
        <w:rPr>
          <w:rFonts w:hint="eastAsia"/>
        </w:rPr>
        <w:t>添加</w:t>
      </w:r>
      <w:r w:rsidRPr="005B303D">
        <w:t>_renderProxy和_self属性</w:t>
      </w:r>
      <w:r w:rsidRPr="005B303D">
        <w:rPr>
          <w:rFonts w:hint="eastAsia"/>
        </w:rPr>
        <w:t>，</w:t>
      </w:r>
      <w:r w:rsidRPr="005B303D">
        <w:t>值都为vm自身</w:t>
      </w:r>
      <w:r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6217920" cy="1038860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  <w:rPr>
          <w:rFonts w:hint="eastAsia"/>
        </w:rPr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  <w:rPr>
          <w:rFonts w:hint="eastAsia"/>
        </w:rPr>
      </w:pPr>
      <w:r>
        <w:rPr>
          <w:rFonts w:hint="eastAsia"/>
        </w:rPr>
        <w:lastRenderedPageBreak/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  <w:rPr>
          <w:rFonts w:hint="eastAsia"/>
        </w:rPr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  <w:rPr>
          <w:rFonts w:hint="eastAsia"/>
        </w:rPr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  <w:rPr>
          <w:rFonts w:hint="eastAsia"/>
        </w:rPr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  <w:rPr>
          <w:rFonts w:hint="eastAsia"/>
        </w:rPr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  <w:rPr>
          <w:rFonts w:hint="eastAsia"/>
        </w:rPr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  <w:rPr>
          <w:rFonts w:hint="eastAsia"/>
        </w:rPr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  <w:rPr>
          <w:rFonts w:hint="eastAsia"/>
        </w:rPr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  <w:rPr>
          <w:rFonts w:hint="eastAsia"/>
        </w:rPr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AD48B6" w:rsidP="00AD48B6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其他问题</w:t>
      </w: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1.</w:t>
      </w:r>
      <w:r w:rsidR="00146F51" w:rsidRPr="00AD48B6">
        <w:rPr>
          <w:rFonts w:hint="eastAsia"/>
          <w:b/>
        </w:rPr>
        <w:t>对象属性的递归观察</w:t>
      </w:r>
    </w:p>
    <w:p w:rsidR="00AD48B6" w:rsidRDefault="00AD48B6" w:rsidP="00433FA7">
      <w:pPr>
        <w:ind w:firstLine="420"/>
        <w:rPr>
          <w:rFonts w:hint="eastAsia"/>
        </w:rPr>
      </w:pPr>
    </w:p>
    <w:p w:rsidR="00AD48B6" w:rsidRDefault="00AD48B6" w:rsidP="00433FA7">
      <w:pPr>
        <w:ind w:firstLine="420"/>
        <w:rPr>
          <w:rFonts w:hint="eastAsia"/>
        </w:rPr>
      </w:pPr>
    </w:p>
    <w:p w:rsidR="00AD48B6" w:rsidRDefault="00AD48B6" w:rsidP="00433FA7">
      <w:pPr>
        <w:ind w:firstLine="420"/>
        <w:rPr>
          <w:rFonts w:hint="eastAsia"/>
        </w:rPr>
      </w:pP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2.</w:t>
      </w:r>
      <w:r w:rsidR="00146F51" w:rsidRPr="00AD48B6">
        <w:rPr>
          <w:rFonts w:hint="eastAsia"/>
          <w:b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lastRenderedPageBreak/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  <w:rPr>
          <w:rFonts w:hint="eastAsia"/>
        </w:rPr>
      </w:pPr>
      <w:r>
        <w:rPr>
          <w:rFonts w:hint="eastAsia"/>
        </w:rPr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  <w:rPr>
          <w:rFonts w:hint="eastAsia"/>
        </w:rPr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257"/>
      <w:headerReference w:type="default" r:id="rId258"/>
      <w:footerReference w:type="even" r:id="rId259"/>
      <w:footerReference w:type="default" r:id="rId260"/>
      <w:headerReference w:type="first" r:id="rId261"/>
      <w:footerReference w:type="first" r:id="rId262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DE8" w:rsidRDefault="00986DE8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986DE8" w:rsidRDefault="00986DE8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DE8" w:rsidRDefault="00986DE8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986DE8" w:rsidRDefault="00986DE8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Pr="007F1699" w:rsidRDefault="004C692B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11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794"/>
    <w:rsid w:val="00607D5C"/>
    <w:rsid w:val="00610792"/>
    <w:rsid w:val="0061131C"/>
    <w:rsid w:val="00611930"/>
    <w:rsid w:val="00612365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3DFE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0B9B"/>
    <w:rsid w:val="00E916F9"/>
    <w:rsid w:val="00E92A3F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header" Target="header2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38" Type="http://schemas.openxmlformats.org/officeDocument/2006/relationships/image" Target="media/image230.png"/><Relationship Id="rId254" Type="http://schemas.openxmlformats.org/officeDocument/2006/relationships/image" Target="media/image246.png"/><Relationship Id="rId259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244" Type="http://schemas.openxmlformats.org/officeDocument/2006/relationships/image" Target="media/image236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260" Type="http://schemas.openxmlformats.org/officeDocument/2006/relationships/footer" Target="footer2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image" Target="media/image226.png"/><Relationship Id="rId239" Type="http://schemas.openxmlformats.org/officeDocument/2006/relationships/image" Target="media/image23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2.png"/><Relationship Id="rId255" Type="http://schemas.openxmlformats.org/officeDocument/2006/relationships/image" Target="media/image247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header" Target="header3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header" Target="header1.xml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fontTable" Target="fontTable.xml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theme" Target="theme/theme1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492BE-AC6B-440F-8A31-E09EBB1F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12915</TotalTime>
  <Pages>56</Pages>
  <Words>3050</Words>
  <Characters>17385</Characters>
  <Application>Microsoft Office Word</Application>
  <DocSecurity>0</DocSecurity>
  <Lines>144</Lines>
  <Paragraphs>40</Paragraphs>
  <ScaleCrop>false</ScaleCrop>
  <Company/>
  <LinksUpToDate>false</LinksUpToDate>
  <CharactersWithSpaces>20395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8530</cp:revision>
  <dcterms:created xsi:type="dcterms:W3CDTF">2017-02-20T08:27:00Z</dcterms:created>
  <dcterms:modified xsi:type="dcterms:W3CDTF">2018-04-06T13:32:00Z</dcterms:modified>
</cp:coreProperties>
</file>