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DE906">
      <w:pPr>
        <w:rPr>
          <w:rFonts w:hint="eastAsia" w:ascii="宋体" w:hAnsi="宋体"/>
          <w:sz w:val="24"/>
        </w:rPr>
      </w:pPr>
      <w:r>
        <w:rPr>
          <w:rFonts w:ascii="宋体" w:hAnsi="宋体"/>
          <w:sz w:val="24"/>
          <w:highlight w:val="yellow"/>
        </w:rPr>
        <w:t>[</w:t>
      </w:r>
      <w:r>
        <w:rPr>
          <w:rFonts w:hint="eastAsia" w:ascii="宋体" w:hAnsi="宋体"/>
          <w:sz w:val="24"/>
          <w:highlight w:val="yellow"/>
        </w:rPr>
        <w:t>图案</w:t>
      </w:r>
      <w:r>
        <w:rPr>
          <w:rFonts w:ascii="宋体" w:hAnsi="宋体"/>
          <w:sz w:val="24"/>
          <w:highlight w:val="yellow"/>
        </w:rPr>
        <w:t>]</w:t>
      </w:r>
      <w:r>
        <w:rPr>
          <w:rFonts w:ascii="宋体" w:hAnsi="宋体"/>
          <w:sz w:val="24"/>
          <w:shd w:val="pct15" w:color="auto" w:fill="FFFFFF"/>
        </w:rPr>
        <w:t xml:space="preserve"> </w:t>
      </w:r>
      <w:r>
        <w:rPr>
          <w:rFonts w:ascii="宋体" w:hAnsi="宋体"/>
          <w:sz w:val="24"/>
          <w:highlight w:val="yellow"/>
          <w:shd w:val="pct15" w:color="auto" w:fill="FFFFFF"/>
        </w:rPr>
        <w:t>5-2</w:t>
      </w:r>
    </w:p>
    <w:p w14:paraId="15491EDE">
      <w:pPr>
        <w:tabs>
          <w:tab w:val="left" w:pos="4560"/>
          <w:tab w:val="left" w:pos="5205"/>
        </w:tabs>
        <w:rPr>
          <w:rFonts w:hint="eastAsia" w:ascii="宋体" w:hAnsi="宋体"/>
          <w:sz w:val="24"/>
          <w:shd w:val="pct15" w:color="auto" w:fill="FFFFFF"/>
        </w:rPr>
      </w:pPr>
      <w:r>
        <w:rPr>
          <w:rFonts w:ascii="宋体" w:hAnsi="宋体"/>
          <w:sz w:val="24"/>
          <w:highlight w:val="yellow"/>
        </w:rPr>
        <w:t>[</w:t>
      </w:r>
      <w:r>
        <w:rPr>
          <w:rFonts w:hint="eastAsia" w:ascii="宋体" w:hAnsi="宋体"/>
          <w:sz w:val="24"/>
          <w:highlight w:val="yellow"/>
        </w:rPr>
        <w:t>图案</w:t>
      </w:r>
      <w:r>
        <w:rPr>
          <w:rFonts w:ascii="宋体" w:hAnsi="宋体"/>
          <w:sz w:val="24"/>
          <w:highlight w:val="yellow"/>
        </w:rPr>
        <w:t>]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1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ascii="宋体" w:hAnsi="宋体"/>
          <w:sz w:val="24"/>
          <w:highlight w:val="yellow"/>
          <w:shd w:val="pct15" w:color="auto" w:fill="FFFFFF"/>
        </w:rPr>
        <w:t>5-2</w:t>
      </w:r>
      <w:r>
        <w:rPr>
          <w:rFonts w:hint="eastAsia" w:ascii="宋体" w:hAnsi="宋体"/>
          <w:sz w:val="24"/>
          <w:shd w:val="pct15" w:color="auto" w:fill="FFFFFF"/>
        </w:rPr>
        <w:t>背</w:t>
      </w:r>
    </w:p>
    <w:p w14:paraId="7A87804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〖校释〗</w:t>
      </w:r>
    </w:p>
    <w:p w14:paraId="220DA61A">
      <w:pPr>
        <w:tabs>
          <w:tab w:val="left" w:pos="4560"/>
          <w:tab w:val="left" w:pos="5205"/>
        </w:tabs>
        <w:rPr>
          <w:rFonts w:hint="eastAsia" w:ascii="宋体" w:hAnsi="宋体"/>
          <w:highlight w:val="yellow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1</w:t>
      </w:r>
      <w:r>
        <w:rPr>
          <w:rFonts w:hint="eastAsia" w:ascii="宋体" w:hAnsi="宋体"/>
          <w:szCs w:val="21"/>
        </w:rPr>
        <w:t>］</w:t>
      </w:r>
      <w:r>
        <w:rPr>
          <w:rFonts w:hint="eastAsia" w:ascii="宋体" w:hAnsi="宋体"/>
          <w:szCs w:val="21"/>
          <w:highlight w:val="yellow"/>
        </w:rPr>
        <w:t>简</w:t>
      </w:r>
      <w:r>
        <w:rPr>
          <w:rFonts w:hint="eastAsia" w:ascii="宋体" w:hAnsi="宋体"/>
          <w:highlight w:val="yellow"/>
        </w:rPr>
        <w:t>背图案，原释文</w:t>
      </w:r>
      <w:r>
        <w:rPr>
          <w:rFonts w:hint="eastAsia"/>
          <w:highlight w:val="yellow"/>
        </w:rPr>
        <w:t>无</w:t>
      </w:r>
      <w:r>
        <w:rPr>
          <w:rFonts w:hint="eastAsia" w:ascii="宋体" w:hAnsi="宋体"/>
          <w:highlight w:val="yellow"/>
        </w:rPr>
        <w:t>交待。</w:t>
      </w:r>
    </w:p>
    <w:p w14:paraId="62D6EBD9">
      <w:pPr>
        <w:tabs>
          <w:tab w:val="left" w:pos="4560"/>
          <w:tab w:val="left" w:pos="5205"/>
        </w:tabs>
        <w:rPr>
          <w:rFonts w:hint="eastAsia" w:ascii="宋体" w:hAnsi="宋体"/>
          <w:highlight w:val="yellow"/>
        </w:rPr>
      </w:pPr>
      <w:bookmarkStart w:id="0" w:name="_GoBack"/>
      <w:bookmarkEnd w:id="0"/>
    </w:p>
    <w:p w14:paraId="33D102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MingLiU">
    <w:altName w:val="PMingLiU-ExtB"/>
    <w:panose1 w:val="020203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60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2026-10-07T07:52:27Z</dcterms:created>
  <dc:creator>Hovekd</dc:creator>
  <cp:lastModifiedBy>郝康迪</cp:lastModifiedBy>
  <dcterms:modified xsi:type="dcterms:W3CDTF">2026-10-07T12:06:46Z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eyJoZGlkIjoiZjE5MDgyZDUyMjE3NWYzMDYwYmRhYTdjNTRkNmRlMjciLCJ1c2VySWQiOiIxODU1NDM4MDU2In0=</vt:lpwstr>
  </property>
  <property fmtid="{D5CDD505-2E9C-101B-9397-08002B2CF9AE}" pid="4" name="ICV">
    <vt:lpwstr>8DB70FB6370F48FCBD55720EC5161DAA_12</vt:lpwstr>
  </property>
</Properties>
</file>