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67652" w14:textId="0BD5D9C5" w:rsidR="00C004A7" w:rsidRDefault="00C004A7">
      <w:pPr>
        <w:rPr>
          <w:rFonts w:ascii="微软雅黑" w:eastAsia="微软雅黑" w:hAnsi="微软雅黑" w:cs="微软雅黑"/>
        </w:rPr>
      </w:pPr>
      <w:proofErr w:type="gramStart"/>
      <w:r w:rsidRPr="00C004A7">
        <w:rPr>
          <w:rFonts w:ascii="等线" w:eastAsia="等线" w:hAnsi="等线" w:cs="等线" w:hint="eastAsia"/>
        </w:rPr>
        <w:t>８－９９９</w:t>
      </w:r>
      <w:proofErr w:type="gramEnd"/>
    </w:p>
    <w:p w14:paraId="660529AD" w14:textId="0FA6D5D8" w:rsidR="00C004A7" w:rsidRDefault="00C004A7">
      <w:pPr>
        <w:rPr>
          <w:rFonts w:ascii="等线" w:eastAsia="等线" w:hAnsi="等线" w:cs="等线"/>
        </w:rPr>
      </w:pPr>
      <w:r w:rsidRPr="00C004A7">
        <w:rPr>
          <w:rFonts w:ascii="微软雅黑" w:eastAsia="微软雅黑" w:hAnsi="微软雅黑" w:cs="微软雅黑" w:hint="eastAsia"/>
        </w:rPr>
        <w:t>〼</w:t>
      </w:r>
      <w:r w:rsidRPr="00C004A7">
        <w:rPr>
          <w:rFonts w:ascii="等线" w:eastAsia="等线" w:hAnsi="等线" w:cs="等线" w:hint="eastAsia"/>
        </w:rPr>
        <w:t>擇拾札、</w:t>
      </w:r>
      <w:proofErr w:type="gramStart"/>
      <w:r w:rsidRPr="00C004A7">
        <w:rPr>
          <w:rFonts w:ascii="等线" w:eastAsia="等线" w:hAnsi="等线" w:cs="等线" w:hint="eastAsia"/>
        </w:rPr>
        <w:t>見</w:t>
      </w:r>
      <w:proofErr w:type="gramEnd"/>
      <w:r w:rsidRPr="00C004A7">
        <w:rPr>
          <w:rFonts w:ascii="等线" w:eastAsia="等线" w:hAnsi="等线" w:cs="等线" w:hint="eastAsia"/>
        </w:rPr>
        <w:t>絲上［</w:t>
      </w:r>
      <w:proofErr w:type="gramStart"/>
      <w:r w:rsidRPr="00C004A7">
        <w:rPr>
          <w:rFonts w:ascii="等线" w:eastAsia="等线" w:hAnsi="等线" w:cs="等线" w:hint="eastAsia"/>
        </w:rPr>
        <w:t>１</w:t>
      </w:r>
      <w:proofErr w:type="gramEnd"/>
      <w:r w:rsidRPr="00C004A7">
        <w:rPr>
          <w:rFonts w:ascii="等线" w:eastAsia="等线" w:hAnsi="等线" w:cs="等线" w:hint="eastAsia"/>
        </w:rPr>
        <w:t>］，皆</w:t>
      </w:r>
      <w:proofErr w:type="gramStart"/>
      <w:r w:rsidRPr="00C004A7">
        <w:rPr>
          <w:rFonts w:ascii="等线" w:eastAsia="等线" w:hAnsi="等线" w:cs="等线" w:hint="eastAsia"/>
        </w:rPr>
        <w:t>會</w:t>
      </w:r>
      <w:proofErr w:type="gramEnd"/>
      <w:r w:rsidRPr="00C004A7">
        <w:rPr>
          <w:rFonts w:ascii="等线" w:eastAsia="等线" w:hAnsi="等线" w:cs="等线" w:hint="eastAsia"/>
        </w:rPr>
        <w:t>今旦［</w:t>
      </w:r>
      <w:proofErr w:type="gramStart"/>
      <w:r w:rsidRPr="00C004A7">
        <w:rPr>
          <w:rFonts w:ascii="等线" w:eastAsia="等线" w:hAnsi="等线" w:cs="等线" w:hint="eastAsia"/>
        </w:rPr>
        <w:t>２</w:t>
      </w:r>
      <w:proofErr w:type="gramEnd"/>
      <w:r w:rsidRPr="00C004A7">
        <w:rPr>
          <w:rFonts w:ascii="等线" w:eastAsia="等线" w:hAnsi="等线" w:cs="等线" w:hint="eastAsia"/>
        </w:rPr>
        <w:t>］。急</w:t>
      </w:r>
      <w:r w:rsidRPr="00C004A7">
        <w:rPr>
          <w:rFonts w:ascii="微软雅黑" w:eastAsia="微软雅黑" w:hAnsi="微软雅黑" w:cs="微软雅黑" w:hint="eastAsia"/>
        </w:rPr>
        <w:t>〼</w:t>
      </w:r>
      <w:proofErr w:type="gramStart"/>
      <w:r w:rsidRPr="00C004A7">
        <w:rPr>
          <w:rFonts w:ascii="等线" w:eastAsia="等线" w:hAnsi="等线" w:cs="等线" w:hint="eastAsia"/>
        </w:rPr>
        <w:t>８－９９９</w:t>
      </w:r>
      <w:proofErr w:type="gramEnd"/>
    </w:p>
    <w:p w14:paraId="51DAA373" w14:textId="4BBD5FDF" w:rsidR="00C004A7" w:rsidRDefault="00C004A7">
      <w:pPr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专家翻译</w:t>
      </w:r>
    </w:p>
    <w:p w14:paraId="0398A8D5" w14:textId="54B72F65" w:rsidR="00C004A7" w:rsidRDefault="00C004A7">
      <w:pPr>
        <w:rPr>
          <w:rFonts w:ascii="微软雅黑" w:eastAsia="微软雅黑" w:hAnsi="微软雅黑" w:cs="微软雅黑"/>
        </w:rPr>
      </w:pPr>
      <w:r w:rsidRPr="00C004A7">
        <w:rPr>
          <w:rFonts w:ascii="微软雅黑" w:eastAsia="微软雅黑" w:hAnsi="微软雅黑" w:cs="微软雅黑" w:hint="eastAsia"/>
        </w:rPr>
        <w:t>〼</w:t>
      </w:r>
      <w:r w:rsidRPr="00C004A7">
        <w:rPr>
          <w:rFonts w:ascii="等线" w:eastAsia="等线" w:hAnsi="等线" w:cs="等线" w:hint="eastAsia"/>
        </w:rPr>
        <w:t>择取监札、现存蚕丝上呈，都在今日汇集。紧急</w:t>
      </w:r>
      <w:r w:rsidRPr="00C004A7">
        <w:rPr>
          <w:rFonts w:ascii="微软雅黑" w:eastAsia="微软雅黑" w:hAnsi="微软雅黑" w:cs="微软雅黑" w:hint="eastAsia"/>
        </w:rPr>
        <w:t>〼</w:t>
      </w:r>
    </w:p>
    <w:p w14:paraId="31E673A5" w14:textId="77777777" w:rsidR="00C004A7" w:rsidRPr="00C004A7" w:rsidRDefault="00C004A7" w:rsidP="00C004A7">
      <w:r w:rsidRPr="00C004A7">
        <w:rPr>
          <w:b/>
        </w:rPr>
        <w:t>〖校释〗</w:t>
      </w:r>
    </w:p>
    <w:p w14:paraId="70EF5096" w14:textId="77777777" w:rsidR="00C004A7" w:rsidRPr="00C004A7" w:rsidRDefault="00C004A7" w:rsidP="00C004A7">
      <w:r w:rsidRPr="00C004A7">
        <w:t>[1] 见丝，疑指现存蚕丝。</w:t>
      </w:r>
    </w:p>
    <w:p w14:paraId="27F38DEB" w14:textId="77777777" w:rsidR="00C004A7" w:rsidRPr="00C004A7" w:rsidRDefault="00C004A7" w:rsidP="00C004A7">
      <w:r w:rsidRPr="00C004A7">
        <w:t>[2] 今旦（原释文作“且”），今朝，今日。《史记·孟尝君列传》：“今旦代从外来。”</w:t>
      </w:r>
    </w:p>
    <w:p w14:paraId="6CC4F6E3" w14:textId="77777777" w:rsidR="00C004A7" w:rsidRDefault="00C004A7">
      <w:pPr>
        <w:rPr>
          <w:rFonts w:hint="eastAsia"/>
        </w:rPr>
      </w:pPr>
    </w:p>
    <w:sectPr w:rsidR="00C004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4A7"/>
    <w:rsid w:val="00773C71"/>
    <w:rsid w:val="00C00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3C4BF"/>
  <w15:chartTrackingRefBased/>
  <w15:docId w15:val="{856BC07E-5128-4844-8C61-A0C251C0F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004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0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04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04A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04A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04A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04A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04A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04A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04A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04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04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04A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04A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004A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04A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04A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04A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04A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0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04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04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0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04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04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04A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04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04A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004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2665400861@qq.com</dc:creator>
  <cp:keywords/>
  <dc:description/>
  <cp:lastModifiedBy>2665400861@qq.com</cp:lastModifiedBy>
  <cp:revision>1</cp:revision>
  <dcterms:created xsi:type="dcterms:W3CDTF">2026-10-08T09:22:00Z</dcterms:created>
  <dcterms:modified xsi:type="dcterms:W3CDTF">2026-10-08T09:23:00Z</dcterms:modified>
</cp:coreProperties>
</file>