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2B11B">
      <w:pPr>
        <w:rPr>
          <w:rFonts w:ascii="微软雅黑" w:hAnsi="微软雅黑" w:eastAsia="微软雅黑" w:cs="微软雅黑"/>
        </w:rPr>
      </w:pPr>
      <w:r>
        <w:rPr>
          <w:rFonts w:hint="eastAsia" w:ascii="等线" w:hAnsi="等线" w:eastAsia="等线" w:cs="等线"/>
        </w:rPr>
        <w:t>８－８９８＋８－９７２</w:t>
      </w:r>
    </w:p>
    <w:p w14:paraId="6748E3AA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甲辰，仓守言付司空俱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，俱受券及行。Ⅰ</w:t>
      </w:r>
    </w:p>
    <w:p w14:paraId="51E8B375">
      <w:pPr>
        <w:rPr>
          <w:rFonts w:ascii="等线" w:hAnsi="等线" w:eastAsia="等线" w:cs="等线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-方正超大字符集" w:eastAsia="宋体-方正超大字符集" w:cs="宋体-方正超大字符集"/>
          <w:sz w:val="24"/>
        </w:rPr>
        <w:t>𦡌</w:t>
      </w:r>
      <w:r>
        <w:rPr>
          <w:rFonts w:hint="eastAsia" w:ascii="宋体" w:hAnsi="宋体"/>
          <w:sz w:val="24"/>
        </w:rPr>
        <w:t>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2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。</w:t>
      </w:r>
      <w:r>
        <w:rPr>
          <w:rFonts w:hint="eastAsia" w:ascii="等线" w:hAnsi="等线" w:eastAsia="等线" w:cs="等线"/>
        </w:rPr>
        <w:t>Ⅱ８－８９８＋８－９７２</w:t>
      </w:r>
      <w:bookmarkStart w:id="0" w:name="_GoBack"/>
      <w:bookmarkEnd w:id="0"/>
    </w:p>
    <w:p w14:paraId="353025D5">
      <w:pPr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t>专家翻译</w:t>
      </w:r>
    </w:p>
    <w:p w14:paraId="6793EDB4">
      <w:r>
        <w:rPr>
          <w:rFonts w:hint="eastAsia" w:ascii="微软雅黑" w:hAnsi="微软雅黑" w:eastAsia="微软雅黑" w:cs="微软雅黑"/>
        </w:rPr>
        <w:t>〼</w:t>
      </w:r>
      <w:r>
        <w:rPr>
          <w:rFonts w:hint="eastAsia" w:ascii="等线" w:hAnsi="等线" w:eastAsia="等线" w:cs="等线"/>
        </w:rPr>
        <w:t>甲辰日，仓守“言”交付给司空“俱”，俱接收了券并传递。</w:t>
      </w:r>
    </w:p>
    <w:p w14:paraId="1887CBD3">
      <w:pPr>
        <w:rPr>
          <w:rFonts w:ascii="等线" w:hAnsi="等线" w:eastAsia="等线" w:cs="等线"/>
        </w:rPr>
      </w:pPr>
      <w:r>
        <w:rPr>
          <w:rFonts w:hint="eastAsia" w:ascii="微软雅黑" w:hAnsi="微软雅黑" w:eastAsia="微软雅黑" w:cs="微软雅黑"/>
        </w:rPr>
        <w:t>〼</w:t>
      </w:r>
      <w:r>
        <w:rPr>
          <w:rFonts w:hint="eastAsia" w:ascii="等线" w:hAnsi="等线" w:eastAsia="等线" w:cs="等线"/>
        </w:rPr>
        <w:t>书手是某人（名字）</w:t>
      </w:r>
    </w:p>
    <w:p w14:paraId="1ED281BD">
      <w:r>
        <w:rPr>
          <w:b/>
        </w:rPr>
        <w:t>〖校释〗</w:t>
      </w:r>
    </w:p>
    <w:p w14:paraId="0CC7E5FD">
      <w:r>
        <w:t>[1] 俱，人名。</w:t>
      </w:r>
    </w:p>
    <w:p w14:paraId="6BCEC278">
      <w:r>
        <w:t xml:space="preserve">[2] </w:t>
      </w:r>
      <w:r>
        <w:rPr>
          <w:rFonts w:hint="eastAsia" w:ascii="SimSun-ExtB" w:hAnsi="SimSun-ExtB" w:eastAsia="SimSun-ExtB" w:cs="SimSun-ExtB"/>
        </w:rPr>
        <w:t>𦡌</w:t>
      </w:r>
      <w:r>
        <w:t>，人名。</w:t>
      </w:r>
    </w:p>
    <w:p w14:paraId="76077232">
      <w:r>
        <w:t>二片宽度相同、厚度相近，纹路、茬口相符，缀合处可复原“受”字。</w:t>
      </w:r>
    </w:p>
    <w:p w14:paraId="7FB8B21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宋体-方正超大字符集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2C"/>
    <w:rsid w:val="003D182C"/>
    <w:rsid w:val="00773C71"/>
    <w:rsid w:val="4BC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145</Characters>
  <Lines>1</Lines>
  <Paragraphs>1</Paragraphs>
  <TotalTime>0</TotalTime>
  <ScaleCrop>false</ScaleCrop>
  <LinksUpToDate>false</LinksUpToDate>
  <CharactersWithSpaces>147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2026-10-08T10:06:00Z</dcterms:created>
  <dc:creator>2665400861@qq.com</dc:creator>
  <cp:lastModifiedBy>caution</cp:lastModifiedBy>
  <dcterms:modified xsi:type="dcterms:W3CDTF">2026-10-08T13:03:10Z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eyJoZGlkIjoiMzdiOWUwNjAxZWIxYzQ3ZmIzYWY2NmYwNmFiMTAyZGQiLCJ1c2VySWQiOiIxNjM5MjM1ODY0In0=</vt:lpwstr>
  </property>
  <property fmtid="{D5CDD505-2E9C-101B-9397-08002B2CF9AE}" pid="3" name="KSOProductBuildVer">
    <vt:lpwstr>2052-12.1.0.29161</vt:lpwstr>
  </property>
  <property fmtid="{D5CDD505-2E9C-101B-9397-08002B2CF9AE}" pid="4" name="ICV">
    <vt:lpwstr>9C8B6CF7633E4CA6BD4D04F5D6AF400F_12</vt:lpwstr>
  </property>
</Properties>
</file>