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3366" w14:textId="2F32EEF0" w:rsidR="00EA2193" w:rsidRPr="00471121" w:rsidRDefault="000A54BF">
      <w:pPr>
        <w:rPr>
          <w:sz w:val="28"/>
          <w:szCs w:val="28"/>
        </w:rPr>
      </w:pPr>
      <w:r w:rsidRPr="00471121">
        <w:rPr>
          <w:rFonts w:hint="eastAsia"/>
          <w:sz w:val="28"/>
          <w:szCs w:val="28"/>
        </w:rPr>
        <w:t>对于股票因子有效性的检验，这里使用</w:t>
      </w:r>
      <w:r w:rsidRPr="00471121">
        <w:rPr>
          <w:sz w:val="28"/>
          <w:szCs w:val="28"/>
        </w:rPr>
        <w:t>Pearson 线性相关</w:t>
      </w:r>
      <w:r w:rsidRPr="00471121">
        <w:rPr>
          <w:rFonts w:hint="eastAsia"/>
          <w:sz w:val="28"/>
          <w:szCs w:val="28"/>
        </w:rPr>
        <w:t>分析，分析因子排名与涨幅排名的相关性。</w:t>
      </w:r>
      <w:r w:rsidRPr="00471121">
        <w:rPr>
          <w:rFonts w:hint="eastAsia"/>
          <w:sz w:val="28"/>
          <w:szCs w:val="28"/>
        </w:rPr>
        <w:t>这是</w:t>
      </w:r>
      <w:r w:rsidRPr="00471121">
        <w:rPr>
          <w:sz w:val="28"/>
          <w:szCs w:val="28"/>
        </w:rPr>
        <w:t xml:space="preserve"> 因为指标与收益之间往往并不是线性相关的</w:t>
      </w:r>
      <w:r w:rsidRPr="00471121">
        <w:rPr>
          <w:rFonts w:hint="eastAsia"/>
          <w:sz w:val="28"/>
          <w:szCs w:val="28"/>
        </w:rPr>
        <w:t>，数据也不服从正态分布。</w:t>
      </w:r>
    </w:p>
    <w:p w14:paraId="50054A2C" w14:textId="6F0F3F53" w:rsidR="00980139" w:rsidRPr="00471121" w:rsidRDefault="00980139">
      <w:pPr>
        <w:rPr>
          <w:sz w:val="28"/>
          <w:szCs w:val="28"/>
        </w:rPr>
      </w:pPr>
    </w:p>
    <w:p w14:paraId="36FD51C8" w14:textId="77777777" w:rsidR="00980139" w:rsidRPr="00471121" w:rsidRDefault="00980139">
      <w:pPr>
        <w:rPr>
          <w:rFonts w:hint="eastAsia"/>
          <w:sz w:val="28"/>
          <w:szCs w:val="28"/>
        </w:rPr>
      </w:pPr>
    </w:p>
    <w:p w14:paraId="0B6CA99C" w14:textId="00026D8C" w:rsidR="000A54BF" w:rsidRPr="00471121" w:rsidRDefault="009B077C">
      <w:pPr>
        <w:rPr>
          <w:sz w:val="28"/>
          <w:szCs w:val="28"/>
        </w:rPr>
      </w:pPr>
      <w:r>
        <w:rPr>
          <w:sz w:val="28"/>
          <w:szCs w:val="28"/>
        </w:rPr>
        <w:t>mv</w:t>
      </w:r>
      <w:r w:rsidR="000A54BF" w:rsidRPr="00471121">
        <w:rPr>
          <w:rFonts w:hint="eastAsia"/>
          <w:sz w:val="28"/>
          <w:szCs w:val="28"/>
        </w:rPr>
        <w:t>—市值</w:t>
      </w:r>
    </w:p>
    <w:p w14:paraId="7251DFA9" w14:textId="0C59DC26" w:rsidR="000A54BF" w:rsidRPr="00471121" w:rsidRDefault="000A54BF">
      <w:pPr>
        <w:rPr>
          <w:sz w:val="28"/>
          <w:szCs w:val="28"/>
        </w:rPr>
      </w:pPr>
      <w:r w:rsidRPr="00471121">
        <w:rPr>
          <w:rFonts w:hint="eastAsia"/>
          <w:sz w:val="28"/>
          <w:szCs w:val="28"/>
        </w:rPr>
        <w:t>tr</w:t>
      </w:r>
      <w:r w:rsidRPr="00471121">
        <w:rPr>
          <w:sz w:val="28"/>
          <w:szCs w:val="28"/>
        </w:rPr>
        <w:t>—</w:t>
      </w:r>
      <w:r w:rsidRPr="00471121">
        <w:rPr>
          <w:rFonts w:hint="eastAsia"/>
          <w:sz w:val="28"/>
          <w:szCs w:val="28"/>
        </w:rPr>
        <w:t>换手率</w:t>
      </w:r>
    </w:p>
    <w:p w14:paraId="6E5F5ADE" w14:textId="596CE561" w:rsidR="000A54BF" w:rsidRPr="00471121" w:rsidRDefault="000A54BF">
      <w:pPr>
        <w:rPr>
          <w:sz w:val="28"/>
          <w:szCs w:val="28"/>
        </w:rPr>
      </w:pPr>
      <w:r w:rsidRPr="00471121">
        <w:rPr>
          <w:rFonts w:hint="eastAsia"/>
          <w:sz w:val="28"/>
          <w:szCs w:val="28"/>
        </w:rPr>
        <w:t>inv—总资产</w:t>
      </w:r>
    </w:p>
    <w:p w14:paraId="41A898DF" w14:textId="7409339B" w:rsidR="000A54BF" w:rsidRPr="00471121" w:rsidRDefault="000A54BF">
      <w:pPr>
        <w:rPr>
          <w:sz w:val="28"/>
          <w:szCs w:val="28"/>
        </w:rPr>
      </w:pPr>
      <w:r w:rsidRPr="00471121">
        <w:rPr>
          <w:rFonts w:hint="eastAsia"/>
          <w:sz w:val="28"/>
          <w:szCs w:val="28"/>
        </w:rPr>
        <w:t>opt—</w:t>
      </w:r>
      <w:r w:rsidRPr="00471121">
        <w:rPr>
          <w:rFonts w:hint="eastAsia"/>
          <w:sz w:val="28"/>
          <w:szCs w:val="28"/>
        </w:rPr>
        <w:t>营业利润</w:t>
      </w:r>
      <w:r w:rsidRPr="00471121">
        <w:rPr>
          <w:sz w:val="28"/>
          <w:szCs w:val="28"/>
        </w:rPr>
        <w:t>/营业总收入</w:t>
      </w:r>
    </w:p>
    <w:p w14:paraId="200DB4ED" w14:textId="14D1D073" w:rsidR="000A54BF" w:rsidRPr="00471121" w:rsidRDefault="000A54BF">
      <w:pPr>
        <w:rPr>
          <w:sz w:val="28"/>
          <w:szCs w:val="28"/>
        </w:rPr>
      </w:pPr>
      <w:proofErr w:type="spellStart"/>
      <w:r w:rsidRPr="00471121">
        <w:rPr>
          <w:rFonts w:hint="eastAsia"/>
          <w:sz w:val="28"/>
          <w:szCs w:val="28"/>
        </w:rPr>
        <w:t>itryoy</w:t>
      </w:r>
      <w:proofErr w:type="spellEnd"/>
      <w:r w:rsidRPr="00471121">
        <w:rPr>
          <w:rFonts w:hint="eastAsia"/>
          <w:sz w:val="28"/>
          <w:szCs w:val="28"/>
        </w:rPr>
        <w:t>—</w:t>
      </w:r>
      <w:r w:rsidRPr="00471121">
        <w:rPr>
          <w:rFonts w:hint="eastAsia"/>
          <w:sz w:val="28"/>
          <w:szCs w:val="28"/>
        </w:rPr>
        <w:t>营业总收入同比增长率</w:t>
      </w:r>
    </w:p>
    <w:p w14:paraId="503682A0" w14:textId="78ECB62D" w:rsidR="000A54BF" w:rsidRPr="00471121" w:rsidRDefault="000A54BF">
      <w:pPr>
        <w:rPr>
          <w:sz w:val="28"/>
          <w:szCs w:val="28"/>
        </w:rPr>
      </w:pPr>
      <w:proofErr w:type="spellStart"/>
      <w:r w:rsidRPr="00471121">
        <w:rPr>
          <w:sz w:val="28"/>
          <w:szCs w:val="28"/>
        </w:rPr>
        <w:t>iryoy</w:t>
      </w:r>
      <w:proofErr w:type="spellEnd"/>
      <w:r w:rsidRPr="00471121">
        <w:rPr>
          <w:rFonts w:hint="eastAsia"/>
          <w:sz w:val="28"/>
          <w:szCs w:val="28"/>
        </w:rPr>
        <w:t>—</w:t>
      </w:r>
      <w:r w:rsidRPr="00471121">
        <w:rPr>
          <w:rFonts w:hint="eastAsia"/>
          <w:sz w:val="28"/>
          <w:szCs w:val="28"/>
        </w:rPr>
        <w:t>营业收入同比增长率</w:t>
      </w:r>
    </w:p>
    <w:p w14:paraId="5E6B42F8" w14:textId="5C3F700A" w:rsidR="000A54BF" w:rsidRPr="00471121" w:rsidRDefault="000A54BF">
      <w:pPr>
        <w:rPr>
          <w:sz w:val="28"/>
          <w:szCs w:val="28"/>
        </w:rPr>
      </w:pPr>
      <w:proofErr w:type="spellStart"/>
      <w:r w:rsidRPr="00471121">
        <w:rPr>
          <w:sz w:val="28"/>
          <w:szCs w:val="28"/>
        </w:rPr>
        <w:t>inpyoy</w:t>
      </w:r>
      <w:proofErr w:type="spellEnd"/>
      <w:proofErr w:type="gramStart"/>
      <w:r w:rsidRPr="00471121">
        <w:rPr>
          <w:rFonts w:hint="eastAsia"/>
          <w:sz w:val="28"/>
          <w:szCs w:val="28"/>
        </w:rPr>
        <w:t>—净利润</w:t>
      </w:r>
      <w:proofErr w:type="gramEnd"/>
      <w:r w:rsidRPr="00471121">
        <w:rPr>
          <w:rFonts w:hint="eastAsia"/>
          <w:sz w:val="28"/>
          <w:szCs w:val="28"/>
        </w:rPr>
        <w:t>同比</w:t>
      </w:r>
    </w:p>
    <w:p w14:paraId="3A859A27" w14:textId="23C61A98" w:rsidR="00D97DA6" w:rsidRPr="00471121" w:rsidRDefault="000A54BF">
      <w:pPr>
        <w:rPr>
          <w:rFonts w:hint="eastAsia"/>
          <w:sz w:val="28"/>
          <w:szCs w:val="28"/>
        </w:rPr>
      </w:pPr>
      <w:proofErr w:type="spellStart"/>
      <w:r w:rsidRPr="00471121">
        <w:rPr>
          <w:sz w:val="28"/>
          <w:szCs w:val="28"/>
        </w:rPr>
        <w:t>iopyoy</w:t>
      </w:r>
      <w:proofErr w:type="spellEnd"/>
      <w:r w:rsidRPr="00471121">
        <w:rPr>
          <w:rFonts w:hint="eastAsia"/>
          <w:sz w:val="28"/>
          <w:szCs w:val="28"/>
        </w:rPr>
        <w:t>—营业利润同比</w:t>
      </w:r>
    </w:p>
    <w:p w14:paraId="4FAEAB60" w14:textId="6162017E" w:rsidR="00471121" w:rsidRDefault="004711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1B6C0" wp14:editId="064AA941">
            <wp:extent cx="5274310" cy="5015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41B" w14:textId="77777777" w:rsidR="00471121" w:rsidRDefault="00471121">
      <w:pPr>
        <w:rPr>
          <w:rFonts w:hint="eastAsia"/>
          <w:sz w:val="28"/>
          <w:szCs w:val="28"/>
        </w:rPr>
      </w:pPr>
    </w:p>
    <w:p w14:paraId="5C56186B" w14:textId="1E86884B" w:rsidR="00471121" w:rsidRDefault="00471121" w:rsidP="00471121">
      <w:pPr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股票因子</w:t>
      </w:r>
      <w:proofErr w:type="gramStart"/>
      <w:r>
        <w:rPr>
          <w:rFonts w:hint="eastAsia"/>
          <w:sz w:val="28"/>
          <w:szCs w:val="28"/>
        </w:rPr>
        <w:t>秩</w:t>
      </w:r>
      <w:proofErr w:type="gramEnd"/>
      <w:r>
        <w:rPr>
          <w:rFonts w:hint="eastAsia"/>
          <w:sz w:val="28"/>
          <w:szCs w:val="28"/>
        </w:rPr>
        <w:t xml:space="preserve">相关系数箱形图 </w:t>
      </w:r>
    </w:p>
    <w:p w14:paraId="2A275726" w14:textId="79F72141" w:rsidR="00471121" w:rsidRDefault="00B64EB7" w:rsidP="004711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从中位数角度看，</w:t>
      </w:r>
      <w:r w:rsidR="00471121">
        <w:rPr>
          <w:sz w:val="28"/>
          <w:szCs w:val="28"/>
        </w:rPr>
        <w:t>P</w:t>
      </w:r>
      <w:r w:rsidR="00471121">
        <w:rPr>
          <w:rFonts w:hint="eastAsia"/>
          <w:sz w:val="28"/>
          <w:szCs w:val="28"/>
        </w:rPr>
        <w:t>e</w:t>
      </w:r>
      <w:r w:rsidR="00471121">
        <w:rPr>
          <w:sz w:val="28"/>
          <w:szCs w:val="28"/>
        </w:rPr>
        <w:t xml:space="preserve"> pb tr </w:t>
      </w:r>
      <w:r w:rsidR="00471121">
        <w:rPr>
          <w:rFonts w:hint="eastAsia"/>
          <w:sz w:val="28"/>
          <w:szCs w:val="28"/>
        </w:rPr>
        <w:t>与涨幅有较强负相关，净利润同比，营业利润同比则有正相关性</w:t>
      </w:r>
    </w:p>
    <w:p w14:paraId="1DD56039" w14:textId="5E420366" w:rsidR="00471121" w:rsidRDefault="00471121" w:rsidP="004711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CE99F" wp14:editId="45D3827E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1EA" w14:textId="3913E17D" w:rsidR="00471121" w:rsidRDefault="00471121" w:rsidP="004711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股票因子方差图</w:t>
      </w:r>
    </w:p>
    <w:p w14:paraId="4ABE38C6" w14:textId="01098529" w:rsidR="00471121" w:rsidRPr="00471121" w:rsidRDefault="00B64EB7" w:rsidP="00471121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cf</w:t>
      </w:r>
      <w:proofErr w:type="spellEnd"/>
      <w:r>
        <w:rPr>
          <w:rFonts w:hint="eastAsia"/>
          <w:sz w:val="28"/>
          <w:szCs w:val="28"/>
        </w:rPr>
        <w:t>，</w:t>
      </w:r>
      <w:r w:rsidR="00471121" w:rsidRPr="00471121">
        <w:rPr>
          <w:rFonts w:hint="eastAsia"/>
          <w:sz w:val="28"/>
          <w:szCs w:val="28"/>
        </w:rPr>
        <w:t>营业总收入同比</w:t>
      </w:r>
      <w:r w:rsidR="00471121">
        <w:rPr>
          <w:rFonts w:hint="eastAsia"/>
          <w:sz w:val="28"/>
          <w:szCs w:val="28"/>
        </w:rPr>
        <w:t>，</w:t>
      </w:r>
      <w:r w:rsidR="00471121" w:rsidRPr="00471121">
        <w:rPr>
          <w:rFonts w:hint="eastAsia"/>
          <w:sz w:val="28"/>
          <w:szCs w:val="28"/>
        </w:rPr>
        <w:t>营业收入同比</w:t>
      </w:r>
      <w:r w:rsidR="00471121">
        <w:rPr>
          <w:rFonts w:hint="eastAsia"/>
          <w:sz w:val="28"/>
          <w:szCs w:val="28"/>
        </w:rPr>
        <w:t>，净利润同比，营业利润同比这三因子</w:t>
      </w:r>
      <w:r w:rsidR="00E61786">
        <w:rPr>
          <w:rFonts w:hint="eastAsia"/>
          <w:sz w:val="28"/>
          <w:szCs w:val="28"/>
        </w:rPr>
        <w:t>离散度</w:t>
      </w:r>
      <w:r w:rsidR="00471121">
        <w:rPr>
          <w:rFonts w:hint="eastAsia"/>
          <w:sz w:val="28"/>
          <w:szCs w:val="28"/>
        </w:rPr>
        <w:t>小，</w:t>
      </w:r>
      <w:r w:rsidR="006519C0">
        <w:rPr>
          <w:rFonts w:hint="eastAsia"/>
          <w:sz w:val="28"/>
          <w:szCs w:val="28"/>
        </w:rPr>
        <w:t>表现</w:t>
      </w:r>
      <w:r w:rsidR="00E61786">
        <w:rPr>
          <w:rFonts w:hint="eastAsia"/>
          <w:sz w:val="28"/>
          <w:szCs w:val="28"/>
        </w:rPr>
        <w:t>相对</w:t>
      </w:r>
      <w:r w:rsidR="00471121">
        <w:rPr>
          <w:rFonts w:hint="eastAsia"/>
          <w:sz w:val="28"/>
          <w:szCs w:val="28"/>
        </w:rPr>
        <w:t>较稳定。</w:t>
      </w:r>
    </w:p>
    <w:p w14:paraId="628F9D6B" w14:textId="4C81A43B" w:rsidR="000A54BF" w:rsidRDefault="00D97DA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909898" wp14:editId="7BE57BDC">
            <wp:extent cx="5274310" cy="533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BB8" w14:textId="3C23DD7E" w:rsidR="00E61786" w:rsidRDefault="00E6178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</w:t>
      </w:r>
      <w:r>
        <w:rPr>
          <w:rFonts w:hint="eastAsia"/>
          <w:sz w:val="44"/>
          <w:szCs w:val="44"/>
        </w:rPr>
        <w:t>正负相关显著率</w:t>
      </w:r>
    </w:p>
    <w:p w14:paraId="730ADD77" w14:textId="314EB726" w:rsidR="00E61786" w:rsidRDefault="00E61786" w:rsidP="00E61786">
      <w:pPr>
        <w:rPr>
          <w:sz w:val="28"/>
          <w:szCs w:val="28"/>
        </w:rPr>
      </w:pPr>
      <w:r w:rsidRPr="00471121">
        <w:rPr>
          <w:rFonts w:hint="eastAsia"/>
          <w:sz w:val="28"/>
          <w:szCs w:val="28"/>
        </w:rPr>
        <w:t>营业总收入同比</w:t>
      </w:r>
      <w:r>
        <w:rPr>
          <w:rFonts w:hint="eastAsia"/>
          <w:sz w:val="28"/>
          <w:szCs w:val="28"/>
        </w:rPr>
        <w:t>，</w:t>
      </w:r>
      <w:r w:rsidRPr="00471121">
        <w:rPr>
          <w:rFonts w:hint="eastAsia"/>
          <w:sz w:val="28"/>
          <w:szCs w:val="28"/>
        </w:rPr>
        <w:t>营业收入同比</w:t>
      </w:r>
      <w:r>
        <w:rPr>
          <w:rFonts w:hint="eastAsia"/>
          <w:sz w:val="28"/>
          <w:szCs w:val="28"/>
        </w:rPr>
        <w:t>，净利润同比，营业利润同比这</w:t>
      </w:r>
      <w:r>
        <w:rPr>
          <w:rFonts w:hint="eastAsia"/>
          <w:sz w:val="28"/>
          <w:szCs w:val="28"/>
        </w:rPr>
        <w:t>四个</w:t>
      </w:r>
      <w:r>
        <w:rPr>
          <w:rFonts w:hint="eastAsia"/>
          <w:sz w:val="28"/>
          <w:szCs w:val="28"/>
        </w:rPr>
        <w:t>因子</w:t>
      </w:r>
      <w:proofErr w:type="gramStart"/>
      <w:r>
        <w:rPr>
          <w:rFonts w:hint="eastAsia"/>
          <w:sz w:val="28"/>
          <w:szCs w:val="28"/>
        </w:rPr>
        <w:t>正显著</w:t>
      </w:r>
      <w:proofErr w:type="gramEnd"/>
      <w:r>
        <w:rPr>
          <w:rFonts w:hint="eastAsia"/>
          <w:sz w:val="28"/>
          <w:szCs w:val="28"/>
        </w:rPr>
        <w:t>概率</w:t>
      </w:r>
      <w:r w:rsidR="00AF245C">
        <w:rPr>
          <w:rFonts w:hint="eastAsia"/>
          <w:sz w:val="28"/>
          <w:szCs w:val="28"/>
        </w:rPr>
        <w:t>极大并且</w:t>
      </w:r>
      <w:r>
        <w:rPr>
          <w:rFonts w:hint="eastAsia"/>
          <w:sz w:val="28"/>
          <w:szCs w:val="28"/>
        </w:rPr>
        <w:t>远大</w:t>
      </w:r>
      <w:proofErr w:type="gramStart"/>
      <w:r>
        <w:rPr>
          <w:rFonts w:hint="eastAsia"/>
          <w:sz w:val="28"/>
          <w:szCs w:val="28"/>
        </w:rPr>
        <w:t>于负显著</w:t>
      </w:r>
      <w:proofErr w:type="gramEnd"/>
      <w:r w:rsidR="00AF245C">
        <w:rPr>
          <w:rFonts w:hint="eastAsia"/>
          <w:sz w:val="28"/>
          <w:szCs w:val="28"/>
        </w:rPr>
        <w:t>概率</w:t>
      </w:r>
      <w:r>
        <w:rPr>
          <w:rFonts w:hint="eastAsia"/>
          <w:sz w:val="28"/>
          <w:szCs w:val="28"/>
        </w:rPr>
        <w:t>，</w:t>
      </w:r>
      <w:r w:rsidR="006519C0">
        <w:rPr>
          <w:rFonts w:hint="eastAsia"/>
          <w:sz w:val="28"/>
          <w:szCs w:val="28"/>
        </w:rPr>
        <w:t>预测方向</w:t>
      </w:r>
      <w:r>
        <w:rPr>
          <w:rFonts w:hint="eastAsia"/>
          <w:sz w:val="28"/>
          <w:szCs w:val="28"/>
        </w:rPr>
        <w:t>相对较稳定</w:t>
      </w:r>
      <w:r>
        <w:rPr>
          <w:rFonts w:hint="eastAsia"/>
          <w:sz w:val="28"/>
          <w:szCs w:val="28"/>
        </w:rPr>
        <w:t>，不易转换正负相关性，具有持久性</w:t>
      </w:r>
      <w:r>
        <w:rPr>
          <w:rFonts w:hint="eastAsia"/>
          <w:sz w:val="28"/>
          <w:szCs w:val="28"/>
        </w:rPr>
        <w:t>。</w:t>
      </w:r>
    </w:p>
    <w:p w14:paraId="06B16F5D" w14:textId="16FEC1B1" w:rsidR="00E61786" w:rsidRDefault="00AF245C" w:rsidP="00E6178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59AB0" wp14:editId="70DC52BD">
            <wp:extent cx="4814397" cy="350599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F22" w14:textId="69C39BB6" w:rsidR="00AF245C" w:rsidRDefault="00AF245C" w:rsidP="00E617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相关性分析</w:t>
      </w:r>
    </w:p>
    <w:p w14:paraId="34925A6B" w14:textId="5EB3011C" w:rsidR="00775390" w:rsidRDefault="00775390" w:rsidP="00E61786">
      <w:pPr>
        <w:rPr>
          <w:sz w:val="28"/>
          <w:szCs w:val="28"/>
        </w:rPr>
      </w:pPr>
      <w:r w:rsidRPr="00471121">
        <w:rPr>
          <w:rFonts w:hint="eastAsia"/>
          <w:sz w:val="28"/>
          <w:szCs w:val="28"/>
        </w:rPr>
        <w:t>营业总收入</w:t>
      </w:r>
      <w:proofErr w:type="gramStart"/>
      <w:r w:rsidRPr="00471121">
        <w:rPr>
          <w:rFonts w:hint="eastAsia"/>
          <w:sz w:val="28"/>
          <w:szCs w:val="28"/>
        </w:rPr>
        <w:t>同比</w:t>
      </w:r>
      <w:r>
        <w:rPr>
          <w:rFonts w:hint="eastAsia"/>
          <w:sz w:val="28"/>
          <w:szCs w:val="28"/>
        </w:rPr>
        <w:t>跟</w:t>
      </w:r>
      <w:proofErr w:type="gramEnd"/>
      <w:r w:rsidRPr="00471121">
        <w:rPr>
          <w:rFonts w:hint="eastAsia"/>
          <w:sz w:val="28"/>
          <w:szCs w:val="28"/>
        </w:rPr>
        <w:t>营业收入</w:t>
      </w:r>
      <w:r>
        <w:rPr>
          <w:rFonts w:hint="eastAsia"/>
          <w:sz w:val="28"/>
          <w:szCs w:val="28"/>
        </w:rPr>
        <w:t>同比相关性很强可以排除一个。</w:t>
      </w:r>
    </w:p>
    <w:p w14:paraId="10398FEE" w14:textId="2C1B7633" w:rsidR="00AF245C" w:rsidRDefault="00775390" w:rsidP="00E617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可以用相关性表格对因子做精简。</w:t>
      </w:r>
    </w:p>
    <w:p w14:paraId="0473165B" w14:textId="4E2D6265" w:rsidR="00775390" w:rsidRDefault="00775390" w:rsidP="00E61786">
      <w:pPr>
        <w:rPr>
          <w:sz w:val="28"/>
          <w:szCs w:val="28"/>
        </w:rPr>
      </w:pPr>
    </w:p>
    <w:p w14:paraId="3E24A584" w14:textId="77777777" w:rsidR="00775390" w:rsidRPr="00775390" w:rsidRDefault="00775390" w:rsidP="00E61786">
      <w:pPr>
        <w:rPr>
          <w:rFonts w:hint="eastAsia"/>
          <w:sz w:val="28"/>
          <w:szCs w:val="28"/>
        </w:rPr>
      </w:pPr>
    </w:p>
    <w:p w14:paraId="7AE8669C" w14:textId="0D89A3D5" w:rsidR="00E61786" w:rsidRPr="00E61786" w:rsidRDefault="00E61786" w:rsidP="00E617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综合来看，</w:t>
      </w:r>
      <w:r>
        <w:rPr>
          <w:sz w:val="28"/>
          <w:szCs w:val="28"/>
        </w:rPr>
        <w:t>P</w:t>
      </w:r>
      <w:r w:rsidR="006519C0"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净利润同比，营业利润同比，相对其他因子对股票涨幅有</w:t>
      </w:r>
      <w:r w:rsidR="00775390">
        <w:rPr>
          <w:rFonts w:hint="eastAsia"/>
          <w:sz w:val="28"/>
          <w:szCs w:val="28"/>
        </w:rPr>
        <w:t>更好的</w:t>
      </w:r>
      <w:r>
        <w:rPr>
          <w:rFonts w:hint="eastAsia"/>
          <w:sz w:val="28"/>
          <w:szCs w:val="28"/>
        </w:rPr>
        <w:t>预测能力以及稳定性。</w:t>
      </w:r>
    </w:p>
    <w:p w14:paraId="46F4F9D3" w14:textId="7AF70C24" w:rsidR="00E61786" w:rsidRDefault="00E61786">
      <w:pPr>
        <w:rPr>
          <w:sz w:val="44"/>
          <w:szCs w:val="44"/>
        </w:rPr>
      </w:pPr>
    </w:p>
    <w:p w14:paraId="7299CD1E" w14:textId="77777777" w:rsidR="005B25DB" w:rsidRPr="00E61786" w:rsidRDefault="005B25DB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5B25DB" w:rsidRPr="00E6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027DF" w14:textId="77777777" w:rsidR="009E5BD6" w:rsidRDefault="009E5BD6"/>
  </w:endnote>
  <w:endnote w:type="continuationSeparator" w:id="0">
    <w:p w14:paraId="7AE22B06" w14:textId="77777777" w:rsidR="009E5BD6" w:rsidRDefault="009E5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F467E" w14:textId="77777777" w:rsidR="009E5BD6" w:rsidRDefault="009E5BD6"/>
  </w:footnote>
  <w:footnote w:type="continuationSeparator" w:id="0">
    <w:p w14:paraId="3541F220" w14:textId="77777777" w:rsidR="009E5BD6" w:rsidRDefault="009E5B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1"/>
    <w:rsid w:val="00051313"/>
    <w:rsid w:val="00071D37"/>
    <w:rsid w:val="000A54BF"/>
    <w:rsid w:val="001A7D71"/>
    <w:rsid w:val="002B3A4F"/>
    <w:rsid w:val="00471121"/>
    <w:rsid w:val="005B25DB"/>
    <w:rsid w:val="006519C0"/>
    <w:rsid w:val="00775390"/>
    <w:rsid w:val="00980139"/>
    <w:rsid w:val="009B077C"/>
    <w:rsid w:val="009E5BD6"/>
    <w:rsid w:val="00AF245C"/>
    <w:rsid w:val="00B64EB7"/>
    <w:rsid w:val="00B9676E"/>
    <w:rsid w:val="00D97DA6"/>
    <w:rsid w:val="00E61786"/>
    <w:rsid w:val="00E87A3B"/>
    <w:rsid w:val="00E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D534"/>
  <w15:chartTrackingRefBased/>
  <w15:docId w15:val="{60783124-2420-4DF3-B6EA-04A63922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5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4</cp:revision>
  <dcterms:created xsi:type="dcterms:W3CDTF">2019-04-29T07:24:00Z</dcterms:created>
  <dcterms:modified xsi:type="dcterms:W3CDTF">2019-04-29T10:25:00Z</dcterms:modified>
</cp:coreProperties>
</file>