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D9731" w14:textId="77777777" w:rsidR="00B75069" w:rsidRPr="00B75069" w:rsidRDefault="00B75069" w:rsidP="00427D8D">
      <w:pPr>
        <w:pStyle w:val="Heading3"/>
      </w:pPr>
      <w:r w:rsidRPr="00B75069">
        <w:t>Basic Scan Types</w:t>
      </w:r>
    </w:p>
    <w:tbl>
      <w:tblPr>
        <w:tblW w:w="6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35" w:type="dxa"/>
          <w:left w:w="135" w:type="dxa"/>
          <w:bottom w:w="135" w:type="dxa"/>
          <w:right w:w="135" w:type="dxa"/>
        </w:tblCellMar>
        <w:tblLook w:val="04A0" w:firstRow="1" w:lastRow="0" w:firstColumn="1" w:lastColumn="0" w:noHBand="0" w:noVBand="1"/>
      </w:tblPr>
      <w:tblGrid>
        <w:gridCol w:w="1739"/>
        <w:gridCol w:w="4395"/>
      </w:tblGrid>
      <w:tr w:rsidR="00B75069" w:rsidRPr="00B75069" w14:paraId="3DD0526B" w14:textId="77777777" w:rsidTr="00427D8D">
        <w:trPr>
          <w:trHeight w:val="421"/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9DE71A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  <w:t>Command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B7A20B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  <w:t>Description</w:t>
            </w:r>
          </w:p>
        </w:tc>
      </w:tr>
      <w:tr w:rsidR="00B75069" w:rsidRPr="00B75069" w14:paraId="1E4D28DC" w14:textId="77777777" w:rsidTr="00427D8D">
        <w:trPr>
          <w:trHeight w:val="421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F6A537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nmap &lt;target&gt;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2D20B9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Simple scan, default is a TCP connect scan</w:t>
            </w:r>
          </w:p>
        </w:tc>
      </w:tr>
      <w:tr w:rsidR="00B75069" w:rsidRPr="00B75069" w14:paraId="1FE9FF43" w14:textId="77777777" w:rsidTr="00427D8D">
        <w:trPr>
          <w:trHeight w:val="421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25369F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nmap -sS &lt;target&gt;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AD3C2A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Stealth SYN scan (default for privileged users)</w:t>
            </w:r>
          </w:p>
        </w:tc>
      </w:tr>
      <w:tr w:rsidR="00B75069" w:rsidRPr="00B75069" w14:paraId="0D0CAF91" w14:textId="77777777" w:rsidTr="00427D8D">
        <w:trPr>
          <w:trHeight w:val="421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F2654F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nmap -sT &lt;target&gt;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257BD6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TCP connect scan (used if SYN scan isn’t an option)</w:t>
            </w:r>
          </w:p>
        </w:tc>
      </w:tr>
      <w:tr w:rsidR="00B75069" w:rsidRPr="00B75069" w14:paraId="70776148" w14:textId="77777777" w:rsidTr="00427D8D">
        <w:trPr>
          <w:trHeight w:val="421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B7F397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nmap -sU &lt;target&gt;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08BE40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UDP scan</w:t>
            </w:r>
          </w:p>
        </w:tc>
      </w:tr>
      <w:tr w:rsidR="00B75069" w:rsidRPr="00B75069" w14:paraId="59C53BEA" w14:textId="77777777" w:rsidTr="00427D8D">
        <w:trPr>
          <w:trHeight w:val="436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DC04AA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nmap -sP &lt;target&gt;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ABAAD3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Ping scan, lists live hosts (no port scan)</w:t>
            </w:r>
          </w:p>
        </w:tc>
      </w:tr>
      <w:tr w:rsidR="00B75069" w:rsidRPr="00B75069" w14:paraId="093DC3EB" w14:textId="77777777" w:rsidTr="00427D8D">
        <w:trPr>
          <w:trHeight w:val="421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9862FC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nmap -sV &lt;target&gt;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1A5BBA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Version detection (finds version of services)</w:t>
            </w:r>
          </w:p>
        </w:tc>
      </w:tr>
      <w:tr w:rsidR="00B75069" w:rsidRPr="00B75069" w14:paraId="1D9C617D" w14:textId="77777777" w:rsidTr="00427D8D">
        <w:trPr>
          <w:trHeight w:val="406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91BD94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nmap -O &lt;target&gt;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229ADF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OS detection</w:t>
            </w:r>
          </w:p>
        </w:tc>
      </w:tr>
    </w:tbl>
    <w:p w14:paraId="1354B149" w14:textId="77777777" w:rsidR="00B75069" w:rsidRPr="00B75069" w:rsidRDefault="00B75069" w:rsidP="00427D8D">
      <w:pPr>
        <w:pStyle w:val="Heading3"/>
      </w:pPr>
      <w:r w:rsidRPr="00B75069">
        <w:lastRenderedPageBreak/>
        <w:t>Port Scanning</w:t>
      </w:r>
    </w:p>
    <w:tbl>
      <w:tblPr>
        <w:tblW w:w="61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35" w:type="dxa"/>
          <w:left w:w="135" w:type="dxa"/>
          <w:bottom w:w="135" w:type="dxa"/>
          <w:right w:w="135" w:type="dxa"/>
        </w:tblCellMar>
        <w:tblLook w:val="04A0" w:firstRow="1" w:lastRow="0" w:firstColumn="1" w:lastColumn="0" w:noHBand="0" w:noVBand="1"/>
      </w:tblPr>
      <w:tblGrid>
        <w:gridCol w:w="2616"/>
        <w:gridCol w:w="3533"/>
      </w:tblGrid>
      <w:tr w:rsidR="00B75069" w:rsidRPr="00B75069" w14:paraId="1AAD7DA3" w14:textId="77777777" w:rsidTr="00427D8D">
        <w:trPr>
          <w:trHeight w:val="832"/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21EBD4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  <w:t>Command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60E13C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  <w:t>Description</w:t>
            </w:r>
          </w:p>
        </w:tc>
      </w:tr>
      <w:tr w:rsidR="00B75069" w:rsidRPr="00B75069" w14:paraId="29854C89" w14:textId="77777777" w:rsidTr="00427D8D">
        <w:trPr>
          <w:trHeight w:val="832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B98A98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nmap -p &lt;port&gt; &lt;target&gt;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069B6C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Scan specific port</w:t>
            </w:r>
          </w:p>
        </w:tc>
      </w:tr>
      <w:tr w:rsidR="00B75069" w:rsidRPr="00B75069" w14:paraId="52578CD2" w14:textId="77777777" w:rsidTr="00427D8D">
        <w:trPr>
          <w:trHeight w:val="832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D5F67D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nmap -p- &lt;target&gt;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5E07A2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Scan all 65535 TCP ports</w:t>
            </w:r>
          </w:p>
        </w:tc>
      </w:tr>
      <w:tr w:rsidR="00B75069" w:rsidRPr="00B75069" w14:paraId="7017CA84" w14:textId="77777777" w:rsidTr="00427D8D">
        <w:trPr>
          <w:trHeight w:val="832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C22C42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nmap --top-ports &lt;N&gt; &lt;target&gt;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289CE5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Scan N most common ports</w:t>
            </w:r>
          </w:p>
        </w:tc>
      </w:tr>
      <w:tr w:rsidR="00B75069" w:rsidRPr="00B75069" w14:paraId="1B753CC5" w14:textId="77777777" w:rsidTr="00427D8D">
        <w:trPr>
          <w:trHeight w:val="832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C1152D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nmap -F &lt;target&gt;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56367E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Fast scan (100 most common ports)</w:t>
            </w:r>
          </w:p>
        </w:tc>
      </w:tr>
      <w:tr w:rsidR="00B75069" w:rsidRPr="00B75069" w14:paraId="501D059A" w14:textId="77777777" w:rsidTr="00427D8D">
        <w:trPr>
          <w:trHeight w:val="832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A8FF7E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nmap --reason &lt;target&gt;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5E923E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Show why a port is reported as open/closed</w:t>
            </w:r>
          </w:p>
        </w:tc>
      </w:tr>
    </w:tbl>
    <w:p w14:paraId="046CBDD0" w14:textId="77777777" w:rsidR="00B75069" w:rsidRPr="00B75069" w:rsidRDefault="00B75069" w:rsidP="00427D8D">
      <w:pPr>
        <w:pStyle w:val="Heading3"/>
      </w:pPr>
      <w:r w:rsidRPr="00B75069">
        <w:lastRenderedPageBreak/>
        <w:t>Aggressive Scanning</w:t>
      </w:r>
    </w:p>
    <w:tbl>
      <w:tblPr>
        <w:tblW w:w="6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35" w:type="dxa"/>
          <w:left w:w="135" w:type="dxa"/>
          <w:bottom w:w="135" w:type="dxa"/>
          <w:right w:w="135" w:type="dxa"/>
        </w:tblCellMar>
        <w:tblLook w:val="04A0" w:firstRow="1" w:lastRow="0" w:firstColumn="1" w:lastColumn="0" w:noHBand="0" w:noVBand="1"/>
      </w:tblPr>
      <w:tblGrid>
        <w:gridCol w:w="1495"/>
        <w:gridCol w:w="4670"/>
      </w:tblGrid>
      <w:tr w:rsidR="00B75069" w:rsidRPr="00B75069" w14:paraId="6224EAE3" w14:textId="77777777" w:rsidTr="00427D8D">
        <w:trPr>
          <w:trHeight w:val="420"/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BA985F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  <w:t>Command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745D1D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  <w:t>Description</w:t>
            </w:r>
          </w:p>
        </w:tc>
      </w:tr>
      <w:tr w:rsidR="00B75069" w:rsidRPr="00B75069" w14:paraId="7FD437DD" w14:textId="77777777" w:rsidTr="00427D8D">
        <w:trPr>
          <w:trHeight w:val="420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540000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nmap -A &lt;target&gt;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90CB4D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Aggressive scan (includes OS detection, version detection, script scanning, traceroute)</w:t>
            </w:r>
          </w:p>
        </w:tc>
      </w:tr>
      <w:tr w:rsidR="00B75069" w:rsidRPr="00B75069" w14:paraId="20BB5283" w14:textId="77777777" w:rsidTr="00427D8D">
        <w:trPr>
          <w:trHeight w:val="420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7012E6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nmap -T4 &lt;target&gt;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91AD89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Faster scan with aggressive timing (T0-T5, higher is faster)</w:t>
            </w:r>
          </w:p>
        </w:tc>
      </w:tr>
    </w:tbl>
    <w:p w14:paraId="4D593B17" w14:textId="77777777" w:rsidR="00B75069" w:rsidRPr="00B75069" w:rsidRDefault="00B75069" w:rsidP="00427D8D">
      <w:pPr>
        <w:pStyle w:val="Heading3"/>
      </w:pPr>
      <w:r w:rsidRPr="00B75069">
        <w:t>Host Discovery</w:t>
      </w:r>
    </w:p>
    <w:tbl>
      <w:tblPr>
        <w:tblW w:w="61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35" w:type="dxa"/>
          <w:left w:w="135" w:type="dxa"/>
          <w:bottom w:w="135" w:type="dxa"/>
          <w:right w:w="135" w:type="dxa"/>
        </w:tblCellMar>
        <w:tblLook w:val="04A0" w:firstRow="1" w:lastRow="0" w:firstColumn="1" w:lastColumn="0" w:noHBand="0" w:noVBand="1"/>
      </w:tblPr>
      <w:tblGrid>
        <w:gridCol w:w="1883"/>
        <w:gridCol w:w="4266"/>
      </w:tblGrid>
      <w:tr w:rsidR="00B75069" w:rsidRPr="00B75069" w14:paraId="31B04AD8" w14:textId="77777777" w:rsidTr="00427D8D">
        <w:trPr>
          <w:trHeight w:val="425"/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3CB07A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  <w:t>Command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4B3154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  <w:t>Description</w:t>
            </w:r>
          </w:p>
        </w:tc>
      </w:tr>
      <w:tr w:rsidR="00B75069" w:rsidRPr="00B75069" w14:paraId="147D54C5" w14:textId="77777777" w:rsidTr="00427D8D">
        <w:trPr>
          <w:trHeight w:val="42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340687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nmap -sn &lt;target&gt;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EB3C84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Ping scan (host discovery, no port scan)</w:t>
            </w:r>
          </w:p>
        </w:tc>
      </w:tr>
      <w:tr w:rsidR="00B75069" w:rsidRPr="00B75069" w14:paraId="6F2754D7" w14:textId="77777777" w:rsidTr="00427D8D">
        <w:trPr>
          <w:trHeight w:val="42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29C19D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nmap -Pn &lt;target&gt;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F578C8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Disable ping (treats all hosts as up)</w:t>
            </w:r>
          </w:p>
        </w:tc>
      </w:tr>
      <w:tr w:rsidR="00B75069" w:rsidRPr="00B75069" w14:paraId="4EAEDD5A" w14:textId="77777777" w:rsidTr="00427D8D">
        <w:trPr>
          <w:trHeight w:val="42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EEA12F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nmap -PS/PA &lt;target&gt;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AA6344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TCP SYN/ACK ping (port selection: -PS22,80 for 22, 80)</w:t>
            </w:r>
          </w:p>
        </w:tc>
      </w:tr>
      <w:tr w:rsidR="00B75069" w:rsidRPr="00B75069" w14:paraId="29628961" w14:textId="77777777" w:rsidTr="00427D8D">
        <w:trPr>
          <w:trHeight w:val="42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6EA1A2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nmap -PU &lt;target&gt;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3B98D3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UDP ping (port selection: -PU53 for port 53)</w:t>
            </w:r>
          </w:p>
        </w:tc>
      </w:tr>
    </w:tbl>
    <w:p w14:paraId="443D26F4" w14:textId="77777777" w:rsidR="00B75069" w:rsidRPr="00B75069" w:rsidRDefault="00B75069" w:rsidP="00427D8D">
      <w:pPr>
        <w:pStyle w:val="Heading3"/>
      </w:pPr>
      <w:r w:rsidRPr="00B75069">
        <w:lastRenderedPageBreak/>
        <w:t>Service &amp; Version Detection</w:t>
      </w:r>
    </w:p>
    <w:tbl>
      <w:tblPr>
        <w:tblW w:w="6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35" w:type="dxa"/>
          <w:left w:w="135" w:type="dxa"/>
          <w:bottom w:w="135" w:type="dxa"/>
          <w:right w:w="135" w:type="dxa"/>
        </w:tblCellMar>
        <w:tblLook w:val="04A0" w:firstRow="1" w:lastRow="0" w:firstColumn="1" w:lastColumn="0" w:noHBand="0" w:noVBand="1"/>
      </w:tblPr>
      <w:tblGrid>
        <w:gridCol w:w="2652"/>
        <w:gridCol w:w="3482"/>
      </w:tblGrid>
      <w:tr w:rsidR="00B75069" w:rsidRPr="00B75069" w14:paraId="39B1F11A" w14:textId="77777777" w:rsidTr="00427D8D">
        <w:trPr>
          <w:trHeight w:val="404"/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0C3AE0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  <w:t>Command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3B9437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  <w:t>Description</w:t>
            </w:r>
          </w:p>
        </w:tc>
      </w:tr>
      <w:tr w:rsidR="00B75069" w:rsidRPr="00B75069" w14:paraId="1921905D" w14:textId="77777777" w:rsidTr="00427D8D">
        <w:trPr>
          <w:trHeight w:val="404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7B343B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nmap -sV &lt;target&gt;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8FA7B4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Detect service version on open ports</w:t>
            </w:r>
          </w:p>
        </w:tc>
      </w:tr>
      <w:tr w:rsidR="00B75069" w:rsidRPr="00B75069" w14:paraId="6B379BD2" w14:textId="77777777" w:rsidTr="00427D8D">
        <w:trPr>
          <w:trHeight w:val="404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AC0FCF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nmap --version-all &lt;target&gt;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E751BD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Attempt to detect version on all ports</w:t>
            </w:r>
          </w:p>
        </w:tc>
      </w:tr>
    </w:tbl>
    <w:p w14:paraId="4F61B12A" w14:textId="77777777" w:rsidR="00B75069" w:rsidRPr="00B75069" w:rsidRDefault="00B75069" w:rsidP="00427D8D">
      <w:pPr>
        <w:pStyle w:val="Heading3"/>
      </w:pPr>
      <w:r w:rsidRPr="00B75069">
        <w:t>Output Formats</w:t>
      </w:r>
    </w:p>
    <w:tbl>
      <w:tblPr>
        <w:tblW w:w="6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35" w:type="dxa"/>
          <w:left w:w="135" w:type="dxa"/>
          <w:bottom w:w="135" w:type="dxa"/>
          <w:right w:w="135" w:type="dxa"/>
        </w:tblCellMar>
        <w:tblLook w:val="04A0" w:firstRow="1" w:lastRow="0" w:firstColumn="1" w:lastColumn="0" w:noHBand="0" w:noVBand="1"/>
      </w:tblPr>
      <w:tblGrid>
        <w:gridCol w:w="2663"/>
        <w:gridCol w:w="3452"/>
      </w:tblGrid>
      <w:tr w:rsidR="00B75069" w:rsidRPr="00B75069" w14:paraId="333B9E87" w14:textId="77777777" w:rsidTr="00427D8D">
        <w:trPr>
          <w:trHeight w:val="378"/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D6650E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  <w:t>Command</w:t>
            </w:r>
          </w:p>
        </w:tc>
        <w:tc>
          <w:tcPr>
            <w:tcW w:w="345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EFD142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  <w:t>Description</w:t>
            </w:r>
          </w:p>
        </w:tc>
      </w:tr>
      <w:tr w:rsidR="00B75069" w:rsidRPr="00B75069" w14:paraId="6D2A786D" w14:textId="77777777" w:rsidTr="00427D8D">
        <w:trPr>
          <w:trHeight w:val="378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3D7ACF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nmap -oN output.txt &lt;target&gt;</w:t>
            </w:r>
          </w:p>
        </w:tc>
        <w:tc>
          <w:tcPr>
            <w:tcW w:w="345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9D21E6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Normal text output</w:t>
            </w:r>
          </w:p>
        </w:tc>
      </w:tr>
      <w:tr w:rsidR="00B75069" w:rsidRPr="00B75069" w14:paraId="18BD4D33" w14:textId="77777777" w:rsidTr="00427D8D">
        <w:trPr>
          <w:trHeight w:val="378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5AE1D1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nmap -oX output.xml &lt;target&gt;</w:t>
            </w:r>
          </w:p>
        </w:tc>
        <w:tc>
          <w:tcPr>
            <w:tcW w:w="345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95B7E9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XML output</w:t>
            </w:r>
          </w:p>
        </w:tc>
      </w:tr>
      <w:tr w:rsidR="00B75069" w:rsidRPr="00B75069" w14:paraId="2A39AE21" w14:textId="77777777" w:rsidTr="00427D8D">
        <w:trPr>
          <w:trHeight w:val="378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47520E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nmap -oG output.gnmap &lt;target&gt;</w:t>
            </w:r>
          </w:p>
        </w:tc>
        <w:tc>
          <w:tcPr>
            <w:tcW w:w="345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23A33A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Grepable output</w:t>
            </w:r>
          </w:p>
        </w:tc>
      </w:tr>
      <w:tr w:rsidR="00B75069" w:rsidRPr="00B75069" w14:paraId="212457A0" w14:textId="77777777" w:rsidTr="00427D8D">
        <w:trPr>
          <w:trHeight w:val="378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D9FB76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nmap -oA output &lt;target&gt;</w:t>
            </w:r>
          </w:p>
        </w:tc>
        <w:tc>
          <w:tcPr>
            <w:tcW w:w="345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909EAF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Output in all formats (normal, XML, grepable)</w:t>
            </w:r>
          </w:p>
        </w:tc>
      </w:tr>
    </w:tbl>
    <w:p w14:paraId="0A425A83" w14:textId="77777777" w:rsidR="00B75069" w:rsidRPr="00B75069" w:rsidRDefault="00B75069" w:rsidP="00427D8D">
      <w:pPr>
        <w:pStyle w:val="Heading3"/>
      </w:pPr>
      <w:r w:rsidRPr="00B75069">
        <w:lastRenderedPageBreak/>
        <w:t>Scan Specific IP Range</w:t>
      </w:r>
    </w:p>
    <w:tbl>
      <w:tblPr>
        <w:tblW w:w="60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35" w:type="dxa"/>
          <w:left w:w="135" w:type="dxa"/>
          <w:bottom w:w="135" w:type="dxa"/>
          <w:right w:w="135" w:type="dxa"/>
        </w:tblCellMar>
        <w:tblLook w:val="04A0" w:firstRow="1" w:lastRow="0" w:firstColumn="1" w:lastColumn="0" w:noHBand="0" w:noVBand="1"/>
      </w:tblPr>
      <w:tblGrid>
        <w:gridCol w:w="1725"/>
        <w:gridCol w:w="4364"/>
      </w:tblGrid>
      <w:tr w:rsidR="00B75069" w:rsidRPr="00B75069" w14:paraId="755DD711" w14:textId="77777777" w:rsidTr="00427D8D">
        <w:trPr>
          <w:trHeight w:val="416"/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970EB6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  <w:t>Command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1C1BA7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  <w:t>Description</w:t>
            </w:r>
          </w:p>
        </w:tc>
      </w:tr>
      <w:tr w:rsidR="00B75069" w:rsidRPr="00B75069" w14:paraId="4DF3EDF6" w14:textId="77777777" w:rsidTr="00427D8D">
        <w:trPr>
          <w:trHeight w:val="416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109BB1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nmap &lt;IP1&gt;-&lt;IP2&gt;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319A2A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Scan a range of IP addresses (e.g., nmap 192.168.1.1-20)</w:t>
            </w:r>
          </w:p>
        </w:tc>
      </w:tr>
      <w:tr w:rsidR="00B75069" w:rsidRPr="00B75069" w14:paraId="30F037C5" w14:textId="77777777" w:rsidTr="00427D8D">
        <w:trPr>
          <w:trHeight w:val="416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FCD2C2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nmap &lt;IP&gt;/CIDR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2E0E86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Scan a subnet (e.g., nmap 192.168.1.0/24)</w:t>
            </w:r>
          </w:p>
        </w:tc>
      </w:tr>
    </w:tbl>
    <w:p w14:paraId="0A985B9C" w14:textId="77777777" w:rsidR="00B75069" w:rsidRPr="00B75069" w:rsidRDefault="00B75069" w:rsidP="00427D8D">
      <w:pPr>
        <w:pStyle w:val="Heading3"/>
      </w:pPr>
      <w:r w:rsidRPr="00B75069">
        <w:t>Excluding Hosts</w:t>
      </w:r>
    </w:p>
    <w:tbl>
      <w:tblPr>
        <w:tblW w:w="6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35" w:type="dxa"/>
          <w:left w:w="135" w:type="dxa"/>
          <w:bottom w:w="135" w:type="dxa"/>
          <w:right w:w="135" w:type="dxa"/>
        </w:tblCellMar>
        <w:tblLook w:val="04A0" w:firstRow="1" w:lastRow="0" w:firstColumn="1" w:lastColumn="0" w:noHBand="0" w:noVBand="1"/>
      </w:tblPr>
      <w:tblGrid>
        <w:gridCol w:w="3139"/>
        <w:gridCol w:w="2980"/>
      </w:tblGrid>
      <w:tr w:rsidR="00B75069" w:rsidRPr="00B75069" w14:paraId="2A4542E1" w14:textId="77777777" w:rsidTr="00427D8D">
        <w:trPr>
          <w:trHeight w:val="1244"/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FF1763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  <w:t>Command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30EEC9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  <w:t>Description</w:t>
            </w:r>
          </w:p>
        </w:tc>
      </w:tr>
      <w:tr w:rsidR="00B75069" w:rsidRPr="00B75069" w14:paraId="0AEED72C" w14:textId="77777777" w:rsidTr="00427D8D">
        <w:trPr>
          <w:trHeight w:val="1244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236B83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nmap &lt;target&gt; --exclude &lt;host&gt;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E04CCA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Exclude specific hosts from scan</w:t>
            </w:r>
          </w:p>
        </w:tc>
      </w:tr>
      <w:tr w:rsidR="00B75069" w:rsidRPr="00B75069" w14:paraId="59474758" w14:textId="77777777" w:rsidTr="00427D8D">
        <w:trPr>
          <w:trHeight w:val="1244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C17B25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nmap &lt;target&gt; --excludefile &lt;file&gt;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9DEAD9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Exclude hosts listed in a file</w:t>
            </w:r>
          </w:p>
        </w:tc>
      </w:tr>
    </w:tbl>
    <w:p w14:paraId="1E88E3DF" w14:textId="77777777" w:rsidR="00B75069" w:rsidRPr="00B75069" w:rsidRDefault="00B75069" w:rsidP="00427D8D">
      <w:pPr>
        <w:pStyle w:val="Heading3"/>
      </w:pPr>
      <w:r w:rsidRPr="00B75069">
        <w:lastRenderedPageBreak/>
        <w:t>Nmap Scripting Engine (NSE)</w:t>
      </w:r>
    </w:p>
    <w:tbl>
      <w:tblPr>
        <w:tblW w:w="6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35" w:type="dxa"/>
          <w:left w:w="135" w:type="dxa"/>
          <w:bottom w:w="135" w:type="dxa"/>
          <w:right w:w="135" w:type="dxa"/>
        </w:tblCellMar>
        <w:tblLook w:val="04A0" w:firstRow="1" w:lastRow="0" w:firstColumn="1" w:lastColumn="0" w:noHBand="0" w:noVBand="1"/>
      </w:tblPr>
      <w:tblGrid>
        <w:gridCol w:w="2938"/>
        <w:gridCol w:w="3197"/>
      </w:tblGrid>
      <w:tr w:rsidR="00B75069" w:rsidRPr="00B75069" w14:paraId="06A31467" w14:textId="77777777" w:rsidTr="00427D8D">
        <w:trPr>
          <w:trHeight w:val="431"/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9AA0E1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  <w:t>Command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1A9A6D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  <w:t>Description</w:t>
            </w:r>
          </w:p>
        </w:tc>
      </w:tr>
      <w:tr w:rsidR="00B75069" w:rsidRPr="00B75069" w14:paraId="7AEDDF81" w14:textId="77777777" w:rsidTr="00427D8D">
        <w:trPr>
          <w:trHeight w:val="431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526DDD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nmap --script &lt;script-name&gt; &lt;target&gt;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4D84D6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Run specific script</w:t>
            </w:r>
          </w:p>
        </w:tc>
      </w:tr>
      <w:tr w:rsidR="00B75069" w:rsidRPr="00B75069" w14:paraId="5404912D" w14:textId="77777777" w:rsidTr="00427D8D">
        <w:trPr>
          <w:trHeight w:val="431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A448EF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nmap --script-help &lt;script-name&gt;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8EB00C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Get help for a specific script</w:t>
            </w:r>
          </w:p>
        </w:tc>
      </w:tr>
      <w:tr w:rsidR="00B75069" w:rsidRPr="00B75069" w14:paraId="62AC0502" w14:textId="77777777" w:rsidTr="00427D8D">
        <w:trPr>
          <w:trHeight w:val="431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425CDD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nmap --script vuln &lt;target&gt;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F16B3E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Scan target for vulnerabilities using NSE</w:t>
            </w:r>
          </w:p>
        </w:tc>
      </w:tr>
      <w:tr w:rsidR="00B75069" w:rsidRPr="00B75069" w14:paraId="105FD8F5" w14:textId="77777777" w:rsidTr="00427D8D">
        <w:trPr>
          <w:trHeight w:val="431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49159C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nmap --script safe &lt;target&gt;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CEF37E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Only run non-intrusive scripts</w:t>
            </w:r>
          </w:p>
        </w:tc>
      </w:tr>
    </w:tbl>
    <w:p w14:paraId="4812DA9D" w14:textId="77777777" w:rsidR="00B75069" w:rsidRPr="00B75069" w:rsidRDefault="00B75069" w:rsidP="00427D8D">
      <w:pPr>
        <w:pStyle w:val="Heading3"/>
      </w:pPr>
      <w:r w:rsidRPr="00B75069">
        <w:t>Advanced Options</w:t>
      </w:r>
    </w:p>
    <w:tbl>
      <w:tblPr>
        <w:tblW w:w="61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35" w:type="dxa"/>
          <w:left w:w="135" w:type="dxa"/>
          <w:bottom w:w="135" w:type="dxa"/>
          <w:right w:w="135" w:type="dxa"/>
        </w:tblCellMar>
        <w:tblLook w:val="04A0" w:firstRow="1" w:lastRow="0" w:firstColumn="1" w:lastColumn="0" w:noHBand="0" w:noVBand="1"/>
      </w:tblPr>
      <w:tblGrid>
        <w:gridCol w:w="2821"/>
        <w:gridCol w:w="3328"/>
      </w:tblGrid>
      <w:tr w:rsidR="00B75069" w:rsidRPr="00B75069" w14:paraId="148FDAB7" w14:textId="77777777" w:rsidTr="00427D8D">
        <w:trPr>
          <w:trHeight w:val="406"/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5987F0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  <w:t>Command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C0BFEF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  <w:t>Description</w:t>
            </w:r>
          </w:p>
        </w:tc>
      </w:tr>
      <w:tr w:rsidR="00B75069" w:rsidRPr="00B75069" w14:paraId="4013461D" w14:textId="77777777" w:rsidTr="00427D8D">
        <w:trPr>
          <w:trHeight w:val="406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C65C5E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nmap -6 &lt;target&gt;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D283B2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Enable IPv6 scanning</w:t>
            </w:r>
          </w:p>
        </w:tc>
      </w:tr>
      <w:tr w:rsidR="00B75069" w:rsidRPr="00B75069" w14:paraId="4CC4CEE9" w14:textId="77777777" w:rsidTr="00427D8D">
        <w:trPr>
          <w:trHeight w:val="406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75A984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nmap -D RND:10 &lt;target&gt;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F504C5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Use decoys to hide the real scanning source</w:t>
            </w:r>
          </w:p>
        </w:tc>
      </w:tr>
      <w:tr w:rsidR="00B75069" w:rsidRPr="00B75069" w14:paraId="7403D076" w14:textId="77777777" w:rsidTr="00427D8D">
        <w:trPr>
          <w:trHeight w:val="406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429637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nmap --data-length &lt;num&gt; &lt;target&gt;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898017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Send packets with additional padding</w:t>
            </w:r>
          </w:p>
        </w:tc>
      </w:tr>
      <w:tr w:rsidR="00B75069" w:rsidRPr="00B75069" w14:paraId="72FE0401" w14:textId="77777777" w:rsidTr="00427D8D">
        <w:trPr>
          <w:trHeight w:val="406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614477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lastRenderedPageBreak/>
              <w:t>nmap --spoof-mac &lt;mac address&gt;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8C5DFA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Spoof MAC address</w:t>
            </w:r>
          </w:p>
        </w:tc>
      </w:tr>
      <w:tr w:rsidR="00B75069" w:rsidRPr="00B75069" w14:paraId="7257192B" w14:textId="77777777" w:rsidTr="00427D8D">
        <w:trPr>
          <w:trHeight w:val="406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EC7F72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nmap -S &lt;source_ip&gt; &lt;target&gt;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E1ED3D" w14:textId="77777777" w:rsidR="00B75069" w:rsidRPr="00B75069" w:rsidRDefault="00B75069" w:rsidP="00B75069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B75069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Use specific source IP address</w:t>
            </w:r>
          </w:p>
        </w:tc>
      </w:tr>
    </w:tbl>
    <w:p w14:paraId="17731FE0" w14:textId="77777777" w:rsidR="00160BE7" w:rsidRPr="00B75069" w:rsidRDefault="00160BE7" w:rsidP="00B75069">
      <w:pPr>
        <w:rPr>
          <w:rFonts w:ascii="Times New Roman" w:hAnsi="Times New Roman" w:cs="Times New Roman"/>
          <w:sz w:val="20"/>
          <w:szCs w:val="20"/>
        </w:rPr>
      </w:pPr>
    </w:p>
    <w:sectPr w:rsidR="00160BE7" w:rsidRPr="00B75069" w:rsidSect="002F2870">
      <w:headerReference w:type="default" r:id="rId7"/>
      <w:footerReference w:type="default" r:id="rId8"/>
      <w:pgSz w:w="8391" w:h="11906" w:code="1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CD352" w14:textId="77777777" w:rsidR="00C15D34" w:rsidRDefault="00C15D34" w:rsidP="00427D8D">
      <w:pPr>
        <w:spacing w:after="0" w:line="240" w:lineRule="auto"/>
      </w:pPr>
      <w:r>
        <w:separator/>
      </w:r>
    </w:p>
  </w:endnote>
  <w:endnote w:type="continuationSeparator" w:id="0">
    <w:p w14:paraId="74B65B75" w14:textId="77777777" w:rsidR="00C15D34" w:rsidRDefault="00C15D34" w:rsidP="00427D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41A4B" w14:textId="77777777" w:rsidR="00427D8D" w:rsidRDefault="00427D8D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4E37D7C7" w14:textId="77777777" w:rsidR="00427D8D" w:rsidRDefault="00427D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5002C" w14:textId="77777777" w:rsidR="00C15D34" w:rsidRDefault="00C15D34" w:rsidP="00427D8D">
      <w:pPr>
        <w:spacing w:after="0" w:line="240" w:lineRule="auto"/>
      </w:pPr>
      <w:r>
        <w:separator/>
      </w:r>
    </w:p>
  </w:footnote>
  <w:footnote w:type="continuationSeparator" w:id="0">
    <w:p w14:paraId="7FC1A4C0" w14:textId="77777777" w:rsidR="00C15D34" w:rsidRDefault="00C15D34" w:rsidP="00427D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65EB0" w14:textId="468670FA" w:rsidR="00427D8D" w:rsidRDefault="00427D8D">
    <w:pPr>
      <w:pStyle w:val="Header"/>
    </w:pPr>
    <w:r>
      <w:t>Nmap Common Cammands</w:t>
    </w:r>
  </w:p>
  <w:p w14:paraId="53FABD8D" w14:textId="77777777" w:rsidR="00427D8D" w:rsidRDefault="00427D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7F89"/>
    <w:multiLevelType w:val="multilevel"/>
    <w:tmpl w:val="1AD6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E6417"/>
    <w:multiLevelType w:val="multilevel"/>
    <w:tmpl w:val="0270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16BCC"/>
    <w:multiLevelType w:val="multilevel"/>
    <w:tmpl w:val="77E0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83063"/>
    <w:multiLevelType w:val="multilevel"/>
    <w:tmpl w:val="EA1A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438CB"/>
    <w:multiLevelType w:val="multilevel"/>
    <w:tmpl w:val="2314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0254A"/>
    <w:multiLevelType w:val="multilevel"/>
    <w:tmpl w:val="7E7A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7348A"/>
    <w:multiLevelType w:val="multilevel"/>
    <w:tmpl w:val="8E1C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61312"/>
    <w:multiLevelType w:val="multilevel"/>
    <w:tmpl w:val="9754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B33EB"/>
    <w:multiLevelType w:val="multilevel"/>
    <w:tmpl w:val="FB4C3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965677"/>
    <w:multiLevelType w:val="multilevel"/>
    <w:tmpl w:val="CB82F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8D4574"/>
    <w:multiLevelType w:val="multilevel"/>
    <w:tmpl w:val="4BA4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402FD1"/>
    <w:multiLevelType w:val="multilevel"/>
    <w:tmpl w:val="422A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340F70"/>
    <w:multiLevelType w:val="multilevel"/>
    <w:tmpl w:val="D388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D81989"/>
    <w:multiLevelType w:val="multilevel"/>
    <w:tmpl w:val="AEE4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E6600C"/>
    <w:multiLevelType w:val="multilevel"/>
    <w:tmpl w:val="04DC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CD2DA5"/>
    <w:multiLevelType w:val="multilevel"/>
    <w:tmpl w:val="B184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EB3CD2"/>
    <w:multiLevelType w:val="multilevel"/>
    <w:tmpl w:val="F458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5D0A1E"/>
    <w:multiLevelType w:val="multilevel"/>
    <w:tmpl w:val="80CC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8C7A76"/>
    <w:multiLevelType w:val="multilevel"/>
    <w:tmpl w:val="938C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F042BF"/>
    <w:multiLevelType w:val="multilevel"/>
    <w:tmpl w:val="BEB0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9F01E7"/>
    <w:multiLevelType w:val="multilevel"/>
    <w:tmpl w:val="5782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645F73"/>
    <w:multiLevelType w:val="multilevel"/>
    <w:tmpl w:val="EFB0E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13560E"/>
    <w:multiLevelType w:val="multilevel"/>
    <w:tmpl w:val="50B0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6E084F"/>
    <w:multiLevelType w:val="multilevel"/>
    <w:tmpl w:val="D7520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2C46BB"/>
    <w:multiLevelType w:val="multilevel"/>
    <w:tmpl w:val="70D2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BB7F8C"/>
    <w:multiLevelType w:val="multilevel"/>
    <w:tmpl w:val="C620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184A13"/>
    <w:multiLevelType w:val="multilevel"/>
    <w:tmpl w:val="00C2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D1359A"/>
    <w:multiLevelType w:val="multilevel"/>
    <w:tmpl w:val="381A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FC2E3D"/>
    <w:multiLevelType w:val="multilevel"/>
    <w:tmpl w:val="23BE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A321EF"/>
    <w:multiLevelType w:val="multilevel"/>
    <w:tmpl w:val="EA56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658152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1039548851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325597466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903514312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62742182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710181579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486897305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383456592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920136229">
    <w:abstractNumId w:val="2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915364189">
    <w:abstractNumId w:val="2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728143202">
    <w:abstractNumId w:val="2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987708118">
    <w:abstractNumId w:val="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601522582">
    <w:abstractNumId w:val="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1317800300">
    <w:abstractNumId w:val="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877547574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692106698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690032827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55849047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1148127788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1411004675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1708406755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1292439136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 w16cid:durableId="692997903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" w16cid:durableId="761298326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" w16cid:durableId="1764649443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 w16cid:durableId="915819847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" w16cid:durableId="816460939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" w16cid:durableId="1768848619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 w16cid:durableId="1514612085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" w16cid:durableId="555898183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" w16cid:durableId="1001813280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" w16cid:durableId="1436943038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" w16cid:durableId="1064714548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" w16cid:durableId="1132937616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 w16cid:durableId="18314356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" w16cid:durableId="93745792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7" w16cid:durableId="2084984233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8" w16cid:durableId="1052197826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9" w16cid:durableId="994069031">
    <w:abstractNumId w:val="2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0" w16cid:durableId="1646199248">
    <w:abstractNumId w:val="2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1" w16cid:durableId="374887054">
    <w:abstractNumId w:val="2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2" w16cid:durableId="1593245761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3" w16cid:durableId="998076072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4" w16cid:durableId="1522427870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5" w16cid:durableId="2118669344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6" w16cid:durableId="1939748446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7" w16cid:durableId="313948909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8" w16cid:durableId="603851341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9" w16cid:durableId="848715553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0" w16cid:durableId="2014794374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1" w16cid:durableId="1964648703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2" w16cid:durableId="1284581389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3" w16cid:durableId="1360205822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4" w16cid:durableId="1013141739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5" w16cid:durableId="1889300210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6" w16cid:durableId="247662259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7" w16cid:durableId="1128158205">
    <w:abstractNumId w:val="23"/>
  </w:num>
  <w:num w:numId="58" w16cid:durableId="465705435">
    <w:abstractNumId w:val="21"/>
  </w:num>
  <w:num w:numId="59" w16cid:durableId="114057542">
    <w:abstractNumId w:val="8"/>
  </w:num>
  <w:num w:numId="60" w16cid:durableId="1530726984">
    <w:abstractNumId w:val="2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1" w16cid:durableId="2013953252">
    <w:abstractNumId w:val="2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2" w16cid:durableId="1356617657">
    <w:abstractNumId w:val="2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3" w16cid:durableId="485320675">
    <w:abstractNumId w:val="2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4" w16cid:durableId="136146264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5" w16cid:durableId="699747277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6" w16cid:durableId="289897257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7" w16cid:durableId="1496452485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8" w16cid:durableId="2094079860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9" w16cid:durableId="1604650715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0" w16cid:durableId="1039746870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1" w16cid:durableId="491456545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2" w16cid:durableId="1431707095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3" w16cid:durableId="1073162896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4" w16cid:durableId="1192113345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5" w16cid:durableId="1267739145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6" w16cid:durableId="1031608836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7" w16cid:durableId="1320425268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8" w16cid:durableId="845747513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9" w16cid:durableId="1241065950">
    <w:abstractNumId w:val="9"/>
  </w:num>
  <w:num w:numId="80" w16cid:durableId="1375079434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1" w16cid:durableId="415129804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2" w16cid:durableId="1812283783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3" w16cid:durableId="797913052">
    <w:abstractNumId w:val="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4" w16cid:durableId="283660588">
    <w:abstractNumId w:val="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5" w16cid:durableId="225261121">
    <w:abstractNumId w:val="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6" w16cid:durableId="1288045180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7" w16cid:durableId="322779215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8" w16cid:durableId="1548102031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870"/>
    <w:rsid w:val="00160BE7"/>
    <w:rsid w:val="002F2870"/>
    <w:rsid w:val="003B23D0"/>
    <w:rsid w:val="00423E48"/>
    <w:rsid w:val="00427D8D"/>
    <w:rsid w:val="0056348E"/>
    <w:rsid w:val="00750AA2"/>
    <w:rsid w:val="00821833"/>
    <w:rsid w:val="0082260E"/>
    <w:rsid w:val="0087055C"/>
    <w:rsid w:val="00B51A2C"/>
    <w:rsid w:val="00B75069"/>
    <w:rsid w:val="00BC7963"/>
    <w:rsid w:val="00C15D34"/>
    <w:rsid w:val="00DE4A6E"/>
    <w:rsid w:val="00E14A2C"/>
    <w:rsid w:val="00E32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EDC3D"/>
  <w15:chartTrackingRefBased/>
  <w15:docId w15:val="{E932F3F5-0AFF-4A45-A692-3EE3581A4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2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Snippets">
    <w:name w:val="Code Snippets"/>
    <w:basedOn w:val="Normal"/>
    <w:link w:val="CodeSnippetsChar"/>
    <w:qFormat/>
    <w:rsid w:val="00423E48"/>
    <w:pPr>
      <w:shd w:val="clear" w:color="auto" w:fill="F2F2F2" w:themeFill="background1" w:themeFillShade="F2"/>
      <w:spacing w:line="240" w:lineRule="auto"/>
      <w:ind w:left="288"/>
      <w:contextualSpacing/>
    </w:pPr>
    <w:rPr>
      <w:rFonts w:ascii="Courier New" w:hAnsi="Courier New" w:cs="Courier New"/>
      <w:b/>
      <w:bCs/>
      <w:sz w:val="20"/>
      <w:szCs w:val="20"/>
    </w:rPr>
  </w:style>
  <w:style w:type="character" w:customStyle="1" w:styleId="CodeSnippetsChar">
    <w:name w:val="Code Snippets Char"/>
    <w:basedOn w:val="DefaultParagraphFont"/>
    <w:link w:val="CodeSnippets"/>
    <w:rsid w:val="00423E48"/>
    <w:rPr>
      <w:rFonts w:ascii="Courier New" w:hAnsi="Courier New" w:cs="Courier New"/>
      <w:b/>
      <w:bCs/>
      <w:sz w:val="20"/>
      <w:szCs w:val="20"/>
      <w:shd w:val="clear" w:color="auto" w:fill="F2F2F2" w:themeFill="background1" w:themeFillShade="F2"/>
    </w:rPr>
  </w:style>
  <w:style w:type="character" w:customStyle="1" w:styleId="Heading1Char">
    <w:name w:val="Heading 1 Char"/>
    <w:basedOn w:val="DefaultParagraphFont"/>
    <w:link w:val="Heading1"/>
    <w:uiPriority w:val="9"/>
    <w:rsid w:val="002F2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2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2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8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7D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7D8D"/>
  </w:style>
  <w:style w:type="paragraph" w:styleId="Footer">
    <w:name w:val="footer"/>
    <w:basedOn w:val="Normal"/>
    <w:link w:val="FooterChar"/>
    <w:uiPriority w:val="99"/>
    <w:unhideWhenUsed/>
    <w:rsid w:val="00427D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7D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Pascoe</dc:creator>
  <cp:keywords/>
  <dc:description/>
  <cp:lastModifiedBy>Bill Pascoe</cp:lastModifiedBy>
  <cp:revision>9</cp:revision>
  <dcterms:created xsi:type="dcterms:W3CDTF">2025-12-20T09:13:00Z</dcterms:created>
  <dcterms:modified xsi:type="dcterms:W3CDTF">2025-12-20T09:51:00Z</dcterms:modified>
</cp:coreProperties>
</file>