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line="240" w:lineRule="auto"/>
        <w:ind w:left="720" w:hanging="360"/>
        <w:rPr>
          <w:rFonts w:ascii="Heebo" w:cs="Heebo" w:eastAsia="Heebo" w:hAnsi="Heebo"/>
        </w:rPr>
      </w:pPr>
      <w:r w:rsidDel="00000000" w:rsidR="00000000" w:rsidRPr="00000000">
        <w:rPr>
          <w:rFonts w:ascii="Heebo" w:cs="Heebo" w:eastAsia="Heebo" w:hAnsi="Heebo"/>
          <w:rtl w:val="0"/>
        </w:rPr>
        <w:t xml:space="preserve">Saint Martin Beach</w:t>
      </w:r>
    </w:p>
    <w:p w:rsidR="00000000" w:rsidDel="00000000" w:rsidP="00000000" w:rsidRDefault="00000000" w:rsidRPr="00000000" w14:paraId="00000002">
      <w:pPr>
        <w:numPr>
          <w:ilvl w:val="0"/>
          <w:numId w:val="1"/>
        </w:numPr>
        <w:spacing w:after="0" w:afterAutospacing="0" w:line="240" w:lineRule="auto"/>
        <w:ind w:left="720" w:hanging="360"/>
        <w:rPr>
          <w:rFonts w:ascii="Heebo" w:cs="Heebo" w:eastAsia="Heebo" w:hAnsi="Heebo"/>
        </w:rPr>
      </w:pPr>
      <w:r w:rsidDel="00000000" w:rsidR="00000000" w:rsidRPr="00000000">
        <w:rPr>
          <w:rFonts w:ascii="Heebo" w:cs="Heebo" w:eastAsia="Heebo" w:hAnsi="Heebo"/>
          <w:rtl w:val="0"/>
        </w:rPr>
        <w:t xml:space="preserve">Sea Turtles</w:t>
      </w:r>
    </w:p>
    <w:p w:rsidR="00000000" w:rsidDel="00000000" w:rsidP="00000000" w:rsidRDefault="00000000" w:rsidRPr="00000000" w14:paraId="00000003">
      <w:pPr>
        <w:numPr>
          <w:ilvl w:val="0"/>
          <w:numId w:val="1"/>
        </w:numPr>
        <w:spacing w:after="0" w:afterAutospacing="0" w:line="240" w:lineRule="auto"/>
        <w:ind w:left="720" w:hanging="360"/>
        <w:rPr>
          <w:rFonts w:ascii="Heebo" w:cs="Heebo" w:eastAsia="Heebo" w:hAnsi="Heebo"/>
        </w:rPr>
      </w:pPr>
      <w:r w:rsidDel="00000000" w:rsidR="00000000" w:rsidRPr="00000000">
        <w:rPr>
          <w:rFonts w:ascii="Heebo" w:cs="Heebo" w:eastAsia="Heebo" w:hAnsi="Heebo"/>
          <w:rtl w:val="0"/>
        </w:rPr>
        <w:t xml:space="preserve">Turtle conservation</w:t>
      </w:r>
    </w:p>
    <w:p w:rsidR="00000000" w:rsidDel="00000000" w:rsidP="00000000" w:rsidRDefault="00000000" w:rsidRPr="00000000" w14:paraId="00000004">
      <w:pPr>
        <w:numPr>
          <w:ilvl w:val="0"/>
          <w:numId w:val="1"/>
        </w:numPr>
        <w:spacing w:after="0" w:afterAutospacing="0" w:line="240" w:lineRule="auto"/>
        <w:ind w:left="720" w:hanging="360"/>
        <w:rPr>
          <w:rFonts w:ascii="Heebo" w:cs="Heebo" w:eastAsia="Heebo" w:hAnsi="Heebo"/>
        </w:rPr>
      </w:pPr>
      <w:r w:rsidDel="00000000" w:rsidR="00000000" w:rsidRPr="00000000">
        <w:rPr>
          <w:rFonts w:ascii="Heebo" w:cs="Heebo" w:eastAsia="Heebo" w:hAnsi="Heebo"/>
          <w:rtl w:val="0"/>
        </w:rPr>
        <w:t xml:space="preserve">Baby turtles, adult turtles</w:t>
      </w:r>
    </w:p>
    <w:p w:rsidR="00000000" w:rsidDel="00000000" w:rsidP="00000000" w:rsidRDefault="00000000" w:rsidRPr="00000000" w14:paraId="00000005">
      <w:pPr>
        <w:numPr>
          <w:ilvl w:val="0"/>
          <w:numId w:val="1"/>
        </w:numPr>
        <w:spacing w:after="0" w:afterAutospacing="0" w:line="240" w:lineRule="auto"/>
        <w:ind w:left="720" w:hanging="360"/>
        <w:rPr>
          <w:rFonts w:ascii="Heebo" w:cs="Heebo" w:eastAsia="Heebo" w:hAnsi="Heebo"/>
          <w:u w:val="none"/>
        </w:rPr>
      </w:pPr>
      <w:r w:rsidDel="00000000" w:rsidR="00000000" w:rsidRPr="00000000">
        <w:rPr>
          <w:rFonts w:ascii="Heebo" w:cs="Heebo" w:eastAsia="Heebo" w:hAnsi="Heebo"/>
          <w:rtl w:val="0"/>
        </w:rPr>
        <w:t xml:space="preserve">Teknaf</w:t>
      </w:r>
    </w:p>
    <w:p w:rsidR="00000000" w:rsidDel="00000000" w:rsidP="00000000" w:rsidRDefault="00000000" w:rsidRPr="00000000" w14:paraId="00000006">
      <w:pPr>
        <w:numPr>
          <w:ilvl w:val="0"/>
          <w:numId w:val="1"/>
        </w:numPr>
        <w:spacing w:line="240" w:lineRule="auto"/>
        <w:ind w:left="720" w:hanging="360"/>
        <w:rPr>
          <w:rFonts w:ascii="Heebo" w:cs="Heebo" w:eastAsia="Heebo" w:hAnsi="Heebo"/>
          <w:u w:val="none"/>
        </w:rPr>
      </w:pPr>
      <w:r w:rsidDel="00000000" w:rsidR="00000000" w:rsidRPr="00000000">
        <w:rPr>
          <w:rFonts w:ascii="Heebo" w:cs="Heebo" w:eastAsia="Heebo" w:hAnsi="Heebo"/>
          <w:rtl w:val="0"/>
        </w:rPr>
        <w:t xml:space="preserve">Stray dogs threat to turtles</w:t>
      </w:r>
    </w:p>
    <w:p w:rsidR="00000000" w:rsidDel="00000000" w:rsidP="00000000" w:rsidRDefault="00000000" w:rsidRPr="00000000" w14:paraId="00000007">
      <w:pPr>
        <w:rPr>
          <w:rFonts w:ascii="Heebo" w:cs="Heebo" w:eastAsia="Heebo" w:hAnsi="Heebo"/>
          <w:b w:val="1"/>
        </w:rPr>
      </w:pPr>
      <w:r w:rsidDel="00000000" w:rsidR="00000000" w:rsidRPr="00000000">
        <w:rPr>
          <w:rtl w:val="0"/>
        </w:rPr>
      </w:r>
    </w:p>
    <w:p w:rsidR="00000000" w:rsidDel="00000000" w:rsidP="00000000" w:rsidRDefault="00000000" w:rsidRPr="00000000" w14:paraId="00000008">
      <w:pPr>
        <w:rPr>
          <w:rFonts w:ascii="Heebo" w:cs="Heebo" w:eastAsia="Heebo" w:hAnsi="Heebo"/>
          <w:b w:val="1"/>
        </w:rPr>
      </w:pPr>
      <w:r w:rsidDel="00000000" w:rsidR="00000000" w:rsidRPr="00000000">
        <w:rPr>
          <w:rtl w:val="0"/>
        </w:rPr>
      </w:r>
    </w:p>
    <w:p w:rsidR="00000000" w:rsidDel="00000000" w:rsidP="00000000" w:rsidRDefault="00000000" w:rsidRPr="00000000" w14:paraId="00000009">
      <w:pPr>
        <w:rPr>
          <w:rFonts w:ascii="Heebo" w:cs="Heebo" w:eastAsia="Heebo" w:hAnsi="Heebo"/>
          <w:b w:val="1"/>
        </w:rPr>
      </w:pPr>
      <w:r w:rsidDel="00000000" w:rsidR="00000000" w:rsidRPr="00000000">
        <w:rPr>
          <w:rtl w:val="0"/>
        </w:rPr>
      </w:r>
    </w:p>
    <w:p w:rsidR="00000000" w:rsidDel="00000000" w:rsidP="00000000" w:rsidRDefault="00000000" w:rsidRPr="00000000" w14:paraId="0000000A">
      <w:pPr>
        <w:rPr>
          <w:rFonts w:ascii="Heebo" w:cs="Heebo" w:eastAsia="Heebo" w:hAnsi="Heebo"/>
          <w:b w:val="1"/>
        </w:rPr>
      </w:pPr>
      <w:r w:rsidDel="00000000" w:rsidR="00000000" w:rsidRPr="00000000">
        <w:rPr>
          <w:rtl w:val="0"/>
        </w:rPr>
      </w:r>
    </w:p>
    <w:p w:rsidR="00000000" w:rsidDel="00000000" w:rsidP="00000000" w:rsidRDefault="00000000" w:rsidRPr="00000000" w14:paraId="0000000B">
      <w:pPr>
        <w:rPr>
          <w:rFonts w:ascii="Heebo" w:cs="Heebo" w:eastAsia="Heebo" w:hAnsi="Heebo"/>
          <w:b w:val="1"/>
        </w:rPr>
      </w:pPr>
      <w:r w:rsidDel="00000000" w:rsidR="00000000" w:rsidRPr="00000000">
        <w:rPr>
          <w:rFonts w:ascii="Heebo" w:cs="Heebo" w:eastAsia="Heebo" w:hAnsi="Heebo"/>
          <w:b w:val="1"/>
          <w:rtl w:val="0"/>
        </w:rPr>
        <w:t xml:space="preserve">Guardians of the Shore: Turtle Conservation in Bangladesh</w:t>
      </w:r>
    </w:p>
    <w:p w:rsidR="00000000" w:rsidDel="00000000" w:rsidP="00000000" w:rsidRDefault="00000000" w:rsidRPr="00000000" w14:paraId="0000000C">
      <w:pPr>
        <w:jc w:val="both"/>
        <w:rPr>
          <w:rFonts w:ascii="Heebo Light" w:cs="Heebo Light" w:eastAsia="Heebo Light" w:hAnsi="Heebo Light"/>
        </w:rPr>
      </w:pPr>
      <w:r w:rsidDel="00000000" w:rsidR="00000000" w:rsidRPr="00000000">
        <w:rPr>
          <w:rtl w:val="0"/>
        </w:rPr>
      </w:r>
    </w:p>
    <w:p w:rsidR="00000000" w:rsidDel="00000000" w:rsidP="00000000" w:rsidRDefault="00000000" w:rsidRPr="00000000" w14:paraId="0000000D">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The harsh light of the winter moon is reflecting on the sea and sand. The high tide is hitting St. Martin's Beach.</w:t>
      </w:r>
      <w:r w:rsidDel="00000000" w:rsidR="00000000" w:rsidRPr="00000000">
        <w:rPr>
          <w:rtl w:val="0"/>
        </w:rPr>
        <w:t xml:space="preserve"> </w:t>
      </w:r>
      <w:r w:rsidDel="00000000" w:rsidR="00000000" w:rsidRPr="00000000">
        <w:rPr>
          <w:rFonts w:ascii="Heebo Light" w:cs="Heebo Light" w:eastAsia="Heebo Light" w:hAnsi="Heebo Light"/>
          <w:rtl w:val="0"/>
        </w:rPr>
        <w:t xml:space="preserve">When the current comes, touches the sand and then goes away again, a guest is silently seen there. This silence is basically for the purpose of protecting oneself from violent animals. It zigzags over the sand, spreading its </w:t>
      </w:r>
      <w:r w:rsidDel="00000000" w:rsidR="00000000" w:rsidRPr="00000000">
        <w:rPr>
          <w:rFonts w:ascii="Nirmala UI" w:cs="Nirmala UI" w:eastAsia="Nirmala UI" w:hAnsi="Nirmala UI"/>
          <w:rtl w:val="0"/>
        </w:rPr>
        <w:t xml:space="preserve">claw </w:t>
      </w:r>
      <w:r w:rsidDel="00000000" w:rsidR="00000000" w:rsidRPr="00000000">
        <w:rPr>
          <w:rFonts w:ascii="Heebo Light" w:cs="Heebo Light" w:eastAsia="Heebo Light" w:hAnsi="Heebo Light"/>
          <w:rtl w:val="0"/>
        </w:rPr>
        <w:t xml:space="preserve">, and moves forward to a more secluded part of the beach. . She is an Olive Ridley sea turtle, and the night she took her walk on the shore was for the mission of giving life to the upcoming generation</w:t>
      </w:r>
    </w:p>
    <w:p w:rsidR="00000000" w:rsidDel="00000000" w:rsidP="00000000" w:rsidRDefault="00000000" w:rsidRPr="00000000" w14:paraId="0000000E">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Winter to summer is the breeding time for the turtle. During this time the coasts of Bangladesh are visited by the turtles. Cox’s bazar is not just tourist attraction, they are sacred maternity hospitals of the sea. But what the scenic beauty hides is the survival fight of these creatures. </w:t>
      </w:r>
    </w:p>
    <w:p w:rsidR="00000000" w:rsidDel="00000000" w:rsidP="00000000" w:rsidRDefault="00000000" w:rsidRPr="00000000" w14:paraId="0000000F">
      <w:pPr>
        <w:jc w:val="both"/>
        <w:rPr>
          <w:rFonts w:ascii="Heebo Light" w:cs="Heebo Light" w:eastAsia="Heebo Light" w:hAnsi="Heebo Light"/>
        </w:rPr>
      </w:pPr>
      <w:r w:rsidDel="00000000" w:rsidR="00000000" w:rsidRPr="00000000">
        <w:rPr>
          <w:rtl w:val="0"/>
        </w:rPr>
      </w:r>
    </w:p>
    <w:p w:rsidR="00000000" w:rsidDel="00000000" w:rsidP="00000000" w:rsidRDefault="00000000" w:rsidRPr="00000000" w14:paraId="00000010">
      <w:pPr>
        <w:jc w:val="both"/>
        <w:rPr>
          <w:rFonts w:ascii="Heebo" w:cs="Heebo" w:eastAsia="Heebo" w:hAnsi="Heebo"/>
          <w:b w:val="1"/>
        </w:rPr>
      </w:pPr>
      <w:r w:rsidDel="00000000" w:rsidR="00000000" w:rsidRPr="00000000">
        <w:rPr>
          <w:rFonts w:ascii="Heebo" w:cs="Heebo" w:eastAsia="Heebo" w:hAnsi="Heebo"/>
          <w:b w:val="1"/>
          <w:rtl w:val="0"/>
        </w:rPr>
        <w:t xml:space="preserve">The Vanishing Giants</w:t>
      </w:r>
    </w:p>
    <w:p w:rsidR="00000000" w:rsidDel="00000000" w:rsidP="00000000" w:rsidRDefault="00000000" w:rsidRPr="00000000" w14:paraId="00000011">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Sea turtles are the world's oldest living creatures, having survived world oceans for more than 100 million years. Every year from October till March four world-threatened species—Leatherback, Olive Ridley, Green, and Loggerhead turtles—come down and lay thousands of eggs upon the sandy dunes of Teknaf Peninsula, Cox’s Bazar. To keep their eggs safe, they prepare decoy. They dug 3-4 holes and put the eggs in the first hole, so that predators cannot reach for the eggs. </w:t>
      </w:r>
    </w:p>
    <w:p w:rsidR="00000000" w:rsidDel="00000000" w:rsidP="00000000" w:rsidRDefault="00000000" w:rsidRPr="00000000" w14:paraId="00000012">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Though, their survival is becoming doubtful. Their breeding grounds have been reduced because of coastal erosion, uncontrolled development, and the loss of mangrove swamps. Even worse, their eggs are often illegally taken for eating or the pet trade by villagers, and starved beach dogs and jackals kill enormous amounts of turtles. Not only the eggs, even adult sea turtles, also caught inadvertently by fishermen, rarely make it back into the ocean alive.</w:t>
      </w:r>
    </w:p>
    <w:p w:rsidR="00000000" w:rsidDel="00000000" w:rsidP="00000000" w:rsidRDefault="00000000" w:rsidRPr="00000000" w14:paraId="00000013">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 A single sea turtle can lay over a hundred eggs a year, yet only a small amount of the offspring makes it through to maturity. Without protection, the circle of life can be disrupted.</w:t>
      </w:r>
    </w:p>
    <w:p w:rsidR="00000000" w:rsidDel="00000000" w:rsidP="00000000" w:rsidRDefault="00000000" w:rsidRPr="00000000" w14:paraId="00000014">
      <w:pPr>
        <w:jc w:val="both"/>
        <w:rPr>
          <w:rFonts w:ascii="Heebo" w:cs="Heebo" w:eastAsia="Heebo" w:hAnsi="Heebo"/>
          <w:b w:val="1"/>
        </w:rPr>
      </w:pPr>
      <w:r w:rsidDel="00000000" w:rsidR="00000000" w:rsidRPr="00000000">
        <w:rPr>
          <w:rtl w:val="0"/>
        </w:rPr>
      </w:r>
    </w:p>
    <w:p w:rsidR="00000000" w:rsidDel="00000000" w:rsidP="00000000" w:rsidRDefault="00000000" w:rsidRPr="00000000" w14:paraId="00000015">
      <w:pPr>
        <w:jc w:val="both"/>
        <w:rPr>
          <w:rFonts w:ascii="Heebo" w:cs="Heebo" w:eastAsia="Heebo" w:hAnsi="Heebo"/>
          <w:b w:val="1"/>
        </w:rPr>
      </w:pPr>
      <w:r w:rsidDel="00000000" w:rsidR="00000000" w:rsidRPr="00000000">
        <w:rPr>
          <w:rFonts w:ascii="Heebo" w:cs="Heebo" w:eastAsia="Heebo" w:hAnsi="Heebo"/>
          <w:b w:val="1"/>
          <w:rtl w:val="0"/>
        </w:rPr>
        <w:t xml:space="preserve"> A Nation Intervenes</w:t>
      </w:r>
    </w:p>
    <w:p w:rsidR="00000000" w:rsidDel="00000000" w:rsidP="00000000" w:rsidRDefault="00000000" w:rsidRPr="00000000" w14:paraId="00000016">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In light of this disaster, the Government of Bangladesh, technically assisted by Nature Conservation Management (NACOM), embarked on the project titled the Coastal and Wetland Biodiversity Management Project (CWBMP) in the country’s most environmentally fragile region, the Teknaf Peninsula. The goal was clear and ambitious: Give the turtles a chance to survive.</w:t>
      </w:r>
    </w:p>
    <w:p w:rsidR="00000000" w:rsidDel="00000000" w:rsidP="00000000" w:rsidRDefault="00000000" w:rsidRPr="00000000" w14:paraId="00000017">
      <w:pPr>
        <w:jc w:val="both"/>
        <w:rPr>
          <w:rFonts w:ascii="Heebo Light" w:cs="Heebo Light" w:eastAsia="Heebo Light" w:hAnsi="Heebo Light"/>
        </w:rPr>
      </w:pPr>
      <w:r w:rsidDel="00000000" w:rsidR="00000000" w:rsidRPr="00000000">
        <w:rPr>
          <w:rFonts w:ascii="Heebo Light" w:cs="Heebo Light" w:eastAsia="Heebo Light" w:hAnsi="Heebo Light"/>
          <w:rtl w:val="0"/>
        </w:rPr>
        <w:t xml:space="preserve">NACOM and locals transformed the beaches into protected sanctuaries from 2007 to 2010. Their approach combined scientific expertise, grassroots mobilization, and indigenous knowledge. NACOM had pioneered the introduction of the conservation of turtles into Bangladesh. </w:t>
        <w:br w:type="textWrapping"/>
      </w:r>
    </w:p>
    <w:p w:rsidR="00000000" w:rsidDel="00000000" w:rsidP="00000000" w:rsidRDefault="00000000" w:rsidRPr="00000000" w14:paraId="00000018">
      <w:pPr>
        <w:rPr>
          <w:rFonts w:ascii="Heebo Light" w:cs="Heebo Light" w:eastAsia="Heebo Light" w:hAnsi="Heebo Light"/>
        </w:rPr>
      </w:pPr>
      <w:r w:rsidDel="00000000" w:rsidR="00000000" w:rsidRPr="00000000">
        <w:rPr>
          <w:rFonts w:ascii="Heebo Light" w:cs="Heebo Light" w:eastAsia="Heebo Light" w:hAnsi="Heebo Light"/>
          <w:rtl w:val="0"/>
        </w:rPr>
        <w:t xml:space="preserve">But it is more than simply turtles and Cox’s Bazar. The region is under enormous ecological pressure since the great refugee exodus of 2017, Rohingya. Forests were cleared for housing and firewood; biodiversity was reduced; indigenous groups were driven into competition for shrinking resources with the refugees.</w:t>
      </w:r>
    </w:p>
    <w:p w:rsidR="00000000" w:rsidDel="00000000" w:rsidP="00000000" w:rsidRDefault="00000000" w:rsidRPr="00000000" w14:paraId="00000019">
      <w:pPr>
        <w:rPr>
          <w:rFonts w:ascii="Heebo Light" w:cs="Heebo Light" w:eastAsia="Heebo Light" w:hAnsi="Heebo Light"/>
        </w:rPr>
      </w:pPr>
      <w:r w:rsidDel="00000000" w:rsidR="00000000" w:rsidRPr="00000000">
        <w:rPr>
          <w:rFonts w:ascii="Heebo Light" w:cs="Heebo Light" w:eastAsia="Heebo Light" w:hAnsi="Heebo Light"/>
          <w:rtl w:val="0"/>
        </w:rPr>
        <w:t xml:space="preserve">That is where another ambitious endeavor took shape: the Ecosystem Conservation through Livelihood Improvement and Forest Enhancement (ECO LIFE) project, financed by USAID under its Local Works Program.</w:t>
      </w:r>
    </w:p>
    <w:p w:rsidR="00000000" w:rsidDel="00000000" w:rsidP="00000000" w:rsidRDefault="00000000" w:rsidRPr="00000000" w14:paraId="0000001A">
      <w:pPr>
        <w:rPr>
          <w:rFonts w:ascii="Heebo Light" w:cs="Heebo Light" w:eastAsia="Heebo Light" w:hAnsi="Heebo Light"/>
        </w:rPr>
      </w:pPr>
      <w:r w:rsidDel="00000000" w:rsidR="00000000" w:rsidRPr="00000000">
        <w:rPr>
          <w:rtl w:val="0"/>
        </w:rPr>
      </w:r>
    </w:p>
    <w:p w:rsidR="00000000" w:rsidDel="00000000" w:rsidP="00000000" w:rsidRDefault="00000000" w:rsidRPr="00000000" w14:paraId="0000001B">
      <w:pPr>
        <w:rPr>
          <w:rFonts w:ascii="Heebo Light" w:cs="Heebo Light" w:eastAsia="Heebo Light" w:hAnsi="Heebo Light"/>
        </w:rPr>
      </w:pPr>
      <w:r w:rsidDel="00000000" w:rsidR="00000000" w:rsidRPr="00000000">
        <w:rPr>
          <w:rFonts w:ascii="Heebo Light" w:cs="Heebo Light" w:eastAsia="Heebo Light" w:hAnsi="Heebo Light"/>
          <w:rtl w:val="0"/>
        </w:rPr>
        <w:t xml:space="preserve">NACOM designed and operated four hatcheries at Pechardwip, Khurermukh, Borodail, and Shahporir Dwip. More than 28,000 eggs were incubated and presented an astonishing output of 26,408 hatchlings released into the Bay</w:t>
      </w:r>
    </w:p>
    <w:p w:rsidR="00000000" w:rsidDel="00000000" w:rsidP="00000000" w:rsidRDefault="00000000" w:rsidRPr="00000000" w14:paraId="0000001C">
      <w:pPr>
        <w:rPr>
          <w:rFonts w:ascii="Heebo Light" w:cs="Heebo Light" w:eastAsia="Heebo Light" w:hAnsi="Heebo Light"/>
        </w:rPr>
      </w:pPr>
      <w:r w:rsidDel="00000000" w:rsidR="00000000" w:rsidRPr="00000000">
        <w:rPr>
          <w:rFonts w:ascii="Heebo Light" w:cs="Heebo Light" w:eastAsia="Heebo Light" w:hAnsi="Heebo Light"/>
          <w:rtl w:val="0"/>
        </w:rPr>
        <w:t xml:space="preserve">Bangladesh’s story of conservation—from NACOM’s turtle hatcheries to USAID’s ECO LIFE forests—shows what is possible when people and nature are treated as allies, not adversaries.</w:t>
      </w:r>
    </w:p>
    <w:p w:rsidR="00000000" w:rsidDel="00000000" w:rsidP="00000000" w:rsidRDefault="00000000" w:rsidRPr="00000000" w14:paraId="0000001D">
      <w:pPr>
        <w:rPr>
          <w:rFonts w:ascii="Heebo Light" w:cs="Heebo Light" w:eastAsia="Heebo Light" w:hAnsi="Heebo Light"/>
        </w:rPr>
      </w:pPr>
      <w:r w:rsidDel="00000000" w:rsidR="00000000" w:rsidRPr="00000000">
        <w:rPr>
          <w:rtl w:val="0"/>
        </w:rPr>
      </w:r>
    </w:p>
    <w:p w:rsidR="00000000" w:rsidDel="00000000" w:rsidP="00000000" w:rsidRDefault="00000000" w:rsidRPr="00000000" w14:paraId="0000001E">
      <w:pPr>
        <w:rPr>
          <w:rFonts w:ascii="Heebo" w:cs="Heebo" w:eastAsia="Heebo" w:hAnsi="Heebo"/>
          <w:b w:val="1"/>
        </w:rPr>
      </w:pPr>
      <w:r w:rsidDel="00000000" w:rsidR="00000000" w:rsidRPr="00000000">
        <w:rPr>
          <w:rFonts w:ascii="Heebo" w:cs="Heebo" w:eastAsia="Heebo" w:hAnsi="Heebo"/>
          <w:b w:val="1"/>
          <w:rtl w:val="0"/>
        </w:rPr>
        <w:t xml:space="preserve">Guardian of the Shore</w:t>
      </w:r>
    </w:p>
    <w:p w:rsidR="00000000" w:rsidDel="00000000" w:rsidP="00000000" w:rsidRDefault="00000000" w:rsidRPr="00000000" w14:paraId="0000001F">
      <w:pPr>
        <w:rPr>
          <w:rFonts w:ascii="Heebo Light" w:cs="Heebo Light" w:eastAsia="Heebo Light" w:hAnsi="Heebo Light"/>
        </w:rPr>
      </w:pPr>
      <w:r w:rsidDel="00000000" w:rsidR="00000000" w:rsidRPr="00000000">
        <w:rPr>
          <w:rFonts w:ascii="Heebo Light" w:cs="Heebo Light" w:eastAsia="Heebo Light" w:hAnsi="Heebo Light"/>
          <w:rtl w:val="0"/>
        </w:rPr>
        <w:t xml:space="preserve">Four safe turtle hatcheries, where over 28,000 eggs were protected and more than 26,000 hatchlings were released into the Bay of Bengal. Simultaneously, NACOM worked closely with Village Conservation Groups (VCGs), turning people who once collected eggs into proud Guardians of the Shore.</w:t>
      </w:r>
    </w:p>
    <w:p w:rsidR="00000000" w:rsidDel="00000000" w:rsidP="00000000" w:rsidRDefault="00000000" w:rsidRPr="00000000" w14:paraId="00000020">
      <w:pPr>
        <w:rPr>
          <w:rFonts w:ascii="Heebo Light" w:cs="Heebo Light" w:eastAsia="Heebo Light" w:hAnsi="Heebo Light"/>
        </w:rPr>
      </w:pPr>
      <w:r w:rsidDel="00000000" w:rsidR="00000000" w:rsidRPr="00000000">
        <w:rPr>
          <w:rFonts w:ascii="Heebo Light" w:cs="Heebo Light" w:eastAsia="Heebo Light" w:hAnsi="Heebo Light"/>
          <w:rtl w:val="0"/>
        </w:rPr>
        <w:t xml:space="preserve">Through awareness-raising meetings with over a hundred fishing and coastal communities. NACOM encouraged people to stop collecting eggs and instead release turtles if they got trapped in fishing nets, also tested in-situ conservation, protecting 31 nests right where they were laid, resulting in another 3,600 hatchlings. To reduce threats, NACOM even worked with local authorities to manage stray dogs, which were one of the biggest dangers to turtle eggs. </w:t>
      </w:r>
    </w:p>
    <w:p w:rsidR="00000000" w:rsidDel="00000000" w:rsidP="00000000" w:rsidRDefault="00000000" w:rsidRPr="00000000" w14:paraId="00000021">
      <w:pPr>
        <w:rPr>
          <w:rFonts w:ascii="Heebo Light" w:cs="Heebo Light" w:eastAsia="Heebo Light" w:hAnsi="Heebo Light"/>
        </w:rPr>
      </w:pPr>
      <w:r w:rsidDel="00000000" w:rsidR="00000000" w:rsidRPr="00000000">
        <w:rPr>
          <w:rFonts w:ascii="Heebo Light" w:cs="Heebo Light" w:eastAsia="Heebo Light" w:hAnsi="Heebo Light"/>
          <w:rtl w:val="0"/>
        </w:rPr>
        <w:t xml:space="preserve">The results are already visible. The death rates are significantly declined. Where once egg collection was a common practice, today most local people avoid it. Fishermen are more likely to release turtles back into the sea than harm them. And thousands of hatchlings now swim in the Bay, carrying with them the hope of future generations.</w:t>
      </w:r>
    </w:p>
    <w:p w:rsidR="00000000" w:rsidDel="00000000" w:rsidP="00000000" w:rsidRDefault="00000000" w:rsidRPr="00000000" w14:paraId="00000022">
      <w:pPr>
        <w:rPr>
          <w:rFonts w:ascii="Heebo Light" w:cs="Heebo Light" w:eastAsia="Heebo Light" w:hAnsi="Heebo Light"/>
        </w:rPr>
      </w:pPr>
      <w:r w:rsidDel="00000000" w:rsidR="00000000" w:rsidRPr="00000000">
        <w:rPr>
          <w:rtl w:val="0"/>
        </w:rPr>
      </w:r>
    </w:p>
    <w:p w:rsidR="00000000" w:rsidDel="00000000" w:rsidP="00000000" w:rsidRDefault="00000000" w:rsidRPr="00000000" w14:paraId="00000023">
      <w:pPr>
        <w:rPr>
          <w:rFonts w:ascii="Heebo Light" w:cs="Heebo Light" w:eastAsia="Heebo Light" w:hAnsi="Heebo Light"/>
        </w:rPr>
      </w:pPr>
      <w:r w:rsidDel="00000000" w:rsidR="00000000" w:rsidRPr="00000000">
        <w:rPr>
          <w:rFonts w:ascii="Heebo Light" w:cs="Heebo Light" w:eastAsia="Heebo Light" w:hAnsi="Heebo Light"/>
          <w:rtl w:val="0"/>
        </w:rPr>
        <w:t xml:space="preserve">But perhaps the biggest achievement has been the shift in local attitudes. By turning former egg collectors into turtle protectors, NACOM proved that real conservation happens when communities are engaged, aware, and empowered.</w:t>
      </w:r>
    </w:p>
    <w:p w:rsidR="00000000" w:rsidDel="00000000" w:rsidP="00000000" w:rsidRDefault="00000000" w:rsidRPr="00000000" w14:paraId="00000024">
      <w:pPr>
        <w:rPr>
          <w:rFonts w:ascii="Heebo" w:cs="Heebo" w:eastAsia="Heebo" w:hAnsi="Heebo"/>
          <w:b w:val="1"/>
        </w:rPr>
      </w:pPr>
      <w:r w:rsidDel="00000000" w:rsidR="00000000" w:rsidRPr="00000000">
        <w:rPr>
          <w:rFonts w:ascii="Heebo Light" w:cs="Heebo Light" w:eastAsia="Heebo Light" w:hAnsi="Heebo Light"/>
          <w:rtl w:val="0"/>
        </w:rPr>
        <w:br w:type="textWrapping"/>
      </w:r>
      <w:r w:rsidDel="00000000" w:rsidR="00000000" w:rsidRPr="00000000">
        <w:rPr>
          <w:rFonts w:ascii="Heebo" w:cs="Heebo" w:eastAsia="Heebo" w:hAnsi="Heebo"/>
          <w:b w:val="1"/>
          <w:rtl w:val="0"/>
        </w:rPr>
        <w:t xml:space="preserve">A Future to Protect</w:t>
      </w:r>
    </w:p>
    <w:p w:rsidR="00000000" w:rsidDel="00000000" w:rsidP="00000000" w:rsidRDefault="00000000" w:rsidRPr="00000000" w14:paraId="00000025">
      <w:pPr>
        <w:rPr>
          <w:rFonts w:ascii="Heebo Light" w:cs="Heebo Light" w:eastAsia="Heebo Light" w:hAnsi="Heebo Light"/>
        </w:rPr>
      </w:pPr>
      <w:r w:rsidDel="00000000" w:rsidR="00000000" w:rsidRPr="00000000">
        <w:rPr>
          <w:rFonts w:ascii="Heebo Light" w:cs="Heebo Light" w:eastAsia="Heebo Light" w:hAnsi="Heebo Light"/>
          <w:rtl w:val="0"/>
        </w:rPr>
        <w:t xml:space="preserve">From tiny turtle hatchlings to blue oceans, these projects remind us of an important truth: people are always at the center of conservation. Whether it’s saving turtles on the beach or protecting forests in Cox’s Bazar, success only comes when communities are engaged and feel ownership. Livelihoods play a big role too—when poverty forces people to use natural resources, offering alternative income opportunities can turn them into protectors instead of users. Partnerships also make a difference. When government, NGOs like NACOM, development partners like USAID, and local communities work together, positive change becomes possible. And conservation itself builds resilience, helping communities face the challenges of climate change and displacement. One day, perhaps, an old turtle will return to nest, if we keep the will to conserve alive.</w:t>
      </w:r>
    </w:p>
    <w:p w:rsidR="00000000" w:rsidDel="00000000" w:rsidP="00000000" w:rsidRDefault="00000000" w:rsidRPr="00000000" w14:paraId="00000026">
      <w:pPr>
        <w:rPr>
          <w:rFonts w:ascii="Heebo Light" w:cs="Heebo Light" w:eastAsia="Heebo Light" w:hAnsi="Heebo Ligh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ebo">
    <w:embedRegular w:fontKey="{00000000-0000-0000-0000-000000000000}" r:id="rId1" w:subsetted="0"/>
    <w:embedBold w:fontKey="{00000000-0000-0000-0000-000000000000}" r:id="rId2" w:subsetted="0"/>
  </w:font>
  <w:font w:name="Heebo Light">
    <w:embedRegular w:fontKey="{00000000-0000-0000-0000-000000000000}" r:id="rId3" w:subsetted="0"/>
    <w:embedBold w:fontKey="{00000000-0000-0000-0000-000000000000}" r:id="rId4" w:subsetted="0"/>
  </w:font>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 Id="rId3" Type="http://schemas.openxmlformats.org/officeDocument/2006/relationships/font" Target="fonts/HeeboLight-regular.ttf"/><Relationship Id="rId4" Type="http://schemas.openxmlformats.org/officeDocument/2006/relationships/font" Target="fonts/Heebo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dqgbJsR5X86ZqKXyinsVMJvSQ==">CgMxLjA4AHIhMS1jaUdOQ2FfanhWUk9BWE02LXU3dXBsSk5LcWhxeUdU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2025-09-18T10:00:00Z</dcterms:created>
  <dc:creator>ASUS</dc:creator>
</cp:coreProperties>
</file>