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722083"/>
          <w:sz w:val="36"/>
          <w:szCs w:val="36"/>
        </w:rPr>
        <w:t xml:space="preserve">EL-MOULTAKA APP</w:t>
      </w:r>
    </w:p>
    <w:p>
      <w:pPr>
        <w:spacing w:after="300" w:before="100"/>
        <w:jc w:val="center"/>
      </w:pPr>
      <w:r>
        <w:rPr>
          <w:b/>
          <w:bCs/>
          <w:color w:val="0F172A"/>
          <w:sz w:val="26"/>
          <w:szCs w:val="26"/>
        </w:rPr>
        <w:t xml:space="preserve">RAPPORT &amp; GUIDE TECHNIQUE DES REQUÊTES SQL DE STATISTIQUES</w:t>
      </w:r>
    </w:p>
    <w:tbl>
      <w:tblPr>
        <w:tblW w:type="pct" w:w="100%"/>
        <w:tblBorders>
          <w:top w:val="single" w:color="722083" w:sz="4"/>
          <w:left w:val="none"/>
          <w:bottom w:val="single" w:color="722083" w:sz="4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A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Base de données : event_management (MySQL / MariaDB)</w:t>
            </w:r>
          </w:p>
          <w:p>
            <w:pPr>
              <w:spacing w:after="80" w:before="80"/>
            </w:pPr>
            <w:r>
              <w:rPr>
                <w:color w:val="0F172A"/>
                <w:sz w:val="21"/>
                <w:szCs w:val="21"/>
              </w:rPr>
              <w:t xml:space="preserve">Système : Application de Gestion des Événements &amp; Émargement (v2.0)</w:t>
            </w:r>
          </w:p>
          <w:p>
            <w:pPr>
              <w:spacing w:after="80" w:before="80"/>
            </w:pPr>
            <w:r>
              <w:rPr>
                <w:color w:val="0F172A"/>
                <w:sz w:val="21"/>
                <w:szCs w:val="21"/>
              </w:rPr>
              <w:t xml:space="preserve">Support des mandataires : Personnes physiques &amp; Personnes morales (SPA, SARL...)</w:t>
            </w:r>
          </w:p>
          <w:p>
            <w:pPr>
              <w:spacing w:after="80" w:before="80"/>
            </w:pPr>
            <w:r>
              <w:rPr>
                <w:color w:val="0F172A"/>
                <w:sz w:val="21"/>
                <w:szCs w:val="21"/>
              </w:rPr>
              <w:t xml:space="preserve">Paramètre par défaut : eventId = 1 (remplaçable selon l'événement cible)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t xml:space="preserve">1. TOTAL DES INVITÉS PRÉSENTS (ÉMARGÉS) &amp; ACTIONS</w:t>
      </w:r>
    </w:p>
    <w:p>
      <w:pPr>
        <w:spacing w:after="80" w:before="80"/>
      </w:pPr>
      <w:r>
        <w:rPr>
          <w:color w:val="0F172A"/>
          <w:sz w:val="21"/>
          <w:szCs w:val="21"/>
        </w:rPr>
        <w:t xml:space="preserve">Ces requêtes permettent de consolider le décompte officiel des présences pour l'Assemblée Générale ou l'Événement, avec ventilation entre la présence physique du titulaire/PDG et la présence par représentant ou mandataire légal.</w:t>
      </w:r>
    </w:p>
    <w:p>
      <w:pPr>
        <w:spacing w:after="100" w:before="240"/>
      </w:pPr>
      <w:r>
        <w:rPr>
          <w:b/>
          <w:bCs/>
          <w:color w:val="722083"/>
          <w:sz w:val="24"/>
          <w:szCs w:val="24"/>
        </w:rPr>
        <w:t xml:space="preserve">1.1 Nombre total de présents (Titulaire direct vs Mandataire)</w:t>
      </w:r>
    </w:p>
    <w:p>
      <w:pPr>
        <w:spacing w:after="80" w:before="80"/>
      </w:pPr>
      <w:r>
        <w:rPr>
          <w:color w:val="0F172A"/>
          <w:sz w:val="21"/>
          <w:szCs w:val="21"/>
        </w:rPr>
        <w:t xml:space="preserve">Objectif : Fournir en temps réel le nombre de participants émargés et le total des actions représentées.</w:t>
      </w:r>
    </w:p>
    <w:tbl>
      <w:tblPr>
        <w:tblW w:type="pct" w:w="100%"/>
        <w:tblBorders>
          <w:top w:val="single" w:color="722083" w:sz="6"/>
          <w:left w:val="single" w:color="722083" w:sz="18"/>
          <w:bottom w:val="single" w:color="CBD5E1" w:sz="6"/>
          <w:right w:val="single" w:color="CBD5E1" w:sz="6"/>
          <w:insideH w:val="none"/>
          <w:insideV w:val="none"/>
        </w:tblBorders>
      </w:tblPr>
      <w:tblGrid>
        <w:gridCol w:w="100"/>
      </w:tblGrid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SELECT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e.name AS Evenement,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COUNT(a.id) AS Total_Presents,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COUNT(CASE WHEN a.attendanceType = 'SELF' THEN 1 END) AS Presents_En_Personne_Titulaire,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COUNT(CASE WHEN a.attendanceType = 'PROXY' THEN 1 END) AS Presents_Par_Mandataire,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COALESCE(SUM(g.numberOfShares), 0) AS Total_Actions_Representees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FROM attendances a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JOIN guests g ON a.guestId = g.id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JOIN events e ON a.eventId = e.id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WHERE a.status = 'PRESENT' AND a.eventId = 1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GROUP BY e.id, e.name;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c>
          <w:tcPr>
            <w:shd w:fill="72208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Colonne Résultat</w:t>
            </w:r>
          </w:p>
        </w:tc>
        <w:tc>
          <w:tcPr>
            <w:shd w:fill="72208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72208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 Métier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Evenement</w:t>
            </w:r>
          </w:p>
        </w:tc>
        <w:tc>
          <w:tcPr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VARCHAR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Nom de l'événement en cours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Total_Presents</w:t>
            </w:r>
          </w:p>
        </w:tc>
        <w:tc>
          <w:tcPr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INT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Nombre total d'invités émargés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Presents_En_Personne_Titulaire</w:t>
            </w:r>
          </w:p>
        </w:tc>
        <w:tc>
          <w:tcPr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INT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Invités s'étant présentés eux-mêmes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Presents_Par_Mandataire</w:t>
            </w:r>
          </w:p>
        </w:tc>
        <w:tc>
          <w:tcPr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INT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Invités/Sociétés représentés par mandataire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Total_Actions_Representees</w:t>
            </w:r>
          </w:p>
        </w:tc>
        <w:tc>
          <w:tcPr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BIGINT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Somme cumulée des actions des présents</w:t>
            </w:r>
          </w:p>
        </w:tc>
      </w:tr>
    </w:tbl>
    <w:p>
      <w:pPr>
        <w:spacing w:after="100" w:before="240"/>
      </w:pPr>
      <w:r>
        <w:rPr>
          <w:b/>
          <w:bCs/>
          <w:color w:val="722083"/>
          <w:sz w:val="24"/>
          <w:szCs w:val="24"/>
        </w:rPr>
        <w:t xml:space="preserve">1.2 Taux de présence global (Inscrits vs Présents &amp; Quorum)</w:t>
      </w:r>
    </w:p>
    <w:p>
      <w:pPr>
        <w:spacing w:after="80" w:before="80"/>
      </w:pPr>
      <w:r>
        <w:rPr>
          <w:color w:val="0F172A"/>
          <w:sz w:val="21"/>
          <w:szCs w:val="21"/>
        </w:rPr>
        <w:t xml:space="preserve">Objectif : Calculer le pourcentage de participation physique et le pourcentage du capital/actions représenté (quorum légal).</w:t>
      </w:r>
    </w:p>
    <w:tbl>
      <w:tblPr>
        <w:tblW w:type="pct" w:w="100%"/>
        <w:tblBorders>
          <w:top w:val="single" w:color="722083" w:sz="6"/>
          <w:left w:val="single" w:color="722083" w:sz="18"/>
          <w:bottom w:val="single" w:color="CBD5E1" w:sz="6"/>
          <w:right w:val="single" w:color="CBD5E1" w:sz="6"/>
          <w:insideH w:val="none"/>
          <w:insideV w:val="none"/>
        </w:tblBorders>
      </w:tblPr>
      <w:tblGrid>
        <w:gridCol w:w="100"/>
      </w:tblGrid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SELECT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e.name AS Evenement,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COUNT(DISTINCT g.id) AS Total_Invites_Inscrits,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COUNT(DISTINCT a.id) AS Total_Presents,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CONCAT(ROUND((COUNT(DISTINCT a.id) * 100.0 / NULLIF(COUNT(DISTINCT g.id), 0)), 2), ' %') AS Taux_Presence,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COALESCE(SUM(g.numberOfShares), 0) AS Total_Actions_Inscrites,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COALESCE(SUM(CASE WHEN a.id IS NOT NULL THEN g.numberOfShares ELSE 0 END), 0) AS Total_Actions_Presents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FROM events e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LEFT JOIN guests g ON e.id = g.eventId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LEFT JOIN attendances a ON g.id = a.guestId AND a.status = 'PRESENT'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WHERE e.id = 1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GROUP BY e.id, e.name;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t xml:space="preserve">2. STATISTIQUES D'IMPRESSION DES BADGES</w:t>
      </w:r>
    </w:p>
    <w:p>
      <w:pPr>
        <w:spacing w:after="80" w:before="80"/>
      </w:pPr>
      <w:r>
        <w:rPr>
          <w:color w:val="0F172A"/>
          <w:sz w:val="21"/>
          <w:szCs w:val="21"/>
        </w:rPr>
        <w:t xml:space="preserve">Suivi des impressions physiques sur les imprimantes d'étiquettes (format standard 65 mm × 102 mm).</w:t>
      </w:r>
    </w:p>
    <w:p>
      <w:pPr>
        <w:spacing w:after="100" w:before="240"/>
      </w:pPr>
      <w:r>
        <w:rPr>
          <w:b/>
          <w:bCs/>
          <w:color w:val="722083"/>
          <w:sz w:val="24"/>
          <w:szCs w:val="24"/>
        </w:rPr>
        <w:t xml:space="preserve">2.1 Total des badges imprimés et réimpressions</w:t>
      </w:r>
    </w:p>
    <w:tbl>
      <w:tblPr>
        <w:tblW w:type="pct" w:w="100%"/>
        <w:tblBorders>
          <w:top w:val="single" w:color="722083" w:sz="6"/>
          <w:left w:val="single" w:color="722083" w:sz="18"/>
          <w:bottom w:val="single" w:color="CBD5E1" w:sz="6"/>
          <w:right w:val="single" w:color="CBD5E1" w:sz="6"/>
          <w:insideH w:val="none"/>
          <w:insideV w:val="none"/>
        </w:tblBorders>
      </w:tblPr>
      <w:tblGrid>
        <w:gridCol w:w="100"/>
      </w:tblGrid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SELECT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e.name AS Evenement,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COUNT(bp.id) AS Total_Impressions_Effectuees,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COUNT(DISTINCT bp.guestId) AS Total_Invites_Avec_Badge_Imprime,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COUNT(bp.id) - COUNT(DISTINCT bp.guestId) AS Total_Reimpressions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FROM badge_prints bp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JOIN events e ON bp.eventId = e.id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WHERE bp.eventId = 1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GROUP BY e.id, e.name;</w:t>
            </w:r>
          </w:p>
        </w:tc>
      </w:tr>
    </w:tbl>
    <w:p>
      <w:pPr>
        <w:spacing w:after="100" w:before="240"/>
      </w:pPr>
      <w:r>
        <w:rPr>
          <w:b/>
          <w:bCs/>
          <w:color w:val="722083"/>
          <w:sz w:val="24"/>
          <w:szCs w:val="24"/>
        </w:rPr>
        <w:t xml:space="preserve">2.2 Répartition des impressions par agent d'accueil</w:t>
      </w:r>
    </w:p>
    <w:tbl>
      <w:tblPr>
        <w:tblW w:type="pct" w:w="100%"/>
        <w:tblBorders>
          <w:top w:val="single" w:color="722083" w:sz="6"/>
          <w:left w:val="single" w:color="722083" w:sz="18"/>
          <w:bottom w:val="single" w:color="CBD5E1" w:sz="6"/>
          <w:right w:val="single" w:color="CBD5E1" w:sz="6"/>
          <w:insideH w:val="none"/>
          <w:insideV w:val="none"/>
        </w:tblBorders>
      </w:tblPr>
      <w:tblGrid>
        <w:gridCol w:w="100"/>
      </w:tblGrid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SELECT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u.fullName AS Agent_Nom,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u.username AS Identifiant_Agent,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COUNT(bp.id) AS Total_Badges_Imprimes,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COUNT(DISTINCT bp.guestId) AS Invites_Uniques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FROM badge_prints bp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JOIN users u ON bp.printedBy = u.id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WHERE bp.eventId = 1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GROUP BY u.id, u.fullName, u.username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ORDER BY Total_Badges_Imprimes DESC;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t xml:space="preserve">3. LISTE OPÉRATIONNELLE DES PRÉSENTS AVEC AGENT &amp; BADGE</w:t>
      </w:r>
    </w:p>
    <w:p>
      <w:pPr>
        <w:spacing w:after="80" w:before="80"/>
      </w:pPr>
      <w:r>
        <w:rPr>
          <w:color w:val="0F172A"/>
          <w:sz w:val="21"/>
          <w:szCs w:val="21"/>
        </w:rPr>
        <w:t xml:space="preserve">Cette vue synthétique permet de vérifier pour chaque invité émargé qui a validé son arrivée, l'heure exacte et l'état de l'impression du badge.</w:t>
      </w:r>
    </w:p>
    <w:tbl>
      <w:tblPr>
        <w:tblW w:type="pct" w:w="100%"/>
        <w:tblBorders>
          <w:top w:val="single" w:color="722083" w:sz="6"/>
          <w:left w:val="single" w:color="722083" w:sz="18"/>
          <w:bottom w:val="single" w:color="CBD5E1" w:sz="6"/>
          <w:right w:val="single" w:color="CBD5E1" w:sz="6"/>
          <w:insideH w:val="none"/>
          <w:insideV w:val="none"/>
        </w:tblBorders>
      </w:tblPr>
      <w:tblGrid>
        <w:gridCol w:w="100"/>
      </w:tblGrid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SELECT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g.refId AS Reference,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g.lastNameOrCompany AS Nom_Ou_Raison_Sociale,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COALESCE(g.firstName, '') AS Prenom,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g.numberOfShares AS Nombre_Actions,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g.guestType AS Type_Invite,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CASE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WHEN a.attendanceType = 'PROXY' THEN 'MANDATAIRE / REPRÉSENTANT'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ELSE 'EN PERSONNE (TITULAIRE)'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 AS Mode_Presence,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COALESCE(CONCAT(a.representativeLastName, ' ', COALESCE(a.representativeFirstName, '')), '-') AS Mandataire_Nom_Prenom,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COALESCE(a.representativePosition, '-') AS Mandataire_Poste_Fonction,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a.checkedInAt AS Date_Heure_Emargement,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a.workstation AS Poste_Guichet,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agentCheckin.fullName AS Enregistre_Par_Agent,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agentCheckin.username AS Username_Agent_Emargement,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CASE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WHEN COUNT(bp.id) &gt; 0 THEN 'OUI'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ELSE 'NON'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 AS Badge_Imprime,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COUNT(bp.id) AS Nombre_Impressions_Badge,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MAX(bp.printedAt) AS Derniere_Impression_A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FROM attendances a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JOIN guests g ON a.guestId = g.id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JOIN users agentCheckin ON a.checkedInBy = agentCheckin.id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LEFT JOIN badge_prints bp ON g.id = bp.guestId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LEFT JOIN users agentPrint ON bp.printedBy = agentPrint.id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WHERE a.eventId = 1 AND a.status = 'PRESENT'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GROUP BY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g.id, g.refId, g.lastNameOrCompany, g.firstName,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g.numberOfShares, g.guestType, a.attendanceType,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a.representativeLastName, a.representativeFirstName, a.representativePosition,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a.checkedInAt, a.workstation, agentCheckin.fullName, agentCheckin.username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ORDER BY a.checkedInAt DESC;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t xml:space="preserve">4. EXTRACTION DÉTAILLÉE DES PRÉSENTS (NIN, RC, NIF &amp; COORDONNÉES)</w:t>
      </w:r>
    </w:p>
    <w:p>
      <w:pPr>
        <w:spacing w:after="80" w:before="80"/>
      </w:pPr>
      <w:r>
        <w:rPr>
          <w:color w:val="0F172A"/>
          <w:sz w:val="21"/>
          <w:szCs w:val="21"/>
        </w:rPr>
        <w:t xml:space="preserve">Ce rapport exhaustif intègre l'ensemble des identifiants légaux et fiscaux ainsi que les informations de mandat. Indispensable pour la conformité réglementaire et l'archivage légal.</w:t>
      </w:r>
    </w:p>
    <w:tbl>
      <w:tblPr>
        <w:tblW w:type="pct" w:w="100%"/>
        <w:tblBorders>
          <w:top w:val="single" w:color="722083" w:sz="6"/>
          <w:left w:val="single" w:color="722083" w:sz="18"/>
          <w:bottom w:val="single" w:color="CBD5E1" w:sz="6"/>
          <w:right w:val="single" w:color="CBD5E1" w:sz="6"/>
          <w:insideH w:val="none"/>
          <w:insideV w:val="none"/>
        </w:tblBorders>
      </w:tblPr>
      <w:tblGrid>
        <w:gridCol w:w="100"/>
      </w:tblGrid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SELECT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g.refId AS Reference,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g.importNumber AS Numero_Ordre_Import,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g.lastNameOrCompany AS Nom_Ou_Raison_Sociale,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COALESCE(g.firstName, '') AS Prenom,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g.numberOfShares AS Nombre_Actions,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COALESCE(g.nationalIdentificationNumber, '') AS NIN_Titulaire,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COALESCE(g.registrationNumber, '') AS Registre_Commerce_RC,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COALESCE(g.registrationIssueDate, '') AS Date_Delivrance_RC,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COALESCE(g.taxIdentificationNumber, '') AS NIF,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COALESCE(g.birthDate, '') AS Date_Naissance,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COALESCE(g.wilaya, '') AS Wilaya,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COALESCE(g.address, '') AS Adresse,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COALESCE(g.bank, '') AS Banque_Agence,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g.guestType AS Categorie,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CASE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WHEN a.attendanceType = 'PROXY' THEN 'MANDATAIRE'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ELSE 'TITULAIRE'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 AS Type_Presence,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COALESCE(a.representativeLastName, '') AS Mandataire_Nom,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COALESCE(a.representativeFirstName, '') AS Mandataire_Prenom,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COALESCE(a.representativeNIN, '') AS Mandataire_NIN,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COALESCE(a.representativePosition, '') AS Mandataire_Fonction,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COALESCE(a.representativeNotes, '') AS Mandataire_Observations,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a.checkedInAt AS Date_Heure_Presence,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a.workstation AS Poste_Guichet,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u.fullName AS Agent_Operateur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FROM attendances a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JOIN guests g ON a.guestId = g.id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JOIN users u ON a.checkedInBy = u.id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WHERE a.eventId = 1 AND a.status = 'PRESENT'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ORDER BY a.checkedInAt ASC;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t xml:space="preserve">5. RÉCAPITULATIF DE PRODUCTIVITÉ PAR GUICHET &amp; AGENT</w:t>
      </w:r>
    </w:p>
    <w:p>
      <w:pPr>
        <w:spacing w:after="80" w:before="80"/>
      </w:pPr>
      <w:r>
        <w:rPr>
          <w:color w:val="0F172A"/>
          <w:sz w:val="21"/>
          <w:szCs w:val="21"/>
        </w:rPr>
        <w:t xml:space="preserve">Analyse des volumes traités par poste de travail pour auditer la cadence et la répartition de la charge d'accueil.</w:t>
      </w:r>
    </w:p>
    <w:tbl>
      <w:tblPr>
        <w:tblW w:type="pct" w:w="100%"/>
        <w:tblBorders>
          <w:top w:val="single" w:color="722083" w:sz="6"/>
          <w:left w:val="single" w:color="722083" w:sz="18"/>
          <w:bottom w:val="single" w:color="CBD5E1" w:sz="6"/>
          <w:right w:val="single" w:color="CBD5E1" w:sz="6"/>
          <w:insideH w:val="none"/>
          <w:insideV w:val="none"/>
        </w:tblBorders>
      </w:tblPr>
      <w:tblGrid>
        <w:gridCol w:w="100"/>
      </w:tblGrid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SELECT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u.fullName AS Nom_Agent,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u.username AS Identifiant,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COUNT(a.id) AS Total_Emargements_Realises,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COUNT(CASE WHEN a.attendanceType = 'SELF' THEN 1 END) AS Emargements_Directs,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COUNT(CASE WHEN a.attendanceType = 'PROXY' THEN 1 END) AS Emargements_Mandataires,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COALESCE(SUM(g.numberOfShares), 0) AS Total_Actions_Validees,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MIN(a.checkedInAt) AS Premier_Emargement,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MAX(a.checkedInAt) AS Dernier_Emargement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FROM attendances a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JOIN users u ON a.checkedInBy = u.id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JOIN guests g ON a.guestId = g.id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WHERE a.eventId = 1 AND a.status = 'PRESENT'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GROUP BY u.id, u.fullName, u.username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ORDER BY Total_Emargements_Realises DESC;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t xml:space="preserve">6. HISTORIQUE DU FLUX D'ARRIVÉE PAR TRANCHE HORAIRE</w:t>
      </w:r>
    </w:p>
    <w:p>
      <w:pPr>
        <w:spacing w:after="80" w:before="80"/>
      </w:pPr>
      <w:r>
        <w:rPr>
          <w:color w:val="0F172A"/>
          <w:sz w:val="21"/>
          <w:szCs w:val="21"/>
        </w:rPr>
        <w:t xml:space="preserve">Permet de tracer la courbe de fréquentation des arrivées pour les rapports post-événement.</w:t>
      </w:r>
    </w:p>
    <w:tbl>
      <w:tblPr>
        <w:tblW w:type="pct" w:w="100%"/>
        <w:tblBorders>
          <w:top w:val="single" w:color="722083" w:sz="6"/>
          <w:left w:val="single" w:color="722083" w:sz="18"/>
          <w:bottom w:val="single" w:color="CBD5E1" w:sz="6"/>
          <w:right w:val="single" w:color="CBD5E1" w:sz="6"/>
          <w:insideH w:val="none"/>
          <w:insideV w:val="none"/>
        </w:tblBorders>
      </w:tblPr>
      <w:tblGrid>
        <w:gridCol w:w="100"/>
      </w:tblGrid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SELECT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DATE_FORMAT(a.checkedInAt, '%Y-%m-%d %H:00:00') AS Heure_Tranche,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COUNT(a.id) AS Nombre_Arrivees,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COUNT(CASE WHEN a.attendanceType = 'SELF' THEN 1 END) AS Arrivees_Directes,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COUNT(CASE WHEN a.attendanceType = 'PROXY' THEN 1 END) AS Arrivees_Mandataires,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SUM(g.numberOfShares) AS Actions_Arrivees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FROM attendances a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JOIN guests g ON a.guestId = g.id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WHERE a.eventId = 1 AND a.status = 'PRESENT'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GROUP BY DATE_FORMAT(a.checkedInAt, '%Y-%m-%d %H:00:00')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ORDER BY Heure_Tranche ASC;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t xml:space="preserve">7. LISTE DES INVITÉS NON ÉMARGÉS (ABSENTS)</w:t>
      </w:r>
    </w:p>
    <w:p>
      <w:pPr>
        <w:spacing w:after="80" w:before="80"/>
      </w:pPr>
      <w:r>
        <w:rPr>
          <w:color w:val="0F172A"/>
          <w:sz w:val="21"/>
          <w:szCs w:val="21"/>
        </w:rPr>
        <w:t xml:space="preserve">Extraction des invités ou actionnaires inscrits qui ne se sont pas encore présentés aux guichets.</w:t>
      </w:r>
    </w:p>
    <w:tbl>
      <w:tblPr>
        <w:tblW w:type="pct" w:w="100%"/>
        <w:tblBorders>
          <w:top w:val="single" w:color="722083" w:sz="6"/>
          <w:left w:val="single" w:color="722083" w:sz="18"/>
          <w:bottom w:val="single" w:color="CBD5E1" w:sz="6"/>
          <w:right w:val="single" w:color="CBD5E1" w:sz="6"/>
          <w:insideH w:val="none"/>
          <w:insideV w:val="none"/>
        </w:tblBorders>
      </w:tblPr>
      <w:tblGrid>
        <w:gridCol w:w="100"/>
      </w:tblGrid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SELECT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g.refId AS Reference,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g.lastNameOrCompany AS Nom_Ou_Raison_Sociale,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COALESCE(g.firstName, '') AS Prenom,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g.numberOfShares AS Nombre_Actions,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COALESCE(g.nationalIdentificationNumber, '') AS NIN,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COALESCE(g.wilaya, '') AS Wilaya,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g.guestType AS Categorie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FROM guests g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LEFT JOIN attendances a ON g.id = a.guestId AND a.status = 'PRESENT'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WHERE g.eventId = 1 AND a.id IS NULL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ORDER BY g.lastNameOrCompany ASC;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t xml:space="preserve">8. REGISTRE DES MANDATAIRES &amp; REPRÉSENTANTS LÉGAUX</w:t>
      </w:r>
    </w:p>
    <w:p>
      <w:pPr>
        <w:spacing w:after="80" w:before="80"/>
      </w:pPr>
      <w:r>
        <w:rPr>
          <w:color w:val="0F172A"/>
          <w:sz w:val="21"/>
          <w:szCs w:val="21"/>
        </w:rPr>
        <w:t xml:space="preserve">Ce rapport spécifique extrait exclusivement les votes ou présences par procuration/mandat pour validation par le bureau de l'Assemblée ou le commissaire aux comptes.</w:t>
      </w:r>
    </w:p>
    <w:tbl>
      <w:tblPr>
        <w:tblW w:type="pct" w:w="100%"/>
        <w:tblBorders>
          <w:top w:val="single" w:color="722083" w:sz="6"/>
          <w:left w:val="single" w:color="722083" w:sz="18"/>
          <w:bottom w:val="single" w:color="CBD5E1" w:sz="6"/>
          <w:right w:val="single" w:color="CBD5E1" w:sz="6"/>
          <w:insideH w:val="none"/>
          <w:insideV w:val="none"/>
        </w:tblBorders>
      </w:tblPr>
      <w:tblGrid>
        <w:gridCol w:w="100"/>
      </w:tblGrid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SELECT 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g.refId AS Reference_Actionnaire,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g.lastNameOrCompany AS Actionnaire_Ou_Societe,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COALESCE(g.firstName, '') AS Prenom_Actionnaire,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g.numberOfShares AS Nombre_Actions,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COALESCE(g.registrationNumber, '') AS RC_Societe,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a.representativeLastName AS Nom_Mandataire,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COALESCE(a.representativeFirstName, '') AS Prenom_Mandataire,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COALESCE(a.representativeNIN, '') AS NIN_Mandataire,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COALESCE(a.representativePosition, '') AS Poste_Fonction_Mandataire,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COALESCE(a.representativeNotes, '') AS Observations_Procuration,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a.checkedInAt AS Date_Heure_Presence,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a.workstation AS Guichet,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u.fullName AS Valide_Par_Agent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FROM attendances a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JOIN guests g ON a.guestId = g.id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JOIN users u ON a.checkedInBy = u.id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WHERE a.eventId = 1 AND a.status = 'PRESENT' AND a.attendanceType = 'PROXY'</w:t>
            </w:r>
          </w:p>
        </w:tc>
      </w:tr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ORDER BY a.checkedInAt ASC;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t xml:space="preserve">9. GUIDE D'EXÉCUTION SUR LES SGBD</w:t>
      </w:r>
    </w:p>
    <w:p>
      <w:pPr>
        <w:spacing w:after="80" w:before="80"/>
      </w:pPr>
      <w:r>
        <w:rPr>
          <w:b/>
          <w:bCs/>
          <w:color w:val="0F172A"/>
          <w:sz w:val="21"/>
          <w:szCs w:val="21"/>
        </w:rPr>
        <w:t xml:space="preserve">Vous pouvez exécuter ces requêtes directement sur :</w:t>
      </w:r>
    </w:p>
    <w:p>
      <w:pPr>
        <w:spacing w:after="80" w:before="80"/>
      </w:pPr>
      <w:r>
        <w:rPr>
          <w:color w:val="0F172A"/>
          <w:sz w:val="21"/>
          <w:szCs w:val="21"/>
        </w:rPr>
        <w:t xml:space="preserve">• phpMyAdmin : Onglet 'SQL' après avoir sélectionné la base event_management.</w:t>
      </w:r>
    </w:p>
    <w:p>
      <w:pPr>
        <w:spacing w:after="80" w:before="80"/>
      </w:pPr>
      <w:r>
        <w:rPr>
          <w:color w:val="0F172A"/>
          <w:sz w:val="21"/>
          <w:szCs w:val="21"/>
        </w:rPr>
        <w:t xml:space="preserve">• MySQL Workbench / DBeaver : Ouvrez un éditeur SQL, collez la requête et exécutez (Ctrl+Enter).</w:t>
      </w:r>
    </w:p>
    <w:p>
      <w:pPr>
        <w:spacing w:after="80" w:before="80"/>
      </w:pPr>
      <w:r>
        <w:rPr>
          <w:color w:val="0F172A"/>
          <w:sz w:val="21"/>
          <w:szCs w:val="21"/>
        </w:rPr>
        <w:t xml:space="preserve">• Ligne de commande MySQL :</w:t>
      </w:r>
    </w:p>
    <w:tbl>
      <w:tblPr>
        <w:tblW w:type="pct" w:w="100%"/>
        <w:tblBorders>
          <w:top w:val="single" w:color="722083" w:sz="6"/>
          <w:left w:val="single" w:color="722083" w:sz="18"/>
          <w:bottom w:val="single" w:color="CBD5E1" w:sz="6"/>
          <w:right w:val="single" w:color="CBD5E1" w:sz="6"/>
          <w:insideH w:val="none"/>
          <w:insideV w:val="none"/>
        </w:tblBorders>
      </w:tblPr>
      <w:tblGrid>
        <w:gridCol w:w="100"/>
      </w:tblGrid>
      <w:tr>
        <w:tc>
          <w:tcPr>
            <w:shd w:fill="F1F5F9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mysql -u root -p event_management -e "SELECT e.name, COUNT(a.id) FROM attendances a JOIN events e ON a.eventId = e.id WHERE a.status = 'PRESENT' GROUP BY e.id;"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des Requêtes SQL Statistiques — El-Moultaka App</dc:title>
  <dc:creator>Un-named</dc:creator>
  <dc:description>Guide et rapport d'exécution des requêtes SQL pour la gestion des statistiques d'émargement</dc:description>
  <cp:lastModifiedBy>Un-named</cp:lastModifiedBy>
  <cp:revision>1</cp:revision>
  <dcterms:created xsi:type="dcterms:W3CDTF">2026-09-07T11:34:19.689Z</dcterms:created>
  <dcterms:modified xsi:type="dcterms:W3CDTF">2026-09-07T11:34:19.693Z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