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956D" w14:textId="322A29C0" w:rsidR="0012361C" w:rsidRPr="0012361C" w:rsidRDefault="0012361C" w:rsidP="0012361C">
      <w:pPr>
        <w:ind w:left="0" w:hanging="2"/>
        <w:rPr>
          <w:rFonts w:eastAsia="Times New Roman"/>
          <w:sz w:val="24"/>
          <w:szCs w:val="24"/>
        </w:rPr>
      </w:pPr>
      <w:r w:rsidRPr="0012361C">
        <w:rPr>
          <w:rFonts w:eastAsia="Times New Roman"/>
          <w:sz w:val="24"/>
          <w:szCs w:val="24"/>
        </w:rPr>
        <w:t>My name is Sai Ganesh Billa, and I am currently working as a Sr. DevOps engineer at Capital One with a total of 9 years of experience, out of which 7 years have been focused on DevOps. Throughout my career, I have had the opportunity to work with both on-premises VMs and cloud platforms as my organization transitioned to the cloud. This experience allowed me to gain proficiency in multiple cloud providers, specifically AWS and Azure.</w:t>
      </w:r>
    </w:p>
    <w:p w14:paraId="39BB938B" w14:textId="63D309C1" w:rsidR="0012361C" w:rsidRPr="0012361C" w:rsidRDefault="0012361C" w:rsidP="0012361C">
      <w:pPr>
        <w:ind w:left="0" w:hanging="2"/>
        <w:rPr>
          <w:rFonts w:eastAsia="Times New Roman"/>
          <w:sz w:val="24"/>
          <w:szCs w:val="24"/>
        </w:rPr>
      </w:pPr>
      <w:r w:rsidRPr="0012361C">
        <w:rPr>
          <w:rFonts w:eastAsia="Times New Roman"/>
          <w:sz w:val="24"/>
          <w:szCs w:val="24"/>
        </w:rPr>
        <w:t>In AWS, I have worked with various services such as EC2 for virtual machine instances, S3 for object storage, Lambda for serverless execution, RDS for managing SQL databases, ECR for private Docker image registry, EKS for Kubernetes orchestration, EBS for block storage, and IAM for role management.</w:t>
      </w:r>
    </w:p>
    <w:p w14:paraId="6C180692" w14:textId="77777777" w:rsidR="0012361C" w:rsidRPr="0012361C" w:rsidRDefault="0012361C" w:rsidP="0012361C">
      <w:pPr>
        <w:ind w:left="0" w:hanging="2"/>
        <w:rPr>
          <w:rFonts w:eastAsia="Times New Roman"/>
          <w:sz w:val="24"/>
          <w:szCs w:val="24"/>
        </w:rPr>
      </w:pPr>
      <w:r w:rsidRPr="0012361C">
        <w:rPr>
          <w:rFonts w:eastAsia="Times New Roman"/>
          <w:sz w:val="24"/>
          <w:szCs w:val="24"/>
        </w:rPr>
        <w:t>Similarly, in Azure, I have worked with Virtual Networks, Azure VMs, App Service Plans, Azure Functions, Azure SQL DB, ACR for private Docker registry, and AKS for Kubernetes management.</w:t>
      </w:r>
    </w:p>
    <w:p w14:paraId="4AD6E1FA" w14:textId="0F4193ED" w:rsidR="0012361C" w:rsidRPr="0012361C" w:rsidRDefault="0012361C" w:rsidP="0012361C">
      <w:pPr>
        <w:ind w:leftChars="0" w:left="0" w:firstLineChars="0" w:firstLine="0"/>
        <w:rPr>
          <w:rFonts w:eastAsia="Times New Roman"/>
          <w:sz w:val="24"/>
          <w:szCs w:val="24"/>
        </w:rPr>
      </w:pPr>
      <w:r w:rsidRPr="0012361C">
        <w:rPr>
          <w:rFonts w:eastAsia="Times New Roman"/>
          <w:sz w:val="24"/>
          <w:szCs w:val="24"/>
        </w:rPr>
        <w:t>Regarding source code management, I have utilized GitHub Enterprise, Azure Repos, and Bitbucket. Git has been the version control system of choice for our projects.</w:t>
      </w:r>
      <w:r>
        <w:rPr>
          <w:rFonts w:eastAsia="Times New Roman"/>
          <w:sz w:val="24"/>
          <w:szCs w:val="24"/>
        </w:rPr>
        <w:br/>
      </w:r>
      <w:r w:rsidRPr="0012361C">
        <w:rPr>
          <w:rFonts w:eastAsia="Times New Roman"/>
          <w:sz w:val="24"/>
          <w:szCs w:val="24"/>
        </w:rPr>
        <w:t xml:space="preserve">To automate infrastructure and build pipelines, I have leveraged CI/CD processes using tools like Jenkins, Azure DevOps Pipeline, and GitHub Actions. I have experience in both monolithic and microservices architectures, as my organization underwent a migration from monolithic to microservices. This allowed me to work with Docker, writing </w:t>
      </w:r>
      <w:proofErr w:type="spellStart"/>
      <w:r w:rsidRPr="0012361C">
        <w:rPr>
          <w:rFonts w:eastAsia="Times New Roman"/>
          <w:sz w:val="24"/>
          <w:szCs w:val="24"/>
        </w:rPr>
        <w:t>Dockerfiles</w:t>
      </w:r>
      <w:proofErr w:type="spellEnd"/>
      <w:r w:rsidRPr="0012361C">
        <w:rPr>
          <w:rFonts w:eastAsia="Times New Roman"/>
          <w:sz w:val="24"/>
          <w:szCs w:val="24"/>
        </w:rPr>
        <w:t>, building Docker images, and pushing them to private registries. Kubernetes clusters managed these containers using Helm charts.</w:t>
      </w:r>
    </w:p>
    <w:p w14:paraId="3C2646CA" w14:textId="77777777" w:rsidR="0012361C" w:rsidRPr="0012361C" w:rsidRDefault="0012361C" w:rsidP="0012361C">
      <w:pPr>
        <w:ind w:leftChars="0" w:left="0" w:firstLineChars="0" w:firstLine="0"/>
        <w:rPr>
          <w:rFonts w:eastAsia="Times New Roman"/>
          <w:sz w:val="24"/>
          <w:szCs w:val="24"/>
        </w:rPr>
      </w:pPr>
      <w:r w:rsidRPr="0012361C">
        <w:rPr>
          <w:rFonts w:eastAsia="Times New Roman"/>
          <w:sz w:val="24"/>
          <w:szCs w:val="24"/>
        </w:rPr>
        <w:t>For infrastructure provisioning, I have utilized Terraform scripts as an infrastructure-as-code tool. Additionally, Ansible has been used as a configuration management tool.</w:t>
      </w:r>
    </w:p>
    <w:p w14:paraId="1414EC67" w14:textId="77777777" w:rsidR="0012361C" w:rsidRPr="0012361C" w:rsidRDefault="0012361C" w:rsidP="0012361C">
      <w:pPr>
        <w:ind w:leftChars="0" w:left="0" w:firstLineChars="0" w:firstLine="0"/>
        <w:rPr>
          <w:rFonts w:eastAsia="Times New Roman"/>
          <w:sz w:val="24"/>
          <w:szCs w:val="24"/>
        </w:rPr>
      </w:pPr>
      <w:r w:rsidRPr="0012361C">
        <w:rPr>
          <w:rFonts w:eastAsia="Times New Roman"/>
          <w:sz w:val="24"/>
          <w:szCs w:val="24"/>
        </w:rPr>
        <w:t>I am proficient in monitoring and debugging, using AWS CloudWatch and Azure Monitor for monitoring cloud resources. Grafana has been my go-to tool for visualizing Kubernetes RBAC.</w:t>
      </w:r>
    </w:p>
    <w:p w14:paraId="0D4ECEAB" w14:textId="77777777" w:rsidR="00841B96" w:rsidRDefault="0012361C" w:rsidP="00841B96">
      <w:pPr>
        <w:ind w:left="0" w:hanging="2"/>
        <w:rPr>
          <w:rFonts w:eastAsia="Times New Roman"/>
          <w:sz w:val="24"/>
          <w:szCs w:val="24"/>
        </w:rPr>
      </w:pPr>
      <w:r w:rsidRPr="0012361C">
        <w:rPr>
          <w:rFonts w:eastAsia="Times New Roman"/>
          <w:sz w:val="24"/>
          <w:szCs w:val="24"/>
        </w:rPr>
        <w:t>I have extensive experience in shell scripting and possess entry-level skills in Python.</w:t>
      </w:r>
      <w:r>
        <w:rPr>
          <w:rFonts w:eastAsia="Times New Roman"/>
          <w:sz w:val="24"/>
          <w:szCs w:val="24"/>
        </w:rPr>
        <w:br/>
      </w:r>
      <w:r w:rsidRPr="0012361C">
        <w:rPr>
          <w:rFonts w:eastAsia="Times New Roman"/>
          <w:sz w:val="24"/>
          <w:szCs w:val="24"/>
        </w:rPr>
        <w:t>Overall, my experience spans a wide range of DevOps practices and tools, enabling me to effectively contribute to the infrastructure and automation needs of projects.</w:t>
      </w:r>
      <w:r w:rsidR="00B54447">
        <w:rPr>
          <w:rFonts w:eastAsia="Times New Roman"/>
          <w:sz w:val="24"/>
          <w:szCs w:val="24"/>
        </w:rPr>
        <w:br/>
      </w:r>
      <w:r w:rsidR="00B54447">
        <w:rPr>
          <w:rFonts w:eastAsia="Times New Roman"/>
          <w:sz w:val="24"/>
          <w:szCs w:val="24"/>
        </w:rPr>
        <w:br/>
      </w:r>
      <w:r w:rsidR="00B54447">
        <w:rPr>
          <w:rFonts w:eastAsia="Times New Roman"/>
          <w:sz w:val="24"/>
          <w:szCs w:val="24"/>
        </w:rPr>
        <w:br/>
      </w:r>
    </w:p>
    <w:p w14:paraId="7C5D387B" w14:textId="77777777" w:rsidR="00841B96" w:rsidRDefault="00841B96" w:rsidP="00841B96">
      <w:pPr>
        <w:ind w:left="0" w:hanging="2"/>
        <w:rPr>
          <w:rFonts w:eastAsia="Times New Roman"/>
          <w:sz w:val="24"/>
          <w:szCs w:val="24"/>
        </w:rPr>
      </w:pPr>
    </w:p>
    <w:p w14:paraId="60B0160A" w14:textId="77777777" w:rsidR="00841B96" w:rsidRDefault="00841B96" w:rsidP="00841B96">
      <w:pPr>
        <w:ind w:left="0" w:hanging="2"/>
        <w:rPr>
          <w:rFonts w:eastAsia="Times New Roman"/>
          <w:sz w:val="24"/>
          <w:szCs w:val="24"/>
        </w:rPr>
      </w:pPr>
    </w:p>
    <w:p w14:paraId="66A59C22" w14:textId="77777777" w:rsidR="00841B96" w:rsidRDefault="00841B96" w:rsidP="00841B96">
      <w:pPr>
        <w:ind w:left="0" w:hanging="2"/>
        <w:rPr>
          <w:rFonts w:eastAsia="Times New Roman"/>
          <w:sz w:val="24"/>
          <w:szCs w:val="24"/>
        </w:rPr>
      </w:pPr>
    </w:p>
    <w:p w14:paraId="5E5345F5" w14:textId="77777777" w:rsidR="00841B96" w:rsidRDefault="00841B96" w:rsidP="00841B96">
      <w:pPr>
        <w:ind w:left="0" w:hanging="2"/>
        <w:rPr>
          <w:rFonts w:eastAsia="Times New Roman"/>
          <w:sz w:val="24"/>
          <w:szCs w:val="24"/>
        </w:rPr>
      </w:pPr>
    </w:p>
    <w:p w14:paraId="5ECC0B84" w14:textId="77777777" w:rsidR="00841B96" w:rsidRDefault="00841B96" w:rsidP="00841B96">
      <w:pPr>
        <w:ind w:left="0" w:hanging="2"/>
        <w:rPr>
          <w:rFonts w:eastAsia="Times New Roman"/>
          <w:sz w:val="24"/>
          <w:szCs w:val="24"/>
        </w:rPr>
      </w:pPr>
    </w:p>
    <w:p w14:paraId="1DA96B5B" w14:textId="79BE1CD7" w:rsidR="00841B96" w:rsidRDefault="00841B96" w:rsidP="00841B96">
      <w:pPr>
        <w:ind w:left="0" w:hanging="2"/>
        <w:rPr>
          <w:rFonts w:eastAsia="Times New Roman"/>
          <w:sz w:val="24"/>
          <w:szCs w:val="24"/>
        </w:rPr>
      </w:pPr>
      <w:r>
        <w:rPr>
          <w:rFonts w:eastAsia="Times New Roman"/>
          <w:sz w:val="24"/>
          <w:szCs w:val="24"/>
        </w:rPr>
        <w:lastRenderedPageBreak/>
        <w:t xml:space="preserve">Currently working with the client </w:t>
      </w:r>
      <w:r>
        <w:rPr>
          <w:rFonts w:eastAsia="Times New Roman"/>
          <w:sz w:val="24"/>
          <w:szCs w:val="24"/>
        </w:rPr>
        <w:t xml:space="preserve">Capital One. </w:t>
      </w:r>
      <w:r>
        <w:rPr>
          <w:rFonts w:eastAsia="Times New Roman"/>
          <w:sz w:val="24"/>
          <w:szCs w:val="24"/>
        </w:rPr>
        <w:t xml:space="preserve">We are developing a web application for </w:t>
      </w:r>
      <w:r w:rsidR="00CA71A8" w:rsidRPr="00CA71A8">
        <w:rPr>
          <w:rFonts w:eastAsia="Times New Roman"/>
          <w:sz w:val="24"/>
          <w:szCs w:val="24"/>
        </w:rPr>
        <w:t>User Management</w:t>
      </w:r>
      <w:r w:rsidR="00CA71A8">
        <w:rPr>
          <w:rFonts w:eastAsia="Times New Roman"/>
          <w:sz w:val="24"/>
          <w:szCs w:val="24"/>
        </w:rPr>
        <w:t xml:space="preserve">, </w:t>
      </w:r>
      <w:r w:rsidR="000E596A" w:rsidRPr="000E596A">
        <w:rPr>
          <w:rFonts w:eastAsia="Times New Roman"/>
          <w:sz w:val="24"/>
          <w:szCs w:val="24"/>
        </w:rPr>
        <w:t>Account Management</w:t>
      </w:r>
      <w:r w:rsidR="000E596A">
        <w:rPr>
          <w:rFonts w:eastAsia="Times New Roman"/>
          <w:sz w:val="24"/>
          <w:szCs w:val="24"/>
        </w:rPr>
        <w:t xml:space="preserve">, </w:t>
      </w:r>
      <w:r w:rsidR="004F731E" w:rsidRPr="004F731E">
        <w:rPr>
          <w:rFonts w:eastAsia="Times New Roman"/>
          <w:sz w:val="24"/>
          <w:szCs w:val="24"/>
        </w:rPr>
        <w:t>Loan Management</w:t>
      </w:r>
      <w:r w:rsidR="004F731E">
        <w:rPr>
          <w:rFonts w:eastAsia="Times New Roman"/>
          <w:sz w:val="24"/>
          <w:szCs w:val="24"/>
        </w:rPr>
        <w:t xml:space="preserve">, </w:t>
      </w:r>
      <w:r w:rsidR="004F731E" w:rsidRPr="004F731E">
        <w:rPr>
          <w:rFonts w:eastAsia="Times New Roman"/>
          <w:sz w:val="24"/>
          <w:szCs w:val="24"/>
        </w:rPr>
        <w:t>Fraud Detection and Security</w:t>
      </w:r>
      <w:r w:rsidR="001E0FB2">
        <w:rPr>
          <w:rFonts w:eastAsia="Times New Roman"/>
          <w:sz w:val="24"/>
          <w:szCs w:val="24"/>
        </w:rPr>
        <w:t>,</w:t>
      </w:r>
      <w:r w:rsidR="001E0FB2" w:rsidRPr="001E0FB2">
        <w:t xml:space="preserve"> </w:t>
      </w:r>
      <w:r w:rsidR="001E0FB2" w:rsidRPr="001E0FB2">
        <w:rPr>
          <w:rFonts w:eastAsia="Times New Roman"/>
          <w:sz w:val="24"/>
          <w:szCs w:val="24"/>
        </w:rPr>
        <w:t>Notification Services</w:t>
      </w:r>
      <w:r>
        <w:rPr>
          <w:rFonts w:eastAsia="Times New Roman"/>
          <w:sz w:val="24"/>
          <w:szCs w:val="24"/>
        </w:rPr>
        <w:t>.</w:t>
      </w:r>
    </w:p>
    <w:p w14:paraId="078843C6" w14:textId="23080586" w:rsidR="00841B96" w:rsidRDefault="00841B96" w:rsidP="00841B96">
      <w:pPr>
        <w:ind w:left="0" w:hanging="2"/>
        <w:rPr>
          <w:rFonts w:eastAsia="Times New Roman"/>
          <w:sz w:val="24"/>
          <w:szCs w:val="24"/>
        </w:rPr>
      </w:pPr>
      <w:r>
        <w:rPr>
          <w:rFonts w:eastAsia="Times New Roman"/>
          <w:sz w:val="24"/>
          <w:szCs w:val="24"/>
        </w:rPr>
        <w:t xml:space="preserve">This project is written using </w:t>
      </w:r>
      <w:r w:rsidR="00CB7E0D">
        <w:rPr>
          <w:rFonts w:eastAsia="Times New Roman"/>
          <w:sz w:val="24"/>
          <w:szCs w:val="24"/>
        </w:rPr>
        <w:t>React JS</w:t>
      </w:r>
      <w:r>
        <w:rPr>
          <w:rFonts w:eastAsia="Times New Roman"/>
          <w:sz w:val="24"/>
          <w:szCs w:val="24"/>
        </w:rPr>
        <w:t xml:space="preserve"> as Front-End and </w:t>
      </w:r>
      <w:proofErr w:type="spellStart"/>
      <w:r>
        <w:rPr>
          <w:rFonts w:eastAsia="Times New Roman"/>
          <w:sz w:val="24"/>
          <w:szCs w:val="24"/>
        </w:rPr>
        <w:t>MicroServices</w:t>
      </w:r>
      <w:proofErr w:type="spellEnd"/>
      <w:r>
        <w:rPr>
          <w:rFonts w:eastAsia="Times New Roman"/>
          <w:sz w:val="24"/>
          <w:szCs w:val="24"/>
        </w:rPr>
        <w:t xml:space="preserve"> Architecture backend using </w:t>
      </w:r>
      <w:r w:rsidR="00CB7E0D">
        <w:rPr>
          <w:rFonts w:eastAsia="Times New Roman"/>
          <w:sz w:val="24"/>
          <w:szCs w:val="24"/>
        </w:rPr>
        <w:t>Node JS</w:t>
      </w:r>
      <w:r>
        <w:rPr>
          <w:rFonts w:eastAsia="Times New Roman"/>
          <w:sz w:val="24"/>
          <w:szCs w:val="24"/>
        </w:rPr>
        <w:t>. As part of microservices we deploy multiple services</w:t>
      </w:r>
      <w:r w:rsidR="00CB7E0D">
        <w:rPr>
          <w:rFonts w:eastAsia="Times New Roman"/>
          <w:sz w:val="24"/>
          <w:szCs w:val="24"/>
        </w:rPr>
        <w:t xml:space="preserve"> Payment Processing</w:t>
      </w:r>
      <w:r>
        <w:rPr>
          <w:rFonts w:eastAsia="Times New Roman"/>
          <w:sz w:val="24"/>
          <w:szCs w:val="24"/>
        </w:rPr>
        <w:t xml:space="preserve">, </w:t>
      </w:r>
      <w:r w:rsidR="00CB7E0D" w:rsidRPr="001E0FB2">
        <w:rPr>
          <w:rFonts w:eastAsia="Times New Roman"/>
          <w:sz w:val="24"/>
          <w:szCs w:val="24"/>
        </w:rPr>
        <w:t>Notification Services</w:t>
      </w:r>
      <w:r w:rsidR="00CB7E0D">
        <w:rPr>
          <w:rFonts w:eastAsia="Times New Roman"/>
          <w:sz w:val="24"/>
          <w:szCs w:val="24"/>
        </w:rPr>
        <w:t>,</w:t>
      </w:r>
      <w:r w:rsidR="0030658B">
        <w:rPr>
          <w:rFonts w:eastAsia="Times New Roman"/>
          <w:sz w:val="24"/>
          <w:szCs w:val="24"/>
        </w:rPr>
        <w:t xml:space="preserve"> Report and Analysis</w:t>
      </w:r>
      <w:r w:rsidR="00CB7E0D">
        <w:rPr>
          <w:rFonts w:eastAsia="Times New Roman"/>
          <w:sz w:val="24"/>
          <w:szCs w:val="24"/>
        </w:rPr>
        <w:t xml:space="preserve">  </w:t>
      </w:r>
      <w:r>
        <w:rPr>
          <w:rFonts w:eastAsia="Times New Roman"/>
          <w:sz w:val="24"/>
          <w:szCs w:val="24"/>
        </w:rPr>
        <w:t>etc. Containerize them and deploy to Managed Kubernetes Cluster</w:t>
      </w:r>
    </w:p>
    <w:p w14:paraId="119CC1DF" w14:textId="77777777" w:rsidR="00841B96" w:rsidRDefault="00841B96" w:rsidP="00841B96">
      <w:pPr>
        <w:ind w:left="0" w:hanging="2"/>
        <w:rPr>
          <w:rFonts w:eastAsia="Times New Roman"/>
          <w:sz w:val="24"/>
          <w:szCs w:val="24"/>
        </w:rPr>
      </w:pPr>
      <w:r>
        <w:rPr>
          <w:rFonts w:eastAsia="Times New Roman"/>
          <w:sz w:val="24"/>
          <w:szCs w:val="24"/>
        </w:rPr>
        <w:t xml:space="preserve">We are working on Intranet Projects which are of Web Applications Primarily, Deploying UI to Static S3/Blob Container, Rest APIs to Lambda/Function Apps and EKS/AKS, Coming to Database we are using RDS </w:t>
      </w:r>
      <w:proofErr w:type="spellStart"/>
      <w:r>
        <w:rPr>
          <w:rFonts w:eastAsia="Times New Roman"/>
          <w:sz w:val="24"/>
          <w:szCs w:val="24"/>
        </w:rPr>
        <w:t>Postgre</w:t>
      </w:r>
      <w:proofErr w:type="spellEnd"/>
      <w:r>
        <w:rPr>
          <w:rFonts w:eastAsia="Times New Roman"/>
          <w:sz w:val="24"/>
          <w:szCs w:val="24"/>
        </w:rPr>
        <w:t xml:space="preserve"> / Azure SQL</w:t>
      </w:r>
    </w:p>
    <w:p w14:paraId="45C651AB" w14:textId="36C04C1A" w:rsidR="00841B96" w:rsidRDefault="00841B96" w:rsidP="00841B96">
      <w:pPr>
        <w:ind w:left="0" w:hanging="2"/>
        <w:rPr>
          <w:rFonts w:eastAsia="Times New Roman"/>
          <w:sz w:val="24"/>
          <w:szCs w:val="24"/>
        </w:rPr>
      </w:pPr>
      <w:r>
        <w:rPr>
          <w:rFonts w:eastAsia="Times New Roman"/>
          <w:sz w:val="24"/>
          <w:szCs w:val="24"/>
        </w:rPr>
        <w:t xml:space="preserve">Our </w:t>
      </w:r>
      <w:r w:rsidR="00A01C83">
        <w:rPr>
          <w:rFonts w:eastAsia="Times New Roman"/>
          <w:sz w:val="24"/>
          <w:szCs w:val="24"/>
        </w:rPr>
        <w:t>organization</w:t>
      </w:r>
      <w:r>
        <w:rPr>
          <w:rFonts w:eastAsia="Times New Roman"/>
          <w:sz w:val="24"/>
          <w:szCs w:val="24"/>
        </w:rPr>
        <w:t xml:space="preserve"> has footprints into Multi-Cloud Environments (Azure and AWS) so using some of the Projects across Azure and AWS based on need.</w:t>
      </w:r>
      <w:r w:rsidR="00E16C86">
        <w:rPr>
          <w:rFonts w:eastAsia="Times New Roman"/>
          <w:sz w:val="24"/>
          <w:szCs w:val="24"/>
        </w:rPr>
        <w:br/>
      </w:r>
      <w:r w:rsidR="00E16C86">
        <w:rPr>
          <w:rFonts w:eastAsia="Times New Roman"/>
          <w:sz w:val="24"/>
          <w:szCs w:val="24"/>
        </w:rPr>
        <w:br/>
      </w:r>
    </w:p>
    <w:p w14:paraId="5D5F9815" w14:textId="6437D5CD" w:rsidR="00740311" w:rsidRPr="0012361C" w:rsidRDefault="00740311" w:rsidP="0012361C">
      <w:pPr>
        <w:ind w:leftChars="0" w:left="0" w:firstLineChars="0" w:firstLine="0"/>
        <w:rPr>
          <w:rFonts w:eastAsia="Times New Roman"/>
          <w:sz w:val="24"/>
          <w:szCs w:val="24"/>
        </w:rPr>
      </w:pPr>
    </w:p>
    <w:sectPr w:rsidR="00740311" w:rsidRPr="0012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C7083"/>
    <w:multiLevelType w:val="hybridMultilevel"/>
    <w:tmpl w:val="42EE3338"/>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start w:val="1"/>
      <w:numFmt w:val="bullet"/>
      <w:lvlText w:val="o"/>
      <w:lvlJc w:val="left"/>
      <w:pPr>
        <w:ind w:left="3598" w:hanging="360"/>
      </w:pPr>
      <w:rPr>
        <w:rFonts w:ascii="Courier New" w:hAnsi="Courier New" w:cs="Courier New" w:hint="default"/>
      </w:rPr>
    </w:lvl>
    <w:lvl w:ilvl="5" w:tplc="40090005">
      <w:start w:val="1"/>
      <w:numFmt w:val="bullet"/>
      <w:lvlText w:val=""/>
      <w:lvlJc w:val="left"/>
      <w:pPr>
        <w:ind w:left="4318" w:hanging="360"/>
      </w:pPr>
      <w:rPr>
        <w:rFonts w:ascii="Wingdings" w:hAnsi="Wingdings" w:hint="default"/>
      </w:rPr>
    </w:lvl>
    <w:lvl w:ilvl="6" w:tplc="40090001">
      <w:start w:val="1"/>
      <w:numFmt w:val="bullet"/>
      <w:lvlText w:val=""/>
      <w:lvlJc w:val="left"/>
      <w:pPr>
        <w:ind w:left="5038" w:hanging="360"/>
      </w:pPr>
      <w:rPr>
        <w:rFonts w:ascii="Symbol" w:hAnsi="Symbol" w:hint="default"/>
      </w:rPr>
    </w:lvl>
    <w:lvl w:ilvl="7" w:tplc="40090003">
      <w:start w:val="1"/>
      <w:numFmt w:val="bullet"/>
      <w:lvlText w:val="o"/>
      <w:lvlJc w:val="left"/>
      <w:pPr>
        <w:ind w:left="5758" w:hanging="360"/>
      </w:pPr>
      <w:rPr>
        <w:rFonts w:ascii="Courier New" w:hAnsi="Courier New" w:cs="Courier New" w:hint="default"/>
      </w:rPr>
    </w:lvl>
    <w:lvl w:ilvl="8" w:tplc="40090005">
      <w:start w:val="1"/>
      <w:numFmt w:val="bullet"/>
      <w:lvlText w:val=""/>
      <w:lvlJc w:val="left"/>
      <w:pPr>
        <w:ind w:left="6478" w:hanging="360"/>
      </w:pPr>
      <w:rPr>
        <w:rFonts w:ascii="Wingdings" w:hAnsi="Wingdings" w:hint="default"/>
      </w:rPr>
    </w:lvl>
  </w:abstractNum>
  <w:abstractNum w:abstractNumId="1" w15:restartNumberingAfterBreak="0">
    <w:nsid w:val="576F006E"/>
    <w:multiLevelType w:val="hybridMultilevel"/>
    <w:tmpl w:val="7EECBD3A"/>
    <w:lvl w:ilvl="0" w:tplc="49D853C8">
      <w:start w:val="1"/>
      <w:numFmt w:val="decimal"/>
      <w:lvlText w:val="%1)"/>
      <w:lvlJc w:val="left"/>
      <w:pPr>
        <w:ind w:left="418" w:hanging="360"/>
      </w:pPr>
    </w:lvl>
    <w:lvl w:ilvl="1" w:tplc="04090019">
      <w:start w:val="1"/>
      <w:numFmt w:val="lowerLetter"/>
      <w:lvlText w:val="%2."/>
      <w:lvlJc w:val="left"/>
      <w:pPr>
        <w:ind w:left="1138" w:hanging="360"/>
      </w:pPr>
    </w:lvl>
    <w:lvl w:ilvl="2" w:tplc="0409001B">
      <w:start w:val="1"/>
      <w:numFmt w:val="lowerRoman"/>
      <w:lvlText w:val="%3."/>
      <w:lvlJc w:val="right"/>
      <w:pPr>
        <w:ind w:left="1858" w:hanging="180"/>
      </w:pPr>
    </w:lvl>
    <w:lvl w:ilvl="3" w:tplc="0409000F">
      <w:start w:val="1"/>
      <w:numFmt w:val="decimal"/>
      <w:lvlText w:val="%4."/>
      <w:lvlJc w:val="left"/>
      <w:pPr>
        <w:ind w:left="2578" w:hanging="360"/>
      </w:pPr>
    </w:lvl>
    <w:lvl w:ilvl="4" w:tplc="04090019">
      <w:start w:val="1"/>
      <w:numFmt w:val="lowerLetter"/>
      <w:lvlText w:val="%5."/>
      <w:lvlJc w:val="left"/>
      <w:pPr>
        <w:ind w:left="3298" w:hanging="360"/>
      </w:pPr>
    </w:lvl>
    <w:lvl w:ilvl="5" w:tplc="0409001B">
      <w:start w:val="1"/>
      <w:numFmt w:val="lowerRoman"/>
      <w:lvlText w:val="%6."/>
      <w:lvlJc w:val="right"/>
      <w:pPr>
        <w:ind w:left="4018" w:hanging="180"/>
      </w:pPr>
    </w:lvl>
    <w:lvl w:ilvl="6" w:tplc="0409000F">
      <w:start w:val="1"/>
      <w:numFmt w:val="decimal"/>
      <w:lvlText w:val="%7."/>
      <w:lvlJc w:val="left"/>
      <w:pPr>
        <w:ind w:left="4738" w:hanging="360"/>
      </w:pPr>
    </w:lvl>
    <w:lvl w:ilvl="7" w:tplc="04090019">
      <w:start w:val="1"/>
      <w:numFmt w:val="lowerLetter"/>
      <w:lvlText w:val="%8."/>
      <w:lvlJc w:val="left"/>
      <w:pPr>
        <w:ind w:left="5458" w:hanging="360"/>
      </w:pPr>
    </w:lvl>
    <w:lvl w:ilvl="8" w:tplc="0409001B">
      <w:start w:val="1"/>
      <w:numFmt w:val="lowerRoman"/>
      <w:lvlText w:val="%9."/>
      <w:lvlJc w:val="right"/>
      <w:pPr>
        <w:ind w:left="6178" w:hanging="180"/>
      </w:pPr>
    </w:lvl>
  </w:abstractNum>
  <w:num w:numId="1" w16cid:durableId="419833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22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24"/>
    <w:rsid w:val="00016678"/>
    <w:rsid w:val="000E596A"/>
    <w:rsid w:val="0012361C"/>
    <w:rsid w:val="001E0FB2"/>
    <w:rsid w:val="00254A37"/>
    <w:rsid w:val="0030658B"/>
    <w:rsid w:val="004E5F6B"/>
    <w:rsid w:val="004F731E"/>
    <w:rsid w:val="00503624"/>
    <w:rsid w:val="00740311"/>
    <w:rsid w:val="007F2B8E"/>
    <w:rsid w:val="00841B96"/>
    <w:rsid w:val="00A01C83"/>
    <w:rsid w:val="00B54447"/>
    <w:rsid w:val="00CA71A8"/>
    <w:rsid w:val="00CB7E0D"/>
    <w:rsid w:val="00CE6ED6"/>
    <w:rsid w:val="00E16C86"/>
    <w:rsid w:val="00F7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EA77"/>
  <w15:chartTrackingRefBased/>
  <w15:docId w15:val="{56521845-41E5-44CA-9235-772903AD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624"/>
    <w:pPr>
      <w:suppressAutoHyphens/>
      <w:spacing w:line="256" w:lineRule="auto"/>
      <w:ind w:leftChars="-1" w:left="-1" w:hangingChars="1" w:hanging="1"/>
      <w:outlineLvl w:val="0"/>
    </w:pPr>
    <w:rPr>
      <w:rFonts w:ascii="Calibri" w:eastAsia="Calibri" w:hAnsi="Calibri" w:cs="Calibri"/>
      <w:kern w:val="0"/>
      <w:position w:val="-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24"/>
    <w:pPr>
      <w:suppressAutoHyphens w:val="0"/>
      <w:ind w:leftChars="0" w:left="720" w:firstLineChars="0" w:firstLine="0"/>
      <w:contextualSpacing/>
      <w:outlineLvl w:val="9"/>
    </w:pPr>
    <w:rPr>
      <w:rFonts w:cs="Times New Roman"/>
      <w:position w:val="0"/>
    </w:rPr>
  </w:style>
  <w:style w:type="character" w:customStyle="1" w:styleId="vanity-namedomain">
    <w:name w:val="vanity-name__domain"/>
    <w:basedOn w:val="DefaultParagraphFont"/>
    <w:rsid w:val="0050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54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Billa</dc:creator>
  <cp:keywords/>
  <dc:description/>
  <cp:lastModifiedBy>Sai Ganesh Billa</cp:lastModifiedBy>
  <cp:revision>13</cp:revision>
  <dcterms:created xsi:type="dcterms:W3CDTF">2023-06-15T14:21:00Z</dcterms:created>
  <dcterms:modified xsi:type="dcterms:W3CDTF">2023-06-15T15:14:00Z</dcterms:modified>
</cp:coreProperties>
</file>