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54A" w14:textId="2BE8A4F7" w:rsidR="00C67082" w:rsidRDefault="00C67082">
      <w:r>
        <w:t xml:space="preserve">1)load balancer on top of the Auto Scaling Group (ASG) </w:t>
      </w:r>
    </w:p>
    <w:p w14:paraId="02A5538E" w14:textId="4086CB7F" w:rsidR="00740311" w:rsidRDefault="00C67082">
      <w:r w:rsidRPr="00C67082">
        <w:rPr>
          <w:noProof/>
        </w:rPr>
        <w:drawing>
          <wp:inline distT="0" distB="0" distL="0" distR="0" wp14:anchorId="4305361A" wp14:editId="263BC03B">
            <wp:extent cx="5200650" cy="2597150"/>
            <wp:effectExtent l="0" t="0" r="0" b="0"/>
            <wp:docPr id="926426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60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C0CE" w14:textId="01AE1560" w:rsidR="00C67082" w:rsidRDefault="00C67082">
      <w:r w:rsidRPr="00C67082">
        <w:rPr>
          <w:noProof/>
        </w:rPr>
        <w:drawing>
          <wp:inline distT="0" distB="0" distL="0" distR="0" wp14:anchorId="0E76AFB6" wp14:editId="39403693">
            <wp:extent cx="5219700" cy="2590800"/>
            <wp:effectExtent l="0" t="0" r="0" b="0"/>
            <wp:docPr id="593788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885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D0DB" w14:textId="12A2F3B5" w:rsidR="00C67082" w:rsidRDefault="00C67082">
      <w:r w:rsidRPr="00C67082">
        <w:rPr>
          <w:noProof/>
        </w:rPr>
        <w:drawing>
          <wp:inline distT="0" distB="0" distL="0" distR="0" wp14:anchorId="106C265F" wp14:editId="145CB871">
            <wp:extent cx="4227090" cy="2279650"/>
            <wp:effectExtent l="0" t="0" r="2540" b="6350"/>
            <wp:docPr id="7545155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55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542" cy="22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2108" w14:textId="4973F2B2" w:rsidR="00C67082" w:rsidRDefault="00C67082">
      <w:r w:rsidRPr="00C67082">
        <w:rPr>
          <w:noProof/>
        </w:rPr>
        <w:lastRenderedPageBreak/>
        <w:drawing>
          <wp:inline distT="0" distB="0" distL="0" distR="0" wp14:anchorId="00326AAA" wp14:editId="7FFEDE17">
            <wp:extent cx="4292019" cy="2571750"/>
            <wp:effectExtent l="0" t="0" r="0" b="0"/>
            <wp:docPr id="6459594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5944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67" cy="2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31C4" w14:textId="7D37B86B" w:rsidR="00C67082" w:rsidRDefault="00C67082">
      <w:r>
        <w:t>2) Creating S3 bucket</w:t>
      </w:r>
    </w:p>
    <w:p w14:paraId="104E9B5B" w14:textId="77777777" w:rsidR="00F03B5A" w:rsidRDefault="00F03B5A"/>
    <w:p w14:paraId="59B6D242" w14:textId="727D6B33" w:rsidR="00F03B5A" w:rsidRDefault="00F03B5A">
      <w:r w:rsidRPr="00F03B5A">
        <w:drawing>
          <wp:inline distT="0" distB="0" distL="0" distR="0" wp14:anchorId="50868381" wp14:editId="46239142">
            <wp:extent cx="5943600" cy="2558415"/>
            <wp:effectExtent l="0" t="0" r="0" b="0"/>
            <wp:docPr id="9783155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553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531" w14:textId="77777777" w:rsidR="00F03B5A" w:rsidRDefault="00F03B5A"/>
    <w:p w14:paraId="45B8B057" w14:textId="77777777" w:rsidR="00F03B5A" w:rsidRDefault="00F03B5A"/>
    <w:p w14:paraId="34F85944" w14:textId="77777777" w:rsidR="00F03B5A" w:rsidRDefault="00F03B5A"/>
    <w:p w14:paraId="33EBDD79" w14:textId="0564004C" w:rsidR="00F03B5A" w:rsidRDefault="00F03B5A">
      <w:r w:rsidRPr="00F03B5A">
        <w:lastRenderedPageBreak/>
        <w:drawing>
          <wp:inline distT="0" distB="0" distL="0" distR="0" wp14:anchorId="686C24A5" wp14:editId="0B554773">
            <wp:extent cx="5943600" cy="2865120"/>
            <wp:effectExtent l="0" t="0" r="0" b="0"/>
            <wp:docPr id="47410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085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36E5" w14:textId="77777777" w:rsidR="00C67082" w:rsidRDefault="00C67082"/>
    <w:sectPr w:rsidR="00C6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82"/>
    <w:rsid w:val="00016678"/>
    <w:rsid w:val="004E5F6B"/>
    <w:rsid w:val="00740311"/>
    <w:rsid w:val="00C67082"/>
    <w:rsid w:val="00CE6ED6"/>
    <w:rsid w:val="00F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EA94"/>
  <w15:chartTrackingRefBased/>
  <w15:docId w15:val="{D0CEB061-1DC5-44BD-8EE2-1F6769F2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3</cp:revision>
  <dcterms:created xsi:type="dcterms:W3CDTF">2023-06-08T00:38:00Z</dcterms:created>
  <dcterms:modified xsi:type="dcterms:W3CDTF">2023-06-08T00:42:00Z</dcterms:modified>
</cp:coreProperties>
</file>