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pl6ce785nqcl" w:id="0"/>
      <w:bookmarkEnd w:id="0"/>
      <w:r w:rsidDel="00000000" w:rsidR="00000000" w:rsidRPr="00000000">
        <w:rPr>
          <w:rtl w:val="0"/>
        </w:rPr>
        <w:t xml:space="preserve">Ngành, nghề: Điện công nghiệp</w:t>
      </w:r>
    </w:p>
    <w:p w:rsidR="00000000" w:rsidDel="00000000" w:rsidP="00000000" w:rsidRDefault="00000000" w:rsidRPr="00000000" w14:paraId="00000002">
      <w:pPr>
        <w:pStyle w:val="Heading2"/>
        <w:rPr/>
      </w:pPr>
      <w:bookmarkStart w:colFirst="0" w:colLast="0" w:name="_2sgzuo1tiza6" w:id="1"/>
      <w:bookmarkEnd w:id="1"/>
      <w:r w:rsidDel="00000000" w:rsidR="00000000" w:rsidRPr="00000000">
        <w:rPr>
          <w:rtl w:val="0"/>
        </w:rPr>
        <w:t xml:space="preserve">Mã ngành, nghề: 6520227</w:t>
      </w:r>
    </w:p>
    <w:p w:rsidR="00000000" w:rsidDel="00000000" w:rsidP="00000000" w:rsidRDefault="00000000" w:rsidRPr="00000000" w14:paraId="00000003">
      <w:pPr>
        <w:pStyle w:val="Heading2"/>
        <w:rPr/>
      </w:pPr>
      <w:bookmarkStart w:colFirst="0" w:colLast="0" w:name="_wl9m4apyekjh" w:id="2"/>
      <w:bookmarkEnd w:id="2"/>
      <w:r w:rsidDel="00000000" w:rsidR="00000000" w:rsidRPr="00000000">
        <w:rPr>
          <w:rtl w:val="0"/>
        </w:rPr>
        <w:t xml:space="preserve">Trình độ đào tạo: Cao đẳng</w:t>
      </w:r>
    </w:p>
    <w:p w:rsidR="00000000" w:rsidDel="00000000" w:rsidP="00000000" w:rsidRDefault="00000000" w:rsidRPr="00000000" w14:paraId="00000004">
      <w:pPr>
        <w:pStyle w:val="Heading2"/>
        <w:rPr/>
      </w:pPr>
      <w:bookmarkStart w:colFirst="0" w:colLast="0" w:name="_gemvb8akk8s1" w:id="3"/>
      <w:bookmarkEnd w:id="3"/>
      <w:r w:rsidDel="00000000" w:rsidR="00000000" w:rsidRPr="00000000">
        <w:rPr>
          <w:rtl w:val="0"/>
        </w:rPr>
        <w:t xml:space="preserve">Đối tượng tuyển sinh:</w:t>
      </w:r>
    </w:p>
    <w:p w:rsidR="00000000" w:rsidDel="00000000" w:rsidP="00000000" w:rsidRDefault="00000000" w:rsidRPr="00000000" w14:paraId="00000005">
      <w:pPr>
        <w:numPr>
          <w:ilvl w:val="0"/>
          <w:numId w:val="4"/>
        </w:numPr>
        <w:spacing w:after="0" w:afterAutospacing="0"/>
        <w:ind w:left="720" w:hanging="360"/>
        <w:rPr>
          <w:u w:val="none"/>
        </w:rPr>
      </w:pPr>
      <w:r w:rsidDel="00000000" w:rsidR="00000000" w:rsidRPr="00000000">
        <w:rPr>
          <w:rtl w:val="0"/>
        </w:rPr>
        <w:t xml:space="preserve">Học sinh đã tốt nghiệp trung học phổ thông hoặc tương đương.</w:t>
      </w:r>
    </w:p>
    <w:p w:rsidR="00000000" w:rsidDel="00000000" w:rsidP="00000000" w:rsidRDefault="00000000" w:rsidRPr="00000000" w14:paraId="00000006">
      <w:pPr>
        <w:numPr>
          <w:ilvl w:val="0"/>
          <w:numId w:val="4"/>
        </w:numPr>
        <w:spacing w:before="0" w:beforeAutospacing="0"/>
        <w:ind w:left="720" w:hanging="360"/>
        <w:rPr>
          <w:u w:val="none"/>
        </w:rPr>
      </w:pPr>
      <w:r w:rsidDel="00000000" w:rsidR="00000000" w:rsidRPr="00000000">
        <w:rPr>
          <w:rtl w:val="0"/>
        </w:rPr>
        <w:t xml:space="preserve">Người có bằng tốt nghiệp trình độ trung cấp và có bằng tốt nghiệp trung học phổ thông (hoặc đã học và thi đạt yêu cầu môn văn hóa THPT theo quy định).</w:t>
      </w:r>
    </w:p>
    <w:p w:rsidR="00000000" w:rsidDel="00000000" w:rsidP="00000000" w:rsidRDefault="00000000" w:rsidRPr="00000000" w14:paraId="00000007">
      <w:pPr>
        <w:pStyle w:val="Heading2"/>
        <w:rPr/>
      </w:pPr>
      <w:bookmarkStart w:colFirst="0" w:colLast="0" w:name="_1map03gfsmyr" w:id="4"/>
      <w:bookmarkEnd w:id="4"/>
      <w:r w:rsidDel="00000000" w:rsidR="00000000" w:rsidRPr="00000000">
        <w:rPr>
          <w:rtl w:val="0"/>
        </w:rPr>
        <w:t xml:space="preserve">Thời gian khóa học: 2,5 năm học (25 tháng).</w:t>
      </w:r>
    </w:p>
    <w:p w:rsidR="00000000" w:rsidDel="00000000" w:rsidP="00000000" w:rsidRDefault="00000000" w:rsidRPr="00000000" w14:paraId="00000008">
      <w:pPr>
        <w:pStyle w:val="Heading1"/>
        <w:rPr/>
      </w:pPr>
      <w:bookmarkStart w:colFirst="0" w:colLast="0" w:name="_ctn4v5g1zr61" w:id="5"/>
      <w:bookmarkEnd w:id="5"/>
      <w:r w:rsidDel="00000000" w:rsidR="00000000" w:rsidRPr="00000000">
        <w:rPr>
          <w:rtl w:val="0"/>
        </w:rPr>
        <w:t xml:space="preserve">1. Giới thiệu chương trình đào tạo:</w:t>
      </w:r>
    </w:p>
    <w:p w:rsidR="00000000" w:rsidDel="00000000" w:rsidP="00000000" w:rsidRDefault="00000000" w:rsidRPr="00000000" w14:paraId="00000009">
      <w:pPr>
        <w:rPr/>
      </w:pPr>
      <w:r w:rsidDel="00000000" w:rsidR="00000000" w:rsidRPr="00000000">
        <w:rPr>
          <w:rtl w:val="0"/>
        </w:rPr>
        <w:t xml:space="preserve">Điện công nghiệp trình độ cao đẳng là ngành, nghề chuyên thiết kế, lắp đặt, kiểm tra, bảo dưỡng và sửa chữa hệ thống điện cùng các thiết bị điện công nghiệp, đảm bảo an toàn và đạt yêu cầu kỹ thuật, đáp ứng yêu cầu bậc 5 trong Khung trình độ quốc gia Việt Nam.</w:t>
      </w:r>
    </w:p>
    <w:p w:rsidR="00000000" w:rsidDel="00000000" w:rsidP="00000000" w:rsidRDefault="00000000" w:rsidRPr="00000000" w14:paraId="0000000A">
      <w:pPr>
        <w:rPr/>
      </w:pPr>
      <w:r w:rsidDel="00000000" w:rsidR="00000000" w:rsidRPr="00000000">
        <w:rPr>
          <w:rtl w:val="0"/>
        </w:rPr>
        <w:t xml:space="preserve">Người học sẽ trực tiếp tham gia vận hành, bảo trì, sửa chữa tủ điện, máy điện, dây chuyền sản xuất tại các nhà máy, xí nghiệp, tòa nhà. Họ có thể đảm nhiệm chức trách của cán bộ quản lý, cán bộ kỹ thuật hoặc tự làm chủ cơ sở sản xuất, kinh doanh thiết bị điện. Công việc đòi hỏi người lao động phải có sức khỏe, đạo đức tốt, tính cẩn thận, kỹ năng làm việc nhóm, khả năng giao tiếp ngoại ngữ và thường xuyên cập nhật kiến thức, công nghệ mới.</w:t>
      </w:r>
    </w:p>
    <w:p w:rsidR="00000000" w:rsidDel="00000000" w:rsidP="00000000" w:rsidRDefault="00000000" w:rsidRPr="00000000" w14:paraId="0000000B">
      <w:pPr>
        <w:pStyle w:val="Heading1"/>
        <w:rPr/>
      </w:pPr>
      <w:bookmarkStart w:colFirst="0" w:colLast="0" w:name="_z3qh0ypwf03g" w:id="6"/>
      <w:bookmarkEnd w:id="6"/>
      <w:r w:rsidDel="00000000" w:rsidR="00000000" w:rsidRPr="00000000">
        <w:rPr>
          <w:rtl w:val="0"/>
        </w:rPr>
        <w:t xml:space="preserve">2. Mục tiêu đào tạo</w:t>
      </w:r>
    </w:p>
    <w:p w:rsidR="00000000" w:rsidDel="00000000" w:rsidP="00000000" w:rsidRDefault="00000000" w:rsidRPr="00000000" w14:paraId="0000000C">
      <w:pPr>
        <w:pStyle w:val="Heading2"/>
        <w:rPr/>
      </w:pPr>
      <w:bookmarkStart w:colFirst="0" w:colLast="0" w:name="_xjkgkp5d1p8q" w:id="7"/>
      <w:bookmarkEnd w:id="7"/>
      <w:r w:rsidDel="00000000" w:rsidR="00000000" w:rsidRPr="00000000">
        <w:rPr>
          <w:rtl w:val="0"/>
        </w:rPr>
        <w:t xml:space="preserve">2.1. Mục tiêu chung:</w:t>
      </w:r>
    </w:p>
    <w:p w:rsidR="00000000" w:rsidDel="00000000" w:rsidP="00000000" w:rsidRDefault="00000000" w:rsidRPr="00000000" w14:paraId="0000000D">
      <w:pPr>
        <w:rPr/>
      </w:pPr>
      <w:r w:rsidDel="00000000" w:rsidR="00000000" w:rsidRPr="00000000">
        <w:rPr>
          <w:rtl w:val="0"/>
        </w:rPr>
        <w:t xml:space="preserve">Cung cấp cho người học kiến thức cơ bản về năng lượng tái tạo, thiết bị điện, khí cụ điện dân dụng và công nghiệp; cấu tạo và nguyên lý làm việc của máy biến áp. Đào tạo khả năng thiết kế, tính toán mạng điện, chống sét, tiếp địa cho xí nghiệp và nhà cao tầng. Trang bị kỹ năng lắp đặt, sửa chữa lưới điện hạ áp, ứng dụng công nghệ điều khiển không tiếp điểm và thuyết minh các mạch điện của máy công nghiệp.</w:t>
      </w:r>
    </w:p>
    <w:p w:rsidR="00000000" w:rsidDel="00000000" w:rsidP="00000000" w:rsidRDefault="00000000" w:rsidRPr="00000000" w14:paraId="0000000E">
      <w:pPr>
        <w:pStyle w:val="Heading2"/>
        <w:rPr/>
      </w:pPr>
      <w:bookmarkStart w:colFirst="0" w:colLast="0" w:name="_j6pdhms6upt9" w:id="8"/>
      <w:bookmarkEnd w:id="8"/>
      <w:r w:rsidDel="00000000" w:rsidR="00000000" w:rsidRPr="00000000">
        <w:rPr>
          <w:rtl w:val="0"/>
        </w:rPr>
        <w:t xml:space="preserve">2.2. Mục tiêu cụ thể:</w:t>
      </w:r>
    </w:p>
    <w:p w:rsidR="00000000" w:rsidDel="00000000" w:rsidP="00000000" w:rsidRDefault="00000000" w:rsidRPr="00000000" w14:paraId="0000000F">
      <w:pPr>
        <w:numPr>
          <w:ilvl w:val="0"/>
          <w:numId w:val="2"/>
        </w:numPr>
        <w:spacing w:after="0" w:afterAutospacing="0"/>
        <w:ind w:left="720" w:hanging="360"/>
        <w:rPr>
          <w:u w:val="none"/>
        </w:rPr>
      </w:pPr>
      <w:r w:rsidDel="00000000" w:rsidR="00000000" w:rsidRPr="00000000">
        <w:rPr>
          <w:b w:val="1"/>
          <w:bCs w:val="1"/>
          <w:rtl w:val="0"/>
        </w:rPr>
        <w:t xml:space="preserve">Về kiến thức:</w:t>
      </w:r>
      <w:r w:rsidDel="00000000" w:rsidR="00000000" w:rsidRPr="00000000">
        <w:rPr>
          <w:rtl w:val="0"/>
        </w:rPr>
        <w:t xml:space="preserve"> Nắm vững tiêu chuẩn an toàn lao động, nguyên lý hoạt động của thiết bị, khí cụ điện và vật liệu điện 6; hiểu biết về năng lượng tái tạo (mặt trời, gió) và tiêu chuẩn ISO 9001:2015. Tính toán được thông số dây quấn máy biến áp, phân tích sơ đồ hệ thống điện máy công cụ. Trình bày được nguyên lý của các thiết bị tự động hóa và điều khiển như: PLC, mạng truyền thông công nghiệp, biến tần (inverter), điện tử công suất, và các loại cảm biến thông minh.</w:t>
      </w:r>
    </w:p>
    <w:p w:rsidR="00000000" w:rsidDel="00000000" w:rsidP="00000000" w:rsidRDefault="00000000" w:rsidRPr="00000000" w14:paraId="00000010">
      <w:pPr>
        <w:numPr>
          <w:ilvl w:val="0"/>
          <w:numId w:val="2"/>
        </w:numPr>
        <w:spacing w:after="0" w:afterAutospacing="0" w:before="0" w:beforeAutospacing="0"/>
        <w:ind w:left="720" w:hanging="360"/>
        <w:rPr>
          <w:u w:val="none"/>
        </w:rPr>
      </w:pPr>
      <w:r w:rsidDel="00000000" w:rsidR="00000000" w:rsidRPr="00000000">
        <w:rPr>
          <w:b w:val="1"/>
          <w:bCs w:val="1"/>
          <w:rtl w:val="0"/>
        </w:rPr>
        <w:t xml:space="preserve">Về kỹ năng:</w:t>
      </w:r>
      <w:r w:rsidDel="00000000" w:rsidR="00000000" w:rsidRPr="00000000">
        <w:rPr>
          <w:rtl w:val="0"/>
        </w:rPr>
        <w:t xml:space="preserve"> Đọc, vẽ thành thạo bản vẽ điện; tính toán, quấn dây máy biến áp, động cơ điện. Lắp đặt, vận hành, bảo trì máy điện, hệ thống chiếu sáng, mạch điện máy công cụ, hệ thống nối đất, chống sét và cung cấp điện cho tòa nhà/phân xưởng. Lập trình được PLC, lắp ráp mạch điện khí nén, xử lý cảm biến thông minh; biết đánh giá và kiểm soát hệ thống năng lượng tái tạo. Sử dụng ngoại ngữ đạt bậc 2/6 và ứng dụng hiệu quả công nghệ thông tin vào chuyên môn.</w:t>
      </w:r>
    </w:p>
    <w:p w:rsidR="00000000" w:rsidDel="00000000" w:rsidP="00000000" w:rsidRDefault="00000000" w:rsidRPr="00000000" w14:paraId="00000011">
      <w:pPr>
        <w:numPr>
          <w:ilvl w:val="0"/>
          <w:numId w:val="2"/>
        </w:numPr>
        <w:spacing w:before="0" w:beforeAutospacing="0"/>
        <w:ind w:left="720" w:hanging="360"/>
        <w:rPr>
          <w:u w:val="none"/>
        </w:rPr>
      </w:pPr>
      <w:r w:rsidDel="00000000" w:rsidR="00000000" w:rsidRPr="00000000">
        <w:rPr>
          <w:b w:val="1"/>
          <w:bCs w:val="1"/>
          <w:rtl w:val="0"/>
        </w:rPr>
        <w:t xml:space="preserve">Về năng lực tự chủ và trách nhiệm:</w:t>
      </w:r>
      <w:r w:rsidDel="00000000" w:rsidR="00000000" w:rsidRPr="00000000">
        <w:rPr>
          <w:rtl w:val="0"/>
        </w:rPr>
        <w:t xml:space="preserve"> Làm việc độc lập hoặc theo nhóm trong điều kiện thay đổi; có sức khỏe và tâm lý vững vàng để làm việc linh hoạt ở môi trường khắc nghiệt hoặc doanh nghiệp nước ngoài. Có khả năng hướng dẫn, giám sát người khác và chịu trách nhiệm về chất lượng công việc của cá nhân cũng như tập thể.</w:t>
      </w:r>
    </w:p>
    <w:p w:rsidR="00000000" w:rsidDel="00000000" w:rsidP="00000000" w:rsidRDefault="00000000" w:rsidRPr="00000000" w14:paraId="00000012">
      <w:pPr>
        <w:pStyle w:val="Heading1"/>
        <w:rPr/>
      </w:pPr>
      <w:bookmarkStart w:colFirst="0" w:colLast="0" w:name="_7lh3kep01ohh" w:id="9"/>
      <w:bookmarkEnd w:id="9"/>
      <w:r w:rsidDel="00000000" w:rsidR="00000000" w:rsidRPr="00000000">
        <w:rPr>
          <w:rtl w:val="0"/>
        </w:rPr>
        <w:t xml:space="preserve">3. Vị trí việc làm sau khi tốt nghiệp:</w:t>
      </w:r>
    </w:p>
    <w:p w:rsidR="00000000" w:rsidDel="00000000" w:rsidP="00000000" w:rsidRDefault="00000000" w:rsidRPr="00000000" w14:paraId="00000013">
      <w:pPr>
        <w:rPr/>
      </w:pPr>
      <w:r w:rsidDel="00000000" w:rsidR="00000000" w:rsidRPr="00000000">
        <w:rPr>
          <w:rtl w:val="0"/>
        </w:rPr>
        <w:t xml:space="preserve">Sau khi tốt nghiệp, sinh viên có khả năng đảm nhận các vị trí công việc bao gồm:</w:t>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rtl w:val="0"/>
        </w:rPr>
        <w:t xml:space="preserve">Lắp đặt, vận hành, bảo trì hệ thống điện công trình và hệ thống cung cấp điện.</w:t>
      </w:r>
    </w:p>
    <w:p w:rsidR="00000000" w:rsidDel="00000000" w:rsidP="00000000" w:rsidRDefault="00000000" w:rsidRPr="00000000" w14:paraId="00000015">
      <w:pPr>
        <w:numPr>
          <w:ilvl w:val="0"/>
          <w:numId w:val="1"/>
        </w:numPr>
        <w:spacing w:after="0" w:afterAutospacing="0" w:before="0" w:beforeAutospacing="0"/>
        <w:ind w:left="720" w:hanging="360"/>
        <w:rPr>
          <w:u w:val="none"/>
        </w:rPr>
      </w:pPr>
      <w:r w:rsidDel="00000000" w:rsidR="00000000" w:rsidRPr="00000000">
        <w:rPr>
          <w:rtl w:val="0"/>
        </w:rPr>
        <w:t xml:space="preserve">Lắp đặt tủ điện; sửa chữa, bảo dưỡng và vận hành máy điện.</w:t>
      </w:r>
    </w:p>
    <w:p w:rsidR="00000000" w:rsidDel="00000000" w:rsidP="00000000" w:rsidRDefault="00000000" w:rsidRPr="00000000" w14:paraId="00000016">
      <w:pPr>
        <w:numPr>
          <w:ilvl w:val="0"/>
          <w:numId w:val="1"/>
        </w:numPr>
        <w:spacing w:after="0" w:afterAutospacing="0" w:before="0" w:beforeAutospacing="0"/>
        <w:ind w:left="720" w:hanging="360"/>
        <w:rPr>
          <w:u w:val="none"/>
        </w:rPr>
      </w:pPr>
      <w:r w:rsidDel="00000000" w:rsidR="00000000" w:rsidRPr="00000000">
        <w:rPr>
          <w:rtl w:val="0"/>
        </w:rPr>
        <w:t xml:space="preserve">Lắp đặt, vận hành, bảo trì hệ thống tự động hóa.</w:t>
      </w:r>
    </w:p>
    <w:p w:rsidR="00000000" w:rsidDel="00000000" w:rsidP="00000000" w:rsidRDefault="00000000" w:rsidRPr="00000000" w14:paraId="00000017">
      <w:pPr>
        <w:numPr>
          <w:ilvl w:val="0"/>
          <w:numId w:val="1"/>
        </w:numPr>
        <w:spacing w:after="0" w:afterAutospacing="0" w:before="0" w:beforeAutospacing="0"/>
        <w:ind w:left="720" w:hanging="360"/>
        <w:rPr>
          <w:u w:val="none"/>
        </w:rPr>
      </w:pPr>
      <w:r w:rsidDel="00000000" w:rsidR="00000000" w:rsidRPr="00000000">
        <w:rPr>
          <w:rtl w:val="0"/>
        </w:rPr>
        <w:t xml:space="preserve">Lắp đặt, vận hành, bảo trì, bảo dưỡng hệ thống điện năng lượng tái tạo.</w:t>
      </w:r>
    </w:p>
    <w:p w:rsidR="00000000" w:rsidDel="00000000" w:rsidP="00000000" w:rsidRDefault="00000000" w:rsidRPr="00000000" w14:paraId="00000018">
      <w:pPr>
        <w:numPr>
          <w:ilvl w:val="0"/>
          <w:numId w:val="1"/>
        </w:numPr>
        <w:spacing w:after="0" w:afterAutospacing="0" w:before="0" w:beforeAutospacing="0"/>
        <w:ind w:left="720" w:hanging="360"/>
        <w:rPr>
          <w:u w:val="none"/>
        </w:rPr>
      </w:pPr>
      <w:r w:rsidDel="00000000" w:rsidR="00000000" w:rsidRPr="00000000">
        <w:rPr>
          <w:rtl w:val="0"/>
        </w:rPr>
        <w:t xml:space="preserve">Lắp đặt, sửa chữa, bảo dưỡng mạch máy công cụ.</w:t>
      </w:r>
    </w:p>
    <w:p w:rsidR="00000000" w:rsidDel="00000000" w:rsidP="00000000" w:rsidRDefault="00000000" w:rsidRPr="00000000" w14:paraId="00000019">
      <w:pPr>
        <w:numPr>
          <w:ilvl w:val="0"/>
          <w:numId w:val="1"/>
        </w:numPr>
        <w:spacing w:after="0" w:afterAutospacing="0" w:before="0" w:beforeAutospacing="0"/>
        <w:ind w:left="720" w:hanging="360"/>
        <w:rPr>
          <w:u w:val="none"/>
        </w:rPr>
      </w:pPr>
      <w:r w:rsidDel="00000000" w:rsidR="00000000" w:rsidRPr="00000000">
        <w:rPr>
          <w:rtl w:val="0"/>
        </w:rPr>
        <w:t xml:space="preserve">Kiểm tra chất lượng sản phẩm (KCS).</w:t>
      </w:r>
    </w:p>
    <w:p w:rsidR="00000000" w:rsidDel="00000000" w:rsidP="00000000" w:rsidRDefault="00000000" w:rsidRPr="00000000" w14:paraId="0000001A">
      <w:pPr>
        <w:numPr>
          <w:ilvl w:val="0"/>
          <w:numId w:val="1"/>
        </w:numPr>
        <w:spacing w:before="0" w:beforeAutospacing="0"/>
        <w:ind w:left="720" w:hanging="360"/>
        <w:rPr>
          <w:u w:val="none"/>
        </w:rPr>
      </w:pPr>
      <w:r w:rsidDel="00000000" w:rsidR="00000000" w:rsidRPr="00000000">
        <w:rPr>
          <w:rtl w:val="0"/>
        </w:rPr>
        <w:t xml:space="preserve">Kinh doanh thiết bị điện.</w:t>
      </w:r>
    </w:p>
    <w:p w:rsidR="00000000" w:rsidDel="00000000" w:rsidP="00000000" w:rsidRDefault="00000000" w:rsidRPr="00000000" w14:paraId="0000001B">
      <w:pPr>
        <w:pStyle w:val="Heading1"/>
        <w:rPr/>
      </w:pPr>
      <w:bookmarkStart w:colFirst="0" w:colLast="0" w:name="_6yedsfwkgdtb" w:id="10"/>
      <w:bookmarkEnd w:id="10"/>
      <w:r w:rsidDel="00000000" w:rsidR="00000000" w:rsidRPr="00000000">
        <w:rPr>
          <w:rtl w:val="0"/>
        </w:rPr>
        <w:t xml:space="preserve">4. Khối lượng kiến thức toàn khóa học:</w:t>
      </w:r>
    </w:p>
    <w:p w:rsidR="00000000" w:rsidDel="00000000" w:rsidP="00000000" w:rsidRDefault="00000000" w:rsidRPr="00000000" w14:paraId="0000001C">
      <w:pPr>
        <w:numPr>
          <w:ilvl w:val="0"/>
          <w:numId w:val="3"/>
        </w:numPr>
        <w:spacing w:after="0" w:afterAutospacing="0"/>
        <w:ind w:left="720" w:hanging="360"/>
        <w:rPr>
          <w:u w:val="none"/>
        </w:rPr>
      </w:pPr>
      <w:r w:rsidDel="00000000" w:rsidR="00000000" w:rsidRPr="00000000">
        <w:rPr>
          <w:b w:val="1"/>
          <w:bCs w:val="1"/>
          <w:rtl w:val="0"/>
        </w:rPr>
        <w:t xml:space="preserve">Khối lượng kiến thức toàn khóa học:</w:t>
      </w:r>
      <w:r w:rsidDel="00000000" w:rsidR="00000000" w:rsidRPr="00000000">
        <w:rPr>
          <w:rtl w:val="0"/>
        </w:rPr>
        <w:t xml:space="preserve"> 2370 giờ / 96,5 tín chỉ.</w:t>
      </w:r>
    </w:p>
    <w:p w:rsidR="00000000" w:rsidDel="00000000" w:rsidP="00000000" w:rsidRDefault="00000000" w:rsidRPr="00000000" w14:paraId="0000001D">
      <w:pPr>
        <w:numPr>
          <w:ilvl w:val="0"/>
          <w:numId w:val="3"/>
        </w:numPr>
        <w:spacing w:after="0" w:afterAutospacing="0" w:before="0" w:beforeAutospacing="0"/>
        <w:ind w:left="720" w:hanging="360"/>
        <w:rPr>
          <w:u w:val="none"/>
        </w:rPr>
      </w:pPr>
      <w:r w:rsidDel="00000000" w:rsidR="00000000" w:rsidRPr="00000000">
        <w:rPr>
          <w:b w:val="1"/>
          <w:bCs w:val="1"/>
          <w:rtl w:val="0"/>
        </w:rPr>
        <w:t xml:space="preserve">Số lượng môn học, mô đun:</w:t>
      </w:r>
      <w:r w:rsidDel="00000000" w:rsidR="00000000" w:rsidRPr="00000000">
        <w:rPr>
          <w:rtl w:val="0"/>
        </w:rPr>
        <w:t xml:space="preserve"> 33.</w:t>
      </w:r>
    </w:p>
    <w:p w:rsidR="00000000" w:rsidDel="00000000" w:rsidP="00000000" w:rsidRDefault="00000000" w:rsidRPr="00000000" w14:paraId="0000001E">
      <w:pPr>
        <w:numPr>
          <w:ilvl w:val="0"/>
          <w:numId w:val="3"/>
        </w:numPr>
        <w:spacing w:after="0" w:afterAutospacing="0" w:before="0" w:beforeAutospacing="0"/>
        <w:ind w:left="720" w:hanging="360"/>
        <w:rPr>
          <w:u w:val="none"/>
        </w:rPr>
      </w:pPr>
      <w:r w:rsidDel="00000000" w:rsidR="00000000" w:rsidRPr="00000000">
        <w:rPr>
          <w:b w:val="1"/>
          <w:bCs w:val="1"/>
          <w:rtl w:val="0"/>
        </w:rPr>
        <w:t xml:space="preserve">Khối lượng các môn học chung:</w:t>
      </w:r>
      <w:r w:rsidDel="00000000" w:rsidR="00000000" w:rsidRPr="00000000">
        <w:rPr>
          <w:rtl w:val="0"/>
        </w:rPr>
        <w:t xml:space="preserve"> 435 giờ / 19 tín chỉ.</w:t>
      </w:r>
    </w:p>
    <w:p w:rsidR="00000000" w:rsidDel="00000000" w:rsidP="00000000" w:rsidRDefault="00000000" w:rsidRPr="00000000" w14:paraId="0000001F">
      <w:pPr>
        <w:numPr>
          <w:ilvl w:val="0"/>
          <w:numId w:val="3"/>
        </w:numPr>
        <w:spacing w:after="0" w:afterAutospacing="0" w:before="0" w:beforeAutospacing="0"/>
        <w:ind w:left="720" w:hanging="360"/>
        <w:rPr>
          <w:u w:val="none"/>
        </w:rPr>
      </w:pPr>
      <w:r w:rsidDel="00000000" w:rsidR="00000000" w:rsidRPr="00000000">
        <w:rPr>
          <w:b w:val="1"/>
          <w:bCs w:val="1"/>
          <w:rtl w:val="0"/>
        </w:rPr>
        <w:t xml:space="preserve">Khối lượng các môn học, mô đun chuyên môn:</w:t>
      </w:r>
      <w:r w:rsidDel="00000000" w:rsidR="00000000" w:rsidRPr="00000000">
        <w:rPr>
          <w:rtl w:val="0"/>
        </w:rPr>
        <w:t xml:space="preserve"> 1935 giờ / 77,5 tín chỉ.</w:t>
      </w:r>
    </w:p>
    <w:p w:rsidR="00000000" w:rsidDel="00000000" w:rsidP="00000000" w:rsidRDefault="00000000" w:rsidRPr="00000000" w14:paraId="00000020">
      <w:pPr>
        <w:numPr>
          <w:ilvl w:val="0"/>
          <w:numId w:val="3"/>
        </w:numPr>
        <w:spacing w:before="0" w:beforeAutospacing="0"/>
        <w:ind w:left="720" w:hanging="360"/>
        <w:rPr>
          <w:u w:val="none"/>
        </w:rPr>
      </w:pPr>
      <w:r w:rsidDel="00000000" w:rsidR="00000000" w:rsidRPr="00000000">
        <w:rPr>
          <w:b w:val="1"/>
          <w:bCs w:val="1"/>
          <w:rtl w:val="0"/>
        </w:rPr>
        <w:t xml:space="preserve">Khối lượng lý thuyết:</w:t>
      </w:r>
      <w:r w:rsidDel="00000000" w:rsidR="00000000" w:rsidRPr="00000000">
        <w:rPr>
          <w:rtl w:val="0"/>
        </w:rPr>
        <w:t xml:space="preserve"> 710 giờ; </w:t>
      </w:r>
      <w:r w:rsidDel="00000000" w:rsidR="00000000" w:rsidRPr="00000000">
        <w:rPr>
          <w:b w:val="1"/>
          <w:bCs w:val="1"/>
          <w:rtl w:val="0"/>
        </w:rPr>
        <w:t xml:space="preserve">Thực hành, thực tập:</w:t>
      </w:r>
      <w:r w:rsidDel="00000000" w:rsidR="00000000" w:rsidRPr="00000000">
        <w:rPr>
          <w:rtl w:val="0"/>
        </w:rPr>
        <w:t xml:space="preserve"> 1660 giờ.</w:t>
      </w:r>
    </w:p>
    <w:p w:rsidR="00000000" w:rsidDel="00000000" w:rsidP="00000000" w:rsidRDefault="00000000" w:rsidRPr="00000000" w14:paraId="00000021">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spacing w:after="255" w:before="0" w:lineRule="auto"/>
    </w:pPr>
    <w:rPr>
      <w:b w:val="1"/>
      <w:bCs w:val="1"/>
    </w:rPr>
  </w:style>
  <w:style w:type="paragraph" w:styleId="Heading4">
    <w:name w:val="heading 4"/>
    <w:basedOn w:val="Normal"/>
    <w:next w:val="Normal"/>
    <w:pPr>
      <w:spacing w:after="255" w:before="0" w:lineRule="auto"/>
      <w:ind w:firstLine="720"/>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