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keepNext w:val="false"/>
        <w:keepLines w:val="false"/>
        <w:widowControl/>
        <w:suppressLineNumbers w:val="false"/>
        <w:shd w:val="clear" w:color="auto" w:fill="ffffff"/>
        <w:spacing w:before="0" w:beforeAutospacing="false"/>
        <w:ind w:left="0" w:firstLine="0"/>
        <w:rPr>
          <w:rStyle w:val="style87"/>
          <w:rFonts w:ascii="Calibri" w:cs="sans-serif" w:eastAsia="sans-serif" w:hAnsi="Calibri" w:hint="default"/>
          <w:b/>
          <w:bCs/>
          <w:i w:val="false"/>
          <w:iCs w:val="false"/>
          <w:caps w:val="false"/>
          <w:color w:val="212529"/>
          <w:spacing w:val="0"/>
          <w:sz w:val="28"/>
          <w:szCs w:val="28"/>
          <w:shd w:val="clear" w:color="auto" w:fill="ffffff"/>
          <w:lang w:val="en-US"/>
        </w:rPr>
      </w:pPr>
      <w:r>
        <w:rPr>
          <w:rStyle w:val="style87"/>
          <w:rFonts w:ascii="Calibri" w:cs="sans-serif" w:eastAsia="sans-serif" w:hAnsi="Calibri" w:hint="default"/>
          <w:b/>
          <w:bCs/>
          <w:i w:val="false"/>
          <w:iCs w:val="false"/>
          <w:caps w:val="false"/>
          <w:color w:val="212529"/>
          <w:spacing w:val="0"/>
          <w:sz w:val="28"/>
          <w:szCs w:val="28"/>
          <w:shd w:val="clear" w:color="auto" w:fill="ffffff"/>
          <w:lang w:val="en-US"/>
        </w:rPr>
        <w:t>WEEK: 1</w:t>
      </w:r>
    </w:p>
    <w:p>
      <w:pPr>
        <w:pStyle w:val="style94"/>
        <w:keepNext w:val="false"/>
        <w:keepLines w:val="false"/>
        <w:widowControl/>
        <w:suppressLineNumbers w:val="false"/>
        <w:shd w:val="clear" w:color="auto" w:fill="ffffff"/>
        <w:spacing w:before="0" w:beforeAutospacing="false"/>
        <w:ind w:left="0" w:firstLine="0"/>
        <w:rPr>
          <w:rStyle w:val="style87"/>
          <w:rFonts w:ascii="Calibri" w:cs="sans-serif" w:eastAsia="sans-serif" w:hAnsi="Calibri" w:hint="default"/>
          <w:b/>
          <w:bCs/>
          <w:i w:val="false"/>
          <w:iCs w:val="false"/>
          <w:caps w:val="false"/>
          <w:color w:val="212529"/>
          <w:spacing w:val="0"/>
          <w:sz w:val="28"/>
          <w:szCs w:val="28"/>
          <w:shd w:val="clear" w:color="auto" w:fill="ffffff"/>
        </w:rPr>
      </w:pPr>
      <w:r>
        <w:rPr>
          <w:rStyle w:val="style87"/>
          <w:rFonts w:ascii="Calibri" w:cs="sans-serif" w:eastAsia="sans-serif" w:hAnsi="Calibri" w:hint="default"/>
          <w:b/>
          <w:bCs/>
          <w:i w:val="false"/>
          <w:iCs w:val="false"/>
          <w:caps w:val="false"/>
          <w:color w:val="212529"/>
          <w:spacing w:val="0"/>
          <w:sz w:val="28"/>
          <w:szCs w:val="28"/>
          <w:shd w:val="clear" w:color="auto" w:fill="ffffff"/>
          <w:lang w:val="en-US"/>
        </w:rPr>
        <w:t xml:space="preserve">TOPIC: </w:t>
      </w:r>
      <w:r>
        <w:rPr>
          <w:rStyle w:val="style87"/>
          <w:rFonts w:ascii="Calibri" w:cs="sans-serif" w:eastAsia="sans-serif" w:hAnsi="Calibri" w:hint="default"/>
          <w:b/>
          <w:bCs/>
          <w:i w:val="false"/>
          <w:iCs w:val="false"/>
          <w:caps w:val="false"/>
          <w:color w:val="212529"/>
          <w:spacing w:val="0"/>
          <w:sz w:val="28"/>
          <w:szCs w:val="28"/>
          <w:shd w:val="clear" w:color="auto" w:fill="ffffff"/>
        </w:rPr>
        <w:t>CITIZENSHIP</w:t>
      </w:r>
    </w:p>
    <w:p>
      <w:pPr>
        <w:pStyle w:val="style94"/>
        <w:keepNext w:val="false"/>
        <w:keepLines w:val="false"/>
        <w:widowControl/>
        <w:suppressLineNumbers w:val="false"/>
        <w:shd w:val="clear" w:color="auto" w:fill="ffffff"/>
        <w:spacing w:before="0" w:beforeAutospacing="false"/>
        <w:ind w:left="0" w:firstLine="0"/>
        <w:rPr>
          <w:rStyle w:val="style87"/>
          <w:rFonts w:ascii="Calibri" w:cs="sans-serif" w:eastAsia="sans-serif" w:hAnsi="Calibri" w:hint="default"/>
          <w:b/>
          <w:bCs/>
          <w:i w:val="false"/>
          <w:iCs w:val="false"/>
          <w:caps w:val="false"/>
          <w:color w:val="212529"/>
          <w:spacing w:val="0"/>
          <w:sz w:val="28"/>
          <w:szCs w:val="28"/>
          <w:shd w:val="clear" w:color="auto" w:fill="ffffff"/>
        </w:rPr>
      </w:pPr>
      <w:r>
        <w:rPr>
          <w:rFonts w:ascii="SimSun" w:cs="SimSun" w:eastAsia="SimSun" w:hAnsi="SimSun"/>
          <w:sz w:val="24"/>
          <w:szCs w:val="24"/>
        </w:rPr>
        <w:drawing>
          <wp:inline distL="0" distT="0" distB="0" distR="0">
            <wp:extent cx="2381885" cy="1847215"/>
            <wp:effectExtent l="0" t="0" r="18415" b="635"/>
            <wp:docPr id="1026"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381885" cy="1847215"/>
                    </a:xfrm>
                    <a:prstGeom prst="rect"/>
                    <a:ln>
                      <a:noFill/>
                    </a:ln>
                  </pic:spPr>
                </pic:pic>
              </a:graphicData>
            </a:graphic>
          </wp:inline>
        </w:drawing>
      </w:r>
      <w:r>
        <w:rPr>
          <w:rFonts w:ascii="SimSun" w:cs="SimSun" w:hAnsi="SimSun" w:hint="default"/>
          <w:sz w:val="24"/>
          <w:szCs w:val="24"/>
          <w:lang w:val="en-US"/>
        </w:rPr>
        <w:t xml:space="preserve">   </w:t>
      </w:r>
      <w:r>
        <w:rPr>
          <w:rFonts w:ascii="SimSun" w:cs="SimSun" w:eastAsia="SimSun" w:hAnsi="SimSun"/>
          <w:sz w:val="24"/>
          <w:szCs w:val="24"/>
        </w:rPr>
        <w:drawing>
          <wp:inline distL="0" distT="0" distB="0" distR="0">
            <wp:extent cx="2466975" cy="1847849"/>
            <wp:effectExtent l="0" t="0" r="9525" b="0"/>
            <wp:docPr id="1027" name="Picture 2"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466975" cy="1847849"/>
                    </a:xfrm>
                    <a:prstGeom prst="rect"/>
                    <a:ln>
                      <a:noFill/>
                    </a:ln>
                  </pic:spPr>
                </pic:pic>
              </a:graphicData>
            </a:graphic>
          </wp:inline>
        </w:drawing>
      </w:r>
    </w:p>
    <w:p>
      <w:pPr>
        <w:pStyle w:val="style94"/>
        <w:keepNext w:val="false"/>
        <w:keepLines w:val="false"/>
        <w:widowControl/>
        <w:suppressLineNumbers w:val="false"/>
        <w:shd w:val="clear" w:color="auto" w:fill="ffffff"/>
        <w:spacing w:before="0" w:beforeAutospacing="false"/>
        <w:ind w:left="0" w:firstLine="0"/>
        <w:rPr>
          <w:rStyle w:val="style87"/>
          <w:rFonts w:ascii="Calibri" w:cs="sans-serif" w:eastAsia="sans-serif" w:hAnsi="Calibri" w:hint="default"/>
          <w:b/>
          <w:bCs/>
          <w:i w:val="false"/>
          <w:iCs w:val="false"/>
          <w:caps w:val="false"/>
          <w:color w:val="212529"/>
          <w:spacing w:val="0"/>
          <w:sz w:val="28"/>
          <w:szCs w:val="28"/>
          <w:shd w:val="clear" w:color="auto" w:fill="ffffff"/>
          <w:lang w:val="en-US"/>
        </w:rPr>
      </w:pPr>
      <w:r>
        <w:rPr>
          <w:rStyle w:val="style87"/>
          <w:rFonts w:ascii="Calibri" w:cs="sans-serif" w:eastAsia="sans-serif" w:hAnsi="Calibri" w:hint="default"/>
          <w:b/>
          <w:bCs/>
          <w:i w:val="false"/>
          <w:iCs w:val="false"/>
          <w:caps w:val="false"/>
          <w:color w:val="212529"/>
          <w:spacing w:val="0"/>
          <w:sz w:val="28"/>
          <w:szCs w:val="28"/>
          <w:shd w:val="clear" w:color="auto" w:fill="ffffff"/>
          <w:lang w:val="en-US"/>
        </w:rPr>
        <w:t>WHO IS A CITIZEN?</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lang w:val="en-US"/>
        </w:rPr>
      </w:pPr>
      <w:r>
        <w:rPr>
          <w:rFonts w:ascii="Calibri" w:cs="sans-serif" w:eastAsia="sans-serif" w:hAnsi="Calibri" w:hint="default"/>
          <w:i w:val="false"/>
          <w:iCs w:val="false"/>
          <w:caps w:val="false"/>
          <w:color w:val="212529"/>
          <w:spacing w:val="0"/>
          <w:sz w:val="24"/>
          <w:szCs w:val="24"/>
          <w:shd w:val="clear" w:color="auto" w:fill="ffffff"/>
        </w:rPr>
        <w:t>A citizen can be defined as a person who is a legal member of and owes allegiance to a particular country he resides in which he enjoys full civil and political rights.</w:t>
      </w:r>
      <w:r>
        <w:rPr>
          <w:rFonts w:ascii="Calibri" w:cs="sans-serif" w:eastAsia="sans-serif" w:hAnsi="Calibri" w:hint="default"/>
          <w:i w:val="false"/>
          <w:iCs w:val="false"/>
          <w:caps w:val="false"/>
          <w:color w:val="212529"/>
          <w:spacing w:val="0"/>
          <w:sz w:val="24"/>
          <w:szCs w:val="24"/>
          <w:shd w:val="clear" w:color="auto" w:fill="ffffff"/>
          <w:lang w:val="en-US"/>
        </w:rPr>
        <w:t xml:space="preserve"> </w:t>
      </w:r>
      <w:r>
        <w:rPr>
          <w:rFonts w:ascii="Calibri" w:cs="sans-serif" w:eastAsia="sans-serif" w:hAnsi="Calibri" w:hint="default"/>
          <w:i w:val="false"/>
          <w:iCs w:val="false"/>
          <w:color w:val="212529"/>
          <w:spacing w:val="0"/>
          <w:sz w:val="24"/>
          <w:szCs w:val="24"/>
          <w:shd w:val="clear" w:color="auto" w:fill="ffffff"/>
          <w:lang w:val="en-US"/>
        </w:rPr>
        <w:t>C</w:t>
      </w:r>
      <w:r>
        <w:rPr>
          <w:rFonts w:ascii="Calibri" w:cs="sans-serif" w:eastAsia="sans-serif" w:hAnsi="Calibri" w:hint="default"/>
          <w:i w:val="false"/>
          <w:iCs w:val="false"/>
          <w:caps w:val="false"/>
          <w:color w:val="212529"/>
          <w:spacing w:val="0"/>
          <w:sz w:val="24"/>
          <w:szCs w:val="24"/>
          <w:shd w:val="clear" w:color="auto" w:fill="ffffff"/>
          <w:lang w:val="en-US"/>
        </w:rPr>
        <w:t xml:space="preserve">itizenship on the other hand means the totality of all rights and privileges accorded all members of a given state. </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In every state, there are citizens and foreigners or aliens. While the citizens are entitled to all the civil and political rights available in the state, aliens or foreigners are not. Citizens of a state are expected to perform certain duties to the state because they belong to it and have rights by law.</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WAYS OF ACQUIRING CITIZENSHIP</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To become a citizen one needs to meet some of these criteria for citizenship. These are:</w:t>
      </w:r>
    </w:p>
    <w:p>
      <w:pPr>
        <w:pStyle w:val="style0"/>
        <w:keepNext w:val="false"/>
        <w:keepLines w:val="false"/>
        <w:widowControl/>
        <w:numPr>
          <w:ilvl w:val="0"/>
          <w:numId w:val="1"/>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Birth/Descent</w:t>
      </w:r>
    </w:p>
    <w:p>
      <w:pPr>
        <w:pStyle w:val="style0"/>
        <w:keepNext w:val="false"/>
        <w:keepLines w:val="false"/>
        <w:widowControl/>
        <w:numPr>
          <w:ilvl w:val="0"/>
          <w:numId w:val="1"/>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Registration</w:t>
      </w:r>
    </w:p>
    <w:p>
      <w:pPr>
        <w:pStyle w:val="style0"/>
        <w:keepNext w:val="false"/>
        <w:keepLines w:val="false"/>
        <w:widowControl/>
        <w:numPr>
          <w:ilvl w:val="0"/>
          <w:numId w:val="1"/>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Naturalization</w:t>
      </w:r>
    </w:p>
    <w:p>
      <w:pPr>
        <w:pStyle w:val="style0"/>
        <w:keepNext w:val="false"/>
        <w:keepLines w:val="false"/>
        <w:widowControl/>
        <w:numPr>
          <w:ilvl w:val="0"/>
          <w:numId w:val="1"/>
        </w:numPr>
        <w:suppressLineNumbers w:val="false"/>
        <w:spacing w:before="0" w:beforeAutospacing="true" w:after="0" w:afterAutospacing="true"/>
        <w:ind w:left="720" w:hanging="360"/>
        <w:rPr>
          <w:rFonts w:ascii="Calibri" w:hAnsi="Calibri" w:hint="default"/>
          <w:sz w:val="24"/>
          <w:szCs w:val="24"/>
        </w:rPr>
      </w:pPr>
      <w:r>
        <w:rPr>
          <w:rFonts w:ascii="Calibri" w:hAnsi="Calibri" w:hint="default"/>
          <w:sz w:val="24"/>
          <w:szCs w:val="24"/>
          <w:lang w:val="en-US"/>
        </w:rPr>
        <w:t xml:space="preserve">Conferment </w:t>
      </w:r>
    </w:p>
    <w:p>
      <w:pPr>
        <w:pStyle w:val="style0"/>
        <w:keepNext w:val="false"/>
        <w:keepLines w:val="false"/>
        <w:widowControl/>
        <w:numPr>
          <w:ilvl w:val="0"/>
          <w:numId w:val="1"/>
        </w:numPr>
        <w:suppressLineNumbers w:val="false"/>
        <w:spacing w:before="0" w:beforeAutospacing="true" w:after="0" w:afterAutospacing="true"/>
        <w:ind w:left="720" w:hanging="36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By conquest</w:t>
      </w:r>
    </w:p>
    <w:p>
      <w:pPr>
        <w:pStyle w:val="style0"/>
        <w:keepNext w:val="false"/>
        <w:keepLines w:val="false"/>
        <w:widowControl/>
        <w:numPr>
          <w:ilvl w:val="0"/>
          <w:numId w:val="2"/>
        </w:numPr>
        <w:suppressLineNumbers w:val="false"/>
        <w:spacing w:before="0" w:beforeAutospacing="true" w:after="0" w:afterAutospacing="true"/>
        <w:ind w:left="720" w:hanging="36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b/>
          <w:bCs/>
          <w:i w:val="false"/>
          <w:iCs w:val="false"/>
          <w:caps w:val="false"/>
          <w:color w:val="212529"/>
          <w:spacing w:val="0"/>
          <w:sz w:val="24"/>
          <w:szCs w:val="24"/>
          <w:shd w:val="clear" w:color="auto" w:fill="ffffff"/>
        </w:rPr>
        <w:t>CITIZENSHIP BY BIRTH</w:t>
      </w:r>
      <w:r>
        <w:rPr>
          <w:rFonts w:ascii="Calibri" w:cs="sans-serif" w:eastAsia="sans-serif" w:hAnsi="Calibri" w:hint="default"/>
          <w:i w:val="false"/>
          <w:iCs w:val="false"/>
          <w:caps w:val="false"/>
          <w:color w:val="212529"/>
          <w:spacing w:val="0"/>
          <w:sz w:val="24"/>
          <w:szCs w:val="24"/>
          <w:shd w:val="clear" w:color="auto" w:fill="ffffff"/>
        </w:rPr>
        <w:t>: Citizenship by birth is obtained by being born in a particular state. A child born to a Nigeria couple in the United States is automatically a citizen of that country.</w:t>
      </w:r>
    </w:p>
    <w:p>
      <w:pPr>
        <w:pStyle w:val="style0"/>
        <w:keepNext w:val="false"/>
        <w:keepLines w:val="false"/>
        <w:widowControl/>
        <w:numPr>
          <w:ilvl w:val="0"/>
          <w:numId w:val="3"/>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b/>
          <w:bCs/>
          <w:i w:val="false"/>
          <w:iCs w:val="false"/>
          <w:caps w:val="false"/>
          <w:color w:val="212529"/>
          <w:spacing w:val="0"/>
          <w:sz w:val="24"/>
          <w:szCs w:val="24"/>
          <w:shd w:val="clear" w:color="auto" w:fill="ffffff"/>
        </w:rPr>
        <w:t>CITIZENSHIP BY DESCENT</w:t>
      </w:r>
      <w:r>
        <w:rPr>
          <w:rFonts w:ascii="Calibri" w:cs="sans-serif" w:eastAsia="sans-serif" w:hAnsi="Calibri" w:hint="default"/>
          <w:i w:val="false"/>
          <w:iCs w:val="false"/>
          <w:caps w:val="false"/>
          <w:color w:val="212529"/>
          <w:spacing w:val="0"/>
          <w:sz w:val="24"/>
          <w:szCs w:val="24"/>
          <w:shd w:val="clear" w:color="auto" w:fill="ffffff"/>
        </w:rPr>
        <w:t>: A child born to a Nigeria couple in the United States is an American. But he is also a Nigeria citizen by descent because his parents are Nigerians.</w:t>
      </w:r>
    </w:p>
    <w:p>
      <w:pPr>
        <w:pStyle w:val="style0"/>
        <w:keepNext w:val="false"/>
        <w:keepLines w:val="false"/>
        <w:widowControl/>
        <w:numPr>
          <w:ilvl w:val="0"/>
          <w:numId w:val="3"/>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b/>
          <w:bCs/>
          <w:i w:val="false"/>
          <w:iCs w:val="false"/>
          <w:caps w:val="false"/>
          <w:color w:val="212529"/>
          <w:spacing w:val="0"/>
          <w:sz w:val="24"/>
          <w:szCs w:val="24"/>
          <w:shd w:val="clear" w:color="auto" w:fill="ffffff"/>
        </w:rPr>
        <w:t>CITIZENSHIP BY REGISTRATION</w:t>
      </w:r>
      <w:r>
        <w:rPr>
          <w:rFonts w:ascii="Calibri" w:cs="sans-serif" w:eastAsia="sans-serif" w:hAnsi="Calibri" w:hint="default"/>
          <w:i w:val="false"/>
          <w:iCs w:val="false"/>
          <w:caps w:val="false"/>
          <w:color w:val="212529"/>
          <w:spacing w:val="0"/>
          <w:sz w:val="24"/>
          <w:szCs w:val="24"/>
          <w:shd w:val="clear" w:color="auto" w:fill="ffffff"/>
        </w:rPr>
        <w:t>: A foreigner (woman) may become a citizen by getting married to a Nigerian man and as such be registered as a citizen. </w:t>
      </w:r>
    </w:p>
    <w:p>
      <w:pPr>
        <w:pStyle w:val="style0"/>
        <w:keepNext w:val="false"/>
        <w:keepLines w:val="false"/>
        <w:widowControl/>
        <w:numPr>
          <w:ilvl w:val="0"/>
          <w:numId w:val="3"/>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b/>
          <w:bCs/>
          <w:i w:val="false"/>
          <w:iCs w:val="false"/>
          <w:caps w:val="false"/>
          <w:color w:val="212529"/>
          <w:spacing w:val="0"/>
          <w:sz w:val="24"/>
          <w:szCs w:val="24"/>
          <w:shd w:val="clear" w:color="auto" w:fill="ffffff"/>
        </w:rPr>
        <w:t>CITIZENSHIP BY NATURALIZATION</w:t>
      </w:r>
      <w:r>
        <w:rPr>
          <w:rFonts w:ascii="Calibri" w:cs="sans-serif" w:eastAsia="sans-serif" w:hAnsi="Calibri" w:hint="default"/>
          <w:i w:val="false"/>
          <w:iCs w:val="false"/>
          <w:caps w:val="false"/>
          <w:color w:val="212529"/>
          <w:spacing w:val="0"/>
          <w:sz w:val="24"/>
          <w:szCs w:val="24"/>
          <w:shd w:val="clear" w:color="auto" w:fill="ffffff"/>
        </w:rPr>
        <w:t>: A citizen of a country who has lived in another country for  a long period; for example 15 years as in the case of Nigeria can apply for citizenship of the country he resides.</w:t>
      </w:r>
    </w:p>
    <w:p>
      <w:pPr>
        <w:pStyle w:val="style0"/>
        <w:keepNext w:val="false"/>
        <w:keepLines w:val="false"/>
        <w:widowControl/>
        <w:numPr>
          <w:ilvl w:val="0"/>
          <w:numId w:val="3"/>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b/>
          <w:bCs/>
          <w:i w:val="false"/>
          <w:iCs w:val="false"/>
          <w:caps w:val="false"/>
          <w:color w:val="212529"/>
          <w:spacing w:val="0"/>
          <w:sz w:val="24"/>
          <w:szCs w:val="24"/>
          <w:shd w:val="clear" w:color="auto" w:fill="ffffff"/>
        </w:rPr>
        <w:t>HONOURARY CITIZENSHIP</w:t>
      </w:r>
      <w:r>
        <w:rPr>
          <w:rFonts w:ascii="Calibri" w:cs="sans-serif" w:eastAsia="sans-serif" w:hAnsi="Calibri" w:hint="default"/>
          <w:i w:val="false"/>
          <w:iCs w:val="false"/>
          <w:caps w:val="false"/>
          <w:color w:val="212529"/>
          <w:spacing w:val="0"/>
          <w:sz w:val="24"/>
          <w:szCs w:val="24"/>
          <w:shd w:val="clear" w:color="auto" w:fill="ffffff"/>
        </w:rPr>
        <w:t>: The government of a state may confer the honour of citizenship status on a personality considered to have contributed to the development of the country in particular or to humanity in general. For example Miriam Makeba, a citizen of South Africa was honoured with the citizenship of Liberia, Ethiopia and Guinea.</w:t>
      </w:r>
    </w:p>
    <w:p>
      <w:pPr>
        <w:pStyle w:val="style0"/>
        <w:keepNext w:val="false"/>
        <w:keepLines w:val="false"/>
        <w:widowControl/>
        <w:numPr>
          <w:ilvl w:val="0"/>
          <w:numId w:val="3"/>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b/>
          <w:bCs/>
          <w:i w:val="false"/>
          <w:iCs w:val="false"/>
          <w:caps w:val="false"/>
          <w:color w:val="212529"/>
          <w:spacing w:val="0"/>
          <w:sz w:val="24"/>
          <w:szCs w:val="24"/>
          <w:shd w:val="clear" w:color="auto" w:fill="ffffff"/>
        </w:rPr>
        <w:t>CITIZENSHIP BY CONQUEST</w:t>
      </w:r>
      <w:r>
        <w:rPr>
          <w:rFonts w:ascii="Calibri" w:cs="sans-serif" w:eastAsia="sans-serif" w:hAnsi="Calibri" w:hint="default"/>
          <w:i w:val="false"/>
          <w:iCs w:val="false"/>
          <w:caps w:val="false"/>
          <w:color w:val="212529"/>
          <w:spacing w:val="0"/>
          <w:sz w:val="24"/>
          <w:szCs w:val="24"/>
          <w:shd w:val="clear" w:color="auto" w:fill="ffffff"/>
        </w:rPr>
        <w:t>: Through conquest after secessionist struggles, citizenship of certain individuals may be changed by acquiring a new status.</w:t>
      </w:r>
    </w:p>
    <w:p>
      <w:pPr>
        <w:pStyle w:val="style94"/>
        <w:keepNext w:val="false"/>
        <w:keepLines w:val="false"/>
        <w:widowControl/>
        <w:suppressLineNumbers w:val="false"/>
        <w:shd w:val="clear" w:color="auto" w:fill="ffffff"/>
        <w:spacing w:before="0" w:beforeAutospacing="false"/>
        <w:ind w:left="0" w:firstLine="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 </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 </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WAYS OF LOOSING CITIZENSHIP</w:t>
      </w:r>
    </w:p>
    <w:p>
      <w:pPr>
        <w:pStyle w:val="style0"/>
        <w:keepNext w:val="false"/>
        <w:keepLines w:val="false"/>
        <w:widowControl/>
        <w:numPr>
          <w:ilvl w:val="0"/>
          <w:numId w:val="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Through Disloyalty: A naturalized citizen can lose his citizenship if his activities are detrimental to the country’s corporate existence.</w:t>
      </w:r>
    </w:p>
    <w:p>
      <w:pPr>
        <w:pStyle w:val="style0"/>
        <w:keepNext w:val="false"/>
        <w:keepLines w:val="false"/>
        <w:widowControl/>
        <w:numPr>
          <w:ilvl w:val="0"/>
          <w:numId w:val="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Supporting another country: If a citizen is found supporting another country engaged in war with his country, his citizenship may be terminated.</w:t>
      </w:r>
    </w:p>
    <w:p>
      <w:pPr>
        <w:pStyle w:val="style0"/>
        <w:keepNext w:val="false"/>
        <w:keepLines w:val="false"/>
        <w:widowControl/>
        <w:numPr>
          <w:ilvl w:val="0"/>
          <w:numId w:val="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Imprisonment: The individual can also lose his citizenship if within a period of say 5-7 years after becoming naturalized; he gets involved in a criminal case, resulting in his incarceration for some years.</w:t>
      </w:r>
    </w:p>
    <w:p>
      <w:pPr>
        <w:pStyle w:val="style0"/>
        <w:keepNext w:val="false"/>
        <w:keepLines w:val="false"/>
        <w:widowControl/>
        <w:numPr>
          <w:ilvl w:val="0"/>
          <w:numId w:val="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False Declaration: If there is a fundamental breach of the citizenship agreement binding him, for instance, false declaration.</w:t>
      </w:r>
    </w:p>
    <w:p>
      <w:pPr>
        <w:pStyle w:val="style0"/>
        <w:keepNext w:val="false"/>
        <w:keepLines w:val="false"/>
        <w:widowControl/>
        <w:numPr>
          <w:ilvl w:val="0"/>
          <w:numId w:val="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Treason: If a citizen is found guilty of treasonable felony, his citizenship may be terminated.</w:t>
      </w:r>
    </w:p>
    <w:p>
      <w:pPr>
        <w:pStyle w:val="style0"/>
        <w:keepNext w:val="false"/>
        <w:keepLines w:val="false"/>
        <w:widowControl/>
        <w:numPr>
          <w:ilvl w:val="0"/>
          <w:numId w:val="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Dual Citizenship: If a citizen has a dual citizenship, that is, if he has not renounced the citizenship of his formal country.</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Style w:val="style87"/>
          <w:rFonts w:ascii="Calibri" w:cs="Helvetica" w:eastAsia="Helvetica" w:hAnsi="Calibri" w:hint="default"/>
          <w:b/>
          <w:bCs/>
          <w:i w:val="false"/>
          <w:iCs w:val="false"/>
          <w:caps w:val="false"/>
          <w:color w:val="000000"/>
          <w:spacing w:val="-4"/>
          <w:sz w:val="27"/>
          <w:szCs w:val="27"/>
          <w:shd w:val="clear" w:color="auto" w:fill="ffffff"/>
        </w:rPr>
        <w:t>The Fundamental Rights of Citizens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Style w:val="style87"/>
          <w:rFonts w:ascii="Calibri" w:cs="Helvetica" w:eastAsia="Helvetica" w:hAnsi="Calibri" w:hint="default"/>
          <w:b/>
          <w:bCs/>
          <w:i w:val="false"/>
          <w:iCs w:val="false"/>
          <w:caps w:val="false"/>
          <w:color w:val="000000"/>
          <w:spacing w:val="-4"/>
          <w:sz w:val="27"/>
          <w:szCs w:val="27"/>
          <w:shd w:val="clear" w:color="auto" w:fill="ffffff"/>
        </w:rPr>
        <w:t>Rights</w:t>
      </w:r>
      <w:r>
        <w:rPr>
          <w:rFonts w:ascii="Calibri" w:cs="Helvetica" w:eastAsia="Helvetica" w:hAnsi="Calibri" w:hint="default"/>
          <w:i w:val="false"/>
          <w:iCs w:val="false"/>
          <w:caps w:val="false"/>
          <w:color w:val="000000"/>
          <w:spacing w:val="-4"/>
          <w:sz w:val="27"/>
          <w:szCs w:val="27"/>
          <w:shd w:val="clear" w:color="auto" w:fill="ffffff"/>
        </w:rPr>
        <w:t> are </w:t>
      </w:r>
      <w:r>
        <w:rPr>
          <w:rStyle w:val="style87"/>
          <w:rFonts w:ascii="Calibri" w:cs="Helvetica" w:eastAsia="Helvetica" w:hAnsi="Calibri" w:hint="default"/>
          <w:b/>
          <w:bCs/>
          <w:i w:val="false"/>
          <w:iCs w:val="false"/>
          <w:caps w:val="false"/>
          <w:color w:val="000000"/>
          <w:spacing w:val="-4"/>
          <w:sz w:val="27"/>
          <w:szCs w:val="27"/>
          <w:shd w:val="clear" w:color="auto" w:fill="ffffff"/>
        </w:rPr>
        <w:t>legal</w:t>
      </w:r>
      <w:r>
        <w:rPr>
          <w:rFonts w:ascii="Calibri" w:cs="Helvetica" w:eastAsia="Helvetica" w:hAnsi="Calibri" w:hint="default"/>
          <w:i w:val="false"/>
          <w:iCs w:val="false"/>
          <w:caps w:val="false"/>
          <w:color w:val="000000"/>
          <w:spacing w:val="-4"/>
          <w:sz w:val="27"/>
          <w:szCs w:val="27"/>
          <w:shd w:val="clear" w:color="auto" w:fill="ffffff"/>
        </w:rPr>
        <w:t>, social, or ethical principles of freedom or entitlement; that is, </w:t>
      </w:r>
      <w:r>
        <w:rPr>
          <w:rStyle w:val="style87"/>
          <w:rFonts w:ascii="Calibri" w:cs="Helvetica" w:eastAsia="Helvetica" w:hAnsi="Calibri" w:hint="default"/>
          <w:b/>
          <w:bCs/>
          <w:i w:val="false"/>
          <w:iCs w:val="false"/>
          <w:caps w:val="false"/>
          <w:color w:val="000000"/>
          <w:spacing w:val="-4"/>
          <w:sz w:val="27"/>
          <w:szCs w:val="27"/>
          <w:shd w:val="clear" w:color="auto" w:fill="ffffff"/>
        </w:rPr>
        <w:t>rights</w:t>
      </w:r>
      <w:r>
        <w:rPr>
          <w:rFonts w:ascii="Calibri" w:cs="Helvetica" w:eastAsia="Helvetica" w:hAnsi="Calibri" w:hint="default"/>
          <w:i w:val="false"/>
          <w:iCs w:val="false"/>
          <w:caps w:val="false"/>
          <w:color w:val="000000"/>
          <w:spacing w:val="-4"/>
          <w:sz w:val="27"/>
          <w:szCs w:val="27"/>
          <w:shd w:val="clear" w:color="auto" w:fill="ffffff"/>
        </w:rPr>
        <w:t> are the fundamental normative rules about what is allowed of people or owed to people, according to some </w:t>
      </w:r>
      <w:r>
        <w:rPr>
          <w:rStyle w:val="style87"/>
          <w:rFonts w:ascii="Calibri" w:cs="Helvetica" w:eastAsia="Helvetica" w:hAnsi="Calibri" w:hint="default"/>
          <w:b/>
          <w:bCs/>
          <w:i w:val="false"/>
          <w:iCs w:val="false"/>
          <w:caps w:val="false"/>
          <w:color w:val="000000"/>
          <w:spacing w:val="-4"/>
          <w:sz w:val="27"/>
          <w:szCs w:val="27"/>
          <w:shd w:val="clear" w:color="auto" w:fill="ffffff"/>
        </w:rPr>
        <w:t>legal</w:t>
      </w:r>
      <w:r>
        <w:rPr>
          <w:rFonts w:ascii="Calibri" w:cs="Helvetica" w:eastAsia="Helvetica" w:hAnsi="Calibri" w:hint="default"/>
          <w:i w:val="false"/>
          <w:iCs w:val="false"/>
          <w:caps w:val="false"/>
          <w:color w:val="000000"/>
          <w:spacing w:val="-4"/>
          <w:sz w:val="27"/>
          <w:szCs w:val="27"/>
          <w:shd w:val="clear" w:color="auto" w:fill="ffffff"/>
        </w:rPr>
        <w:t> system, social convention, or ethical theory.</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The National Human Rights Commission was established by the National Human Rights Commission (NHRC) Act, 1995, as amended by the NHRC Act, 2010, in line with the resolution of the United Nations General Assembly which enjoins all member States to establish national human rights institutions for the promotion and protection of human rights.  The Commission serves as an extra-judicial mechanism for the enhancement of the enjoyment of human rights.  Its establishment is aimed at creating an enabling environment for the promotion, protection and enforcement of human rights.  It also provides avenues for public enlightenment, research and dialogue in order to raise awareness on human rights issues.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The fundamental rights of every Nigerian are clearly stated in the constitution, yet as a result of ignorance many Nigerians have their human rights trampled upon.</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For every Nigerian, according to the constitution, there are fundamental human rights which are:</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life</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from torture, inhuman or degrading punishment</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of movement</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of dignity of human person</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from discrimination on the ground of sex, race or tribe, creed or political opinion and association</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fair and equal hearing</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private and family life</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of expression and the press</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of thought, conscience and religion</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peaceful assembly and association</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from slavery and forced labour</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freedom from unlawful imprisonment</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ownership of property</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vote and be voted for in any given election</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education</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work and receive commensurate compensation</w:t>
      </w:r>
    </w:p>
    <w:p>
      <w:pPr>
        <w:pStyle w:val="style0"/>
        <w:keepNext w:val="false"/>
        <w:keepLines w:val="false"/>
        <w:widowControl/>
        <w:numPr>
          <w:ilvl w:val="0"/>
          <w:numId w:val="5"/>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Right to hold public office</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The Human Rights Day is celebrated in Nigeria on the 14th December, every year.</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Style w:val="style87"/>
          <w:rFonts w:ascii="Calibri" w:cs="Helvetica" w:eastAsia="Helvetica" w:hAnsi="Calibri" w:hint="default"/>
          <w:b/>
          <w:bCs/>
          <w:i w:val="false"/>
          <w:iCs w:val="false"/>
          <w:caps w:val="false"/>
          <w:color w:val="000000"/>
          <w:spacing w:val="-4"/>
          <w:sz w:val="27"/>
          <w:szCs w:val="27"/>
          <w:shd w:val="clear" w:color="auto" w:fill="ffffff"/>
        </w:rPr>
        <w:t>The Duties and Obligations of Citizens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Duties are things that all citizens are expected to do because they morally and legally right and justified by </w:t>
      </w:r>
      <w:r>
        <w:rPr>
          <w:rFonts w:ascii="Calibri" w:cs="Helvetica" w:eastAsia="Helvetica" w:hAnsi="Calibri" w:hint="default"/>
          <w:i w:val="false"/>
          <w:iCs w:val="false"/>
          <w:caps w:val="false"/>
          <w:color w:val="000000"/>
          <w:spacing w:val="-4"/>
          <w:sz w:val="27"/>
          <w:szCs w:val="27"/>
          <w:u w:val="none"/>
          <w:shd w:val="clear" w:color="auto" w:fill="ffffff"/>
        </w:rPr>
        <w:fldChar w:fldCharType="begin"/>
      </w:r>
      <w:r>
        <w:rPr>
          <w:rFonts w:ascii="Calibri" w:cs="Helvetica" w:eastAsia="Helvetica" w:hAnsi="Calibri" w:hint="default"/>
          <w:i w:val="false"/>
          <w:iCs w:val="false"/>
          <w:caps w:val="false"/>
          <w:color w:val="000000"/>
          <w:spacing w:val="-4"/>
          <w:sz w:val="27"/>
          <w:szCs w:val="27"/>
          <w:u w:val="none"/>
          <w:shd w:val="clear" w:color="auto" w:fill="ffffff"/>
        </w:rPr>
        <w:instrText xml:space="preserve"> HYPERLINK "https://stoplearn.com/category/government/" </w:instrText>
      </w:r>
      <w:r>
        <w:rPr>
          <w:rFonts w:ascii="Calibri" w:cs="Helvetica" w:eastAsia="Helvetica" w:hAnsi="Calibri" w:hint="default"/>
          <w:i w:val="false"/>
          <w:iCs w:val="false"/>
          <w:caps w:val="false"/>
          <w:color w:val="000000"/>
          <w:spacing w:val="-4"/>
          <w:sz w:val="27"/>
          <w:szCs w:val="27"/>
          <w:u w:val="none"/>
          <w:shd w:val="clear" w:color="auto" w:fill="ffffff"/>
        </w:rPr>
        <w:fldChar w:fldCharType="separate"/>
      </w:r>
      <w:r>
        <w:rPr>
          <w:rStyle w:val="style85"/>
          <w:rFonts w:ascii="Calibri" w:cs="Helvetica" w:eastAsia="Helvetica" w:hAnsi="Calibri" w:hint="default"/>
          <w:i w:val="false"/>
          <w:iCs w:val="false"/>
          <w:caps w:val="false"/>
          <w:color w:val="000000"/>
          <w:spacing w:val="-4"/>
          <w:sz w:val="27"/>
          <w:szCs w:val="27"/>
          <w:u w:val="none"/>
          <w:shd w:val="clear" w:color="auto" w:fill="ffffff"/>
        </w:rPr>
        <w:t>government</w:t>
      </w:r>
      <w:r>
        <w:rPr>
          <w:rFonts w:ascii="Calibri" w:cs="Helvetica" w:eastAsia="Helvetica" w:hAnsi="Calibri" w:hint="default"/>
          <w:i w:val="false"/>
          <w:iCs w:val="false"/>
          <w:caps w:val="false"/>
          <w:color w:val="000000"/>
          <w:spacing w:val="-4"/>
          <w:sz w:val="27"/>
          <w:szCs w:val="27"/>
          <w:u w:val="none"/>
          <w:shd w:val="clear" w:color="auto" w:fill="ffffff"/>
        </w:rPr>
        <w:fldChar w:fldCharType="end"/>
      </w:r>
      <w:r>
        <w:rPr>
          <w:rFonts w:ascii="Calibri" w:cs="Helvetica" w:eastAsia="Helvetica" w:hAnsi="Calibri" w:hint="default"/>
          <w:i w:val="false"/>
          <w:iCs w:val="false"/>
          <w:caps w:val="false"/>
          <w:color w:val="000000"/>
          <w:spacing w:val="-4"/>
          <w:sz w:val="27"/>
          <w:szCs w:val="27"/>
          <w:shd w:val="clear" w:color="auto" w:fill="ffffff"/>
        </w:rPr>
        <w:t>. Obligations on the other hand is closely linked to duties.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Besides the rights individual enjoys as a citizen of a state, he also has some duties and obligations. This can be summarized as follows:</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Law abiding: all citizens must obey all the rules and regulations of the society where he is living.</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Every qualified citizen should vote during election.</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Loyalty: citizens owes loyalty to the </w:t>
      </w:r>
      <w:r>
        <w:rPr>
          <w:rFonts w:ascii="Calibri" w:cs="Helvetica" w:eastAsia="Helvetica" w:hAnsi="Calibri" w:hint="default"/>
          <w:i w:val="false"/>
          <w:iCs w:val="false"/>
          <w:caps w:val="false"/>
          <w:color w:val="000000"/>
          <w:spacing w:val="-4"/>
          <w:sz w:val="27"/>
          <w:szCs w:val="27"/>
          <w:u w:val="none"/>
          <w:shd w:val="clear" w:color="auto" w:fill="ffffff"/>
        </w:rPr>
        <w:fldChar w:fldCharType="begin"/>
      </w:r>
      <w:r>
        <w:rPr>
          <w:rFonts w:ascii="Calibri" w:cs="Helvetica" w:eastAsia="Helvetica" w:hAnsi="Calibri" w:hint="default"/>
          <w:i w:val="false"/>
          <w:iCs w:val="false"/>
          <w:caps w:val="false"/>
          <w:color w:val="000000"/>
          <w:spacing w:val="-4"/>
          <w:sz w:val="27"/>
          <w:szCs w:val="27"/>
          <w:u w:val="none"/>
          <w:shd w:val="clear" w:color="auto" w:fill="ffffff"/>
        </w:rPr>
        <w:instrText xml:space="preserve"> HYPERLINK "https://stoplearn.com/category/government/" </w:instrText>
      </w:r>
      <w:r>
        <w:rPr>
          <w:rFonts w:ascii="Calibri" w:cs="Helvetica" w:eastAsia="Helvetica" w:hAnsi="Calibri" w:hint="default"/>
          <w:i w:val="false"/>
          <w:iCs w:val="false"/>
          <w:caps w:val="false"/>
          <w:color w:val="000000"/>
          <w:spacing w:val="-4"/>
          <w:sz w:val="27"/>
          <w:szCs w:val="27"/>
          <w:u w:val="none"/>
          <w:shd w:val="clear" w:color="auto" w:fill="ffffff"/>
        </w:rPr>
        <w:fldChar w:fldCharType="separate"/>
      </w:r>
      <w:r>
        <w:rPr>
          <w:rStyle w:val="style85"/>
          <w:rFonts w:ascii="Calibri" w:cs="Helvetica" w:eastAsia="Helvetica" w:hAnsi="Calibri" w:hint="default"/>
          <w:i w:val="false"/>
          <w:iCs w:val="false"/>
          <w:caps w:val="false"/>
          <w:color w:val="000000"/>
          <w:spacing w:val="-4"/>
          <w:sz w:val="27"/>
          <w:szCs w:val="27"/>
          <w:u w:val="none"/>
          <w:shd w:val="clear" w:color="auto" w:fill="ffffff"/>
        </w:rPr>
        <w:t>government</w:t>
      </w:r>
      <w:r>
        <w:rPr>
          <w:rFonts w:ascii="Calibri" w:cs="Helvetica" w:eastAsia="Helvetica" w:hAnsi="Calibri" w:hint="default"/>
          <w:i w:val="false"/>
          <w:iCs w:val="false"/>
          <w:caps w:val="false"/>
          <w:color w:val="000000"/>
          <w:spacing w:val="-4"/>
          <w:sz w:val="27"/>
          <w:szCs w:val="27"/>
          <w:u w:val="none"/>
          <w:shd w:val="clear" w:color="auto" w:fill="ffffff"/>
        </w:rPr>
        <w:fldChar w:fldCharType="end"/>
      </w:r>
      <w:r>
        <w:rPr>
          <w:rFonts w:ascii="Calibri" w:cs="Helvetica" w:eastAsia="Helvetica" w:hAnsi="Calibri" w:hint="default"/>
          <w:i w:val="false"/>
          <w:iCs w:val="false"/>
          <w:caps w:val="false"/>
          <w:color w:val="000000"/>
          <w:spacing w:val="-4"/>
          <w:sz w:val="27"/>
          <w:szCs w:val="27"/>
          <w:shd w:val="clear" w:color="auto" w:fill="ffffff"/>
        </w:rPr>
        <w:t> and to the community where he is living.</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Protection of public properties: A good citizen should always take good care of public properties.</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Service to the state: A good citizen should serve the state in any capacity when called upon to do so.</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good citizen must pay his tax as they become due.</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Assisting the law enforcement agencies: It is the duty of all responsible citizens to assist the law enforcement agencies in reducing crime rate in the country by reporting known criminal cases to the agencies.</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jc w:val="left"/>
        <w:rPr>
          <w:rFonts w:ascii="Calibri" w:hAnsi="Calibri" w:hint="default"/>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Fonts w:ascii="Calibri" w:cs="Helvetica" w:eastAsia="Helvetica" w:hAnsi="Calibri" w:hint="default"/>
          <w:i w:val="false"/>
          <w:iCs w:val="false"/>
          <w:caps w:val="false"/>
          <w:color w:val="000000"/>
          <w:spacing w:val="-4"/>
          <w:sz w:val="27"/>
          <w:szCs w:val="27"/>
          <w:shd w:val="clear" w:color="auto" w:fill="ffffff"/>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Calibri" w:cs="Helvetica" w:eastAsia="Helvetica" w:hAnsi="Calibri" w:hint="default"/>
          <w:i w:val="false"/>
          <w:iCs w:val="false"/>
          <w:caps w:val="false"/>
          <w:color w:val="000000"/>
          <w:spacing w:val="-4"/>
          <w:sz w:val="27"/>
          <w:szCs w:val="27"/>
        </w:rPr>
      </w:pPr>
      <w:r>
        <w:rPr>
          <w:rStyle w:val="style87"/>
          <w:rFonts w:ascii="Calibri" w:cs="Helvetica" w:eastAsia="Helvetica" w:hAnsi="Calibri" w:hint="default"/>
          <w:b/>
          <w:bCs/>
          <w:i w:val="false"/>
          <w:iCs w:val="false"/>
          <w:caps w:val="false"/>
          <w:color w:val="000000"/>
          <w:spacing w:val="-4"/>
          <w:sz w:val="27"/>
          <w:szCs w:val="27"/>
          <w:shd w:val="clear" w:color="auto" w:fill="ffffff"/>
        </w:rPr>
        <w:t>The Differences between a Citizen and a Non-Citizen</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The rights of a citizen are irrevocable, while those of a non-citizen could be revoked at any time.</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citizen can vote and be voted for while non-citizen do not have the right to vote.</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citizen has full legal rights, while the legal rights of a non-citizen are limited</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citizen can hold any public office while non-citizen cannot hold any public office.</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citizen may do any job while a non-citizen is excluded from certain jobs due to </w:t>
      </w:r>
      <w:r>
        <w:rPr>
          <w:rFonts w:ascii="Calibri" w:cs="Helvetica" w:eastAsia="Helvetica" w:hAnsi="Calibri" w:hint="default"/>
          <w:i w:val="false"/>
          <w:iCs w:val="false"/>
          <w:caps w:val="false"/>
          <w:color w:val="000000"/>
          <w:spacing w:val="-4"/>
          <w:sz w:val="27"/>
          <w:szCs w:val="27"/>
          <w:u w:val="none"/>
          <w:shd w:val="clear" w:color="auto" w:fill="ffffff"/>
        </w:rPr>
        <w:fldChar w:fldCharType="begin"/>
      </w:r>
      <w:r>
        <w:rPr>
          <w:rFonts w:ascii="Calibri" w:cs="Helvetica" w:eastAsia="Helvetica" w:hAnsi="Calibri" w:hint="default"/>
          <w:i w:val="false"/>
          <w:iCs w:val="false"/>
          <w:caps w:val="false"/>
          <w:color w:val="000000"/>
          <w:spacing w:val="-4"/>
          <w:sz w:val="27"/>
          <w:szCs w:val="27"/>
          <w:u w:val="none"/>
          <w:shd w:val="clear" w:color="auto" w:fill="ffffff"/>
        </w:rPr>
        <w:instrText xml:space="preserve"> HYPERLINK "https://stoplearn.com/category/security-education/" </w:instrText>
      </w:r>
      <w:r>
        <w:rPr>
          <w:rFonts w:ascii="Calibri" w:cs="Helvetica" w:eastAsia="Helvetica" w:hAnsi="Calibri" w:hint="default"/>
          <w:i w:val="false"/>
          <w:iCs w:val="false"/>
          <w:caps w:val="false"/>
          <w:color w:val="000000"/>
          <w:spacing w:val="-4"/>
          <w:sz w:val="27"/>
          <w:szCs w:val="27"/>
          <w:u w:val="none"/>
          <w:shd w:val="clear" w:color="auto" w:fill="ffffff"/>
        </w:rPr>
        <w:fldChar w:fldCharType="separate"/>
      </w:r>
      <w:r>
        <w:rPr>
          <w:rStyle w:val="style85"/>
          <w:rFonts w:ascii="Calibri" w:cs="Helvetica" w:eastAsia="Helvetica" w:hAnsi="Calibri" w:hint="default"/>
          <w:i w:val="false"/>
          <w:iCs w:val="false"/>
          <w:caps w:val="false"/>
          <w:color w:val="000000"/>
          <w:spacing w:val="-4"/>
          <w:sz w:val="27"/>
          <w:szCs w:val="27"/>
          <w:u w:val="none"/>
          <w:shd w:val="clear" w:color="auto" w:fill="ffffff"/>
        </w:rPr>
        <w:t>security</w:t>
      </w:r>
      <w:r>
        <w:rPr>
          <w:rFonts w:ascii="Calibri" w:cs="Helvetica" w:eastAsia="Helvetica" w:hAnsi="Calibri" w:hint="default"/>
          <w:i w:val="false"/>
          <w:iCs w:val="false"/>
          <w:caps w:val="false"/>
          <w:color w:val="000000"/>
          <w:spacing w:val="-4"/>
          <w:sz w:val="27"/>
          <w:szCs w:val="27"/>
          <w:u w:val="none"/>
          <w:shd w:val="clear" w:color="auto" w:fill="ffffff"/>
        </w:rPr>
        <w:fldChar w:fldCharType="end"/>
      </w:r>
      <w:r>
        <w:rPr>
          <w:rFonts w:ascii="Calibri" w:cs="Helvetica" w:eastAsia="Helvetica" w:hAnsi="Calibri" w:hint="default"/>
          <w:i w:val="false"/>
          <w:iCs w:val="false"/>
          <w:caps w:val="false"/>
          <w:color w:val="000000"/>
          <w:spacing w:val="-4"/>
          <w:sz w:val="27"/>
          <w:szCs w:val="27"/>
          <w:shd w:val="clear" w:color="auto" w:fill="ffffff"/>
        </w:rPr>
        <w:t> reasons.</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citizen owes allegiance to the country while a non-citizen does not.</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non-citizen can be deported if the need arises, while a citizen cannot be deported under any circumstances.</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The rights of a citizen are defined in a countries constitution, while the rights and duties of a non-citizen are derived from hospitality of the host country and immigration laws.</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23"/>
        <w:ind w:left="720" w:hanging="360"/>
        <w:jc w:val="left"/>
        <w:rPr>
          <w:rFonts w:ascii="Calibri" w:hAnsi="Calibri" w:hint="default"/>
        </w:rPr>
      </w:pPr>
      <w:r>
        <w:rPr>
          <w:rFonts w:ascii="Calibri" w:cs="Helvetica" w:eastAsia="Helvetica" w:hAnsi="Calibri" w:hint="default"/>
          <w:i w:val="false"/>
          <w:iCs w:val="false"/>
          <w:caps w:val="false"/>
          <w:color w:val="000000"/>
          <w:spacing w:val="-4"/>
          <w:sz w:val="27"/>
          <w:szCs w:val="27"/>
          <w:shd w:val="clear" w:color="auto" w:fill="ffffff"/>
        </w:rPr>
        <w:t>A citizen may be compelled to join the armed forces in defense of the country, a non-citizen is disqualified from joining unless may be as an adviser or a mercenary.</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300" w:afterAutospacing="false" w:lineRule="atLeast" w:line="23"/>
        <w:ind w:left="0" w:right="0" w:firstLine="0"/>
        <w:jc w:val="left"/>
        <w:rPr>
          <w:rFonts w:ascii="Helvetica" w:cs="Helvetica" w:eastAsia="Helvetica" w:hAnsi="Helvetica" w:hint="default"/>
          <w:i w:val="false"/>
          <w:iCs w:val="false"/>
          <w:caps w:val="false"/>
          <w:color w:val="000000"/>
          <w:spacing w:val="-4"/>
          <w:sz w:val="27"/>
          <w:szCs w:val="27"/>
        </w:rPr>
      </w:pPr>
      <w:r>
        <w:rPr>
          <w:rFonts w:ascii="Helvetica" w:cs="Helvetica" w:eastAsia="Helvetica" w:hAnsi="Helvetica" w:hint="default"/>
          <w:i w:val="false"/>
          <w:iCs w:val="false"/>
          <w:caps w:val="false"/>
          <w:color w:val="000000"/>
          <w:spacing w:val="-4"/>
          <w:sz w:val="27"/>
          <w:szCs w:val="27"/>
          <w:shd w:val="clear" w:color="auto" w:fill="ffffff"/>
        </w:rPr>
        <w:t> </w:t>
      </w:r>
    </w:p>
    <w:p>
      <w:pPr>
        <w:pStyle w:val="style0"/>
        <w:rPr/>
      </w:pPr>
    </w:p>
    <w:p>
      <w:pPr>
        <w:pStyle w:val="style0"/>
        <w:rPr>
          <w:rFonts w:hint="default"/>
          <w:b/>
          <w:bCs/>
          <w:sz w:val="28"/>
          <w:szCs w:val="28"/>
          <w:lang w:val="en-US"/>
        </w:rPr>
      </w:pPr>
      <w:r>
        <w:rPr>
          <w:rFonts w:hint="default"/>
          <w:b/>
          <w:bCs/>
          <w:sz w:val="28"/>
          <w:szCs w:val="28"/>
          <w:lang w:val="en-US"/>
        </w:rPr>
        <w:t>WEEK: 2</w:t>
      </w:r>
    </w:p>
    <w:p>
      <w:pPr>
        <w:pStyle w:val="style0"/>
        <w:rPr>
          <w:rFonts w:hint="default"/>
          <w:b/>
          <w:bCs/>
          <w:sz w:val="28"/>
          <w:szCs w:val="28"/>
          <w:lang w:val="en-US"/>
        </w:rPr>
      </w:pPr>
      <w:r>
        <w:rPr>
          <w:rFonts w:hint="default"/>
          <w:b/>
          <w:bCs/>
          <w:sz w:val="28"/>
          <w:szCs w:val="28"/>
          <w:lang w:val="en-US"/>
        </w:rPr>
        <w:t>TOPIC: POLITICAL PARTIES</w:t>
      </w:r>
    </w:p>
    <w:p>
      <w:pPr>
        <w:pStyle w:val="style0"/>
        <w:rPr>
          <w:rFonts w:hint="default"/>
          <w:b/>
          <w:bCs/>
          <w:sz w:val="28"/>
          <w:szCs w:val="28"/>
          <w:lang w:val="en-US"/>
        </w:rPr>
      </w:pPr>
      <w:r>
        <w:rPr>
          <w:rFonts w:hint="default"/>
          <w:b/>
          <w:bCs/>
          <w:sz w:val="28"/>
          <w:szCs w:val="28"/>
          <w:lang w:val="en-US"/>
        </w:rPr>
        <w:t>MEANING OF POLITICAL PARTY</w:t>
      </w:r>
    </w:p>
    <w:p>
      <w:pPr>
        <w:pStyle w:val="style0"/>
        <w:rPr>
          <w:rFonts w:ascii="sans-serif" w:cs="sans-serif" w:eastAsia="sans-serif" w:hAnsi="sans-serif"/>
          <w:i w:val="false"/>
          <w:iCs w:val="false"/>
          <w:caps w:val="false"/>
          <w:color w:val="212529"/>
          <w:spacing w:val="0"/>
          <w:sz w:val="24"/>
          <w:szCs w:val="24"/>
        </w:rPr>
      </w:pPr>
      <w:r>
        <w:rPr>
          <w:rFonts w:ascii="SimSun" w:cs="SimSun" w:eastAsia="SimSun" w:hAnsi="SimSun"/>
          <w:sz w:val="24"/>
          <w:szCs w:val="24"/>
        </w:rPr>
        <w:drawing>
          <wp:inline distL="0" distT="0" distB="0" distR="0">
            <wp:extent cx="2591435" cy="1476375"/>
            <wp:effectExtent l="0" t="0" r="18415" b="9525"/>
            <wp:docPr id="1028" name="Picture 3"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591435" cy="1476375"/>
                    </a:xfrm>
                    <a:prstGeom prst="rect"/>
                    <a:ln>
                      <a:noFill/>
                    </a:ln>
                  </pic:spPr>
                </pic:pic>
              </a:graphicData>
            </a:graphic>
          </wp:inline>
        </w:drawing>
      </w:r>
    </w:p>
    <w:p>
      <w:pPr>
        <w:pStyle w:val="style94"/>
        <w:keepNext w:val="false"/>
        <w:keepLines w:val="false"/>
        <w:widowControl/>
        <w:suppressLineNumbers w:val="false"/>
        <w:shd w:val="clear" w:color="auto" w:fill="ffffff"/>
        <w:spacing w:before="0" w:beforeAutospacing="false"/>
        <w:ind w:left="0" w:firstLine="0"/>
        <w:rPr>
          <w:rFonts w:ascii="sans-serif" w:cs="sans-serif" w:eastAsia="sans-serif" w:hAnsi="sans-serif"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A political party can be defined as an organised group of individuals sharing a similar ideology about how to serve the national interest and seeking to acquire governmental power in order to run the affairs of a state. The aim of controlling the government machinery is the major distinguishing factor between political parties and other similar groups in the political system such as pressure groups.</w:t>
      </w:r>
    </w:p>
    <w:p>
      <w:pPr>
        <w:pStyle w:val="style94"/>
        <w:keepNext w:val="false"/>
        <w:keepLines w:val="false"/>
        <w:widowControl/>
        <w:suppressLineNumbers w:val="false"/>
        <w:shd w:val="clear" w:color="auto" w:fill="ffffff"/>
        <w:spacing w:before="0" w:beforeAutospacing="false"/>
        <w:ind w:left="0" w:firstLine="0"/>
        <w:rPr>
          <w:rStyle w:val="style87"/>
          <w:rFonts w:ascii="Calibri" w:cs="sans-serif" w:eastAsia="sans-serif" w:hAnsi="Calibri" w:hint="default"/>
          <w:b/>
          <w:bCs/>
          <w:i w:val="false"/>
          <w:iCs w:val="false"/>
          <w:caps w:val="false"/>
          <w:color w:val="212529"/>
          <w:spacing w:val="0"/>
          <w:sz w:val="28"/>
          <w:szCs w:val="28"/>
          <w:shd w:val="clear" w:color="auto" w:fill="ffffff"/>
        </w:rPr>
      </w:pPr>
      <w:r>
        <w:rPr>
          <w:rStyle w:val="style87"/>
          <w:rFonts w:ascii="Calibri" w:cs="sans-serif" w:eastAsia="sans-serif" w:hAnsi="Calibri" w:hint="default"/>
          <w:b/>
          <w:bCs/>
          <w:i w:val="false"/>
          <w:iCs w:val="false"/>
          <w:caps w:val="false"/>
          <w:color w:val="212529"/>
          <w:spacing w:val="0"/>
          <w:sz w:val="28"/>
          <w:szCs w:val="28"/>
          <w:shd w:val="clear" w:color="auto" w:fill="ffffff"/>
        </w:rPr>
        <w:t>TYPES OF POLITICAL PARTIES</w:t>
      </w:r>
    </w:p>
    <w:p>
      <w:pPr>
        <w:pStyle w:val="style94"/>
        <w:keepNext w:val="false"/>
        <w:keepLines w:val="false"/>
        <w:widowControl/>
        <w:suppressLineNumbers w:val="false"/>
        <w:shd w:val="clear" w:color="auto" w:fill="ffffff"/>
        <w:spacing w:before="0" w:beforeAutospacing="false"/>
        <w:ind w:left="0" w:firstLine="0"/>
        <w:rPr>
          <w:rStyle w:val="style87"/>
          <w:rFonts w:ascii="sans-serif" w:cs="sans-serif" w:eastAsia="sans-serif" w:hAnsi="sans-serif" w:hint="default"/>
          <w:b/>
          <w:bCs/>
          <w:i w:val="false"/>
          <w:iCs w:val="false"/>
          <w:caps w:val="false"/>
          <w:color w:val="212529"/>
          <w:spacing w:val="0"/>
          <w:sz w:val="24"/>
          <w:szCs w:val="24"/>
          <w:shd w:val="clear" w:color="auto" w:fill="ffffff"/>
        </w:rPr>
      </w:pPr>
      <w:r>
        <w:rPr>
          <w:rFonts w:ascii="SimSun" w:cs="SimSun" w:eastAsia="SimSun" w:hAnsi="SimSun"/>
          <w:sz w:val="24"/>
          <w:szCs w:val="24"/>
        </w:rPr>
        <w:drawing>
          <wp:inline distL="0" distT="0" distB="0" distR="0">
            <wp:extent cx="2743835" cy="1552575"/>
            <wp:effectExtent l="0" t="0" r="18415" b="9525"/>
            <wp:docPr id="1029" name="Picture 6"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2743835" cy="1552575"/>
                    </a:xfrm>
                    <a:prstGeom prst="rect"/>
                    <a:ln>
                      <a:noFill/>
                    </a:ln>
                  </pic:spPr>
                </pic:pic>
              </a:graphicData>
            </a:graphic>
          </wp:inline>
        </w:drawing>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Mass Party: The party emphasizes large membership hence; requirements for membership are either very easy or non-existent e.g. communist party in China. It developed in response to the extension of franchise. The manifesto emphasizes people’s welfare.</w:t>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 xml:space="preserve">Elite Party:  It comprises trained and professional </w:t>
      </w:r>
      <w:r>
        <w:rPr>
          <w:rFonts w:ascii="Calibri" w:cs="Calibri" w:eastAsia="sans-serif" w:hAnsi="Calibri" w:hint="default"/>
          <w:i w:val="false"/>
          <w:iCs w:val="false"/>
          <w:caps w:val="false"/>
          <w:color w:val="212529"/>
          <w:spacing w:val="0"/>
          <w:sz w:val="24"/>
          <w:szCs w:val="24"/>
          <w:shd w:val="clear" w:color="auto" w:fill="ffffff"/>
        </w:rPr>
        <w:t xml:space="preserve">party members who are expected to exhibit a high sense of political commitment and discipline. They believe it is their exclusive right to control government </w:t>
      </w:r>
      <w:r>
        <w:rPr>
          <w:rFonts w:ascii="Calibri" w:cs="sans-serif" w:eastAsia="sans-serif" w:hAnsi="Calibri" w:hint="default"/>
          <w:i w:val="false"/>
          <w:iCs w:val="false"/>
          <w:caps w:val="false"/>
          <w:color w:val="212529"/>
          <w:spacing w:val="0"/>
          <w:sz w:val="24"/>
          <w:szCs w:val="24"/>
          <w:shd w:val="clear" w:color="auto" w:fill="ffffff"/>
        </w:rPr>
        <w:t>e.g. PDP (Nigeria)</w:t>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Broker Party: It is a party for both the rich and the poor bridging the gap between the two. It promotes equality and welfare of the people.</w:t>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Charismatic Party: It is formed by and evolved around a unique and enviable character that is the unit of attraction for other members e.g. UPN, PRP (2ND republic) and NCP(4TH republic)</w:t>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Religious Party: It is a party formed along religious lines, which is dependent on the religious doctrines in a country.</w:t>
      </w:r>
    </w:p>
    <w:p>
      <w:pPr>
        <w:pStyle w:val="style94"/>
        <w:keepNext w:val="false"/>
        <w:keepLines w:val="false"/>
        <w:widowControl/>
        <w:suppressLineNumbers w:val="false"/>
        <w:shd w:val="clear" w:color="auto" w:fill="ffffff"/>
        <w:spacing w:before="0" w:beforeAutospacing="false"/>
        <w:ind w:left="0" w:firstLine="0"/>
        <w:rPr>
          <w:rFonts w:ascii="Calibri" w:cs="Calibri" w:eastAsia="sans-serif" w:hAnsi="Calibri" w:hint="default"/>
          <w:i w:val="false"/>
          <w:iCs w:val="false"/>
          <w:caps w:val="false"/>
          <w:color w:val="212529"/>
          <w:spacing w:val="0"/>
          <w:sz w:val="24"/>
          <w:szCs w:val="24"/>
        </w:rPr>
      </w:pPr>
      <w:r>
        <w:rPr>
          <w:rFonts w:ascii="Calibri" w:cs="Calibri" w:eastAsia="sans-serif" w:hAnsi="Calibri" w:hint="default"/>
          <w:i w:val="false"/>
          <w:iCs w:val="false"/>
          <w:caps w:val="false"/>
          <w:color w:val="212529"/>
          <w:spacing w:val="0"/>
          <w:sz w:val="24"/>
          <w:szCs w:val="24"/>
          <w:shd w:val="clear" w:color="auto" w:fill="ffffff"/>
        </w:rPr>
        <w:t> </w:t>
      </w:r>
    </w:p>
    <w:p>
      <w:pPr>
        <w:pStyle w:val="style94"/>
        <w:keepNext w:val="false"/>
        <w:keepLines w:val="false"/>
        <w:widowControl/>
        <w:suppressLineNumbers w:val="false"/>
        <w:shd w:val="clear" w:color="auto" w:fill="ffffff"/>
        <w:spacing w:before="0" w:beforeAutospacing="false"/>
        <w:ind w:left="0" w:firstLine="0"/>
        <w:rPr>
          <w:rFonts w:ascii="Calibri" w:cs="Calibri" w:eastAsia="sans-serif" w:hAnsi="Calibri" w:hint="default"/>
          <w:i w:val="false"/>
          <w:iCs w:val="false"/>
          <w:caps w:val="false"/>
          <w:color w:val="212529"/>
          <w:spacing w:val="0"/>
          <w:sz w:val="24"/>
          <w:szCs w:val="24"/>
        </w:rPr>
      </w:pPr>
      <w:r>
        <w:rPr>
          <w:rStyle w:val="style87"/>
          <w:rFonts w:ascii="Calibri" w:cs="Calibri" w:eastAsia="sans-serif" w:hAnsi="Calibri" w:hint="default"/>
          <w:b/>
          <w:bCs/>
          <w:i w:val="false"/>
          <w:iCs w:val="false"/>
          <w:caps w:val="false"/>
          <w:color w:val="212529"/>
          <w:spacing w:val="0"/>
          <w:sz w:val="24"/>
          <w:szCs w:val="24"/>
          <w:shd w:val="clear" w:color="auto" w:fill="ffffff"/>
        </w:rPr>
        <w:t>FUNCTIONS OF POLITICAL PARTIES:</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They articulate i.e. advances the interests of the different groups in a society.</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They aggregate i.e. collate together and advance the interests of the desperate states of opinions, views and ideas in a society.</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They serve as agents of political socialization and education.</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They recruit and train political leaders for the state.</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They mobilize the people for political activities and for discharging their obligation to the state.</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They formulate policies and programmes that often become goals of government and societies.</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Opposition parties serve as watchdogs and a check on the government in power.</w:t>
      </w:r>
    </w:p>
    <w:p>
      <w:pPr>
        <w:pStyle w:val="style0"/>
        <w:keepNext w:val="false"/>
        <w:keepLines w:val="false"/>
        <w:widowControl/>
        <w:numPr>
          <w:ilvl w:val="0"/>
          <w:numId w:val="9"/>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sans-serif" w:hAnsi="Calibri" w:hint="default"/>
          <w:i w:val="false"/>
          <w:iCs w:val="false"/>
          <w:caps w:val="false"/>
          <w:color w:val="212529"/>
          <w:spacing w:val="0"/>
          <w:sz w:val="24"/>
          <w:szCs w:val="24"/>
          <w:shd w:val="clear" w:color="auto" w:fill="ffffff"/>
        </w:rPr>
        <w:t>They facilitate peaceful change of government.</w:t>
      </w: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sz w:val="24"/>
          <w:szCs w:val="24"/>
          <w:lang w:val="en-US"/>
        </w:rPr>
      </w:pPr>
    </w:p>
    <w:p>
      <w:pPr>
        <w:pStyle w:val="style0"/>
        <w:rPr>
          <w:rFonts w:ascii="Calibri" w:cs="Calibri" w:eastAsia="SimSun" w:hAnsi="Calibri" w:hint="default"/>
          <w:b/>
          <w:bCs/>
          <w:sz w:val="28"/>
          <w:szCs w:val="28"/>
          <w:lang w:val="en-US"/>
        </w:rPr>
      </w:pPr>
      <w:r>
        <w:rPr>
          <w:rFonts w:ascii="Calibri" w:cs="Calibri" w:eastAsia="SimSun" w:hAnsi="Calibri" w:hint="default"/>
          <w:b/>
          <w:bCs/>
          <w:sz w:val="28"/>
          <w:szCs w:val="28"/>
          <w:lang w:val="en-US"/>
        </w:rPr>
        <w:t>WEEK: 3 and 4</w:t>
      </w:r>
    </w:p>
    <w:p>
      <w:pPr>
        <w:pStyle w:val="style0"/>
        <w:rPr>
          <w:rFonts w:ascii="Calibri" w:cs="Calibri" w:eastAsia="SimSun" w:hAnsi="Calibri" w:hint="default"/>
          <w:sz w:val="24"/>
          <w:szCs w:val="24"/>
          <w:lang w:val="en-US"/>
        </w:rPr>
      </w:pPr>
      <w:r>
        <w:rPr>
          <w:rFonts w:ascii="Calibri" w:cs="Calibri" w:eastAsia="SimSun" w:hAnsi="Calibri" w:hint="default"/>
          <w:b/>
          <w:bCs/>
          <w:sz w:val="28"/>
          <w:szCs w:val="28"/>
          <w:lang w:val="en-US"/>
        </w:rPr>
        <w:t>TOPIC: PARTY SYSTEM</w:t>
      </w:r>
    </w:p>
    <w:p>
      <w:pPr>
        <w:pStyle w:val="style0"/>
        <w:rPr>
          <w:rFonts w:ascii="SimSun" w:cs="SimSun" w:eastAsia="SimSun" w:hAnsi="SimSun"/>
          <w:sz w:val="24"/>
          <w:szCs w:val="24"/>
        </w:rPr>
      </w:pPr>
      <w:r>
        <w:rPr>
          <w:rFonts w:ascii="SimSun" w:cs="SimSun" w:eastAsia="SimSun" w:hAnsi="SimSun"/>
          <w:sz w:val="24"/>
          <w:szCs w:val="24"/>
        </w:rPr>
        <w:drawing>
          <wp:inline distL="0" distT="0" distB="0" distR="0">
            <wp:extent cx="2438400" cy="1876424"/>
            <wp:effectExtent l="0" t="0" r="0" b="9525"/>
            <wp:docPr id="1030" name="Picture 7"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2438400" cy="1876424"/>
                    </a:xfrm>
                    <a:prstGeom prst="rect"/>
                    <a:ln>
                      <a:noFill/>
                    </a:ln>
                  </pic:spPr>
                </pic:pic>
              </a:graphicData>
            </a:graphic>
          </wp:inline>
        </w:drawing>
      </w:r>
    </w:p>
    <w:p>
      <w:pPr>
        <w:pStyle w:val="style0"/>
        <w:rPr>
          <w:rFonts w:ascii="Calibri" w:cs="sans-serif" w:eastAsia="sans-serif" w:hAnsi="Calibri" w:hint="default"/>
          <w:i w:val="false"/>
          <w:iCs w:val="false"/>
          <w:caps w:val="false"/>
          <w:color w:val="212529"/>
          <w:spacing w:val="0"/>
          <w:sz w:val="24"/>
          <w:szCs w:val="24"/>
          <w:shd w:val="clear" w:color="auto" w:fill="ffffff"/>
        </w:rPr>
      </w:pPr>
      <w:r>
        <w:rPr>
          <w:rFonts w:ascii="Calibri" w:cs="sans-serif" w:eastAsia="sans-serif" w:hAnsi="Calibri" w:hint="default"/>
          <w:i w:val="false"/>
          <w:iCs w:val="false"/>
          <w:caps w:val="false"/>
          <w:color w:val="212529"/>
          <w:spacing w:val="0"/>
          <w:sz w:val="24"/>
          <w:szCs w:val="24"/>
          <w:shd w:val="clear" w:color="auto" w:fill="ffffff"/>
        </w:rPr>
        <w:t>Party system refers to the number of political parties that contest or are allowed by law to contest elections for the purpose of forming a government in every democratic society.</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TYPES OF PARTY SYSTEM</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b/>
          <w:bCs/>
          <w:i w:val="false"/>
          <w:iCs w:val="false"/>
          <w:caps w:val="false"/>
          <w:color w:val="212529"/>
          <w:spacing w:val="0"/>
          <w:sz w:val="24"/>
          <w:szCs w:val="24"/>
          <w:shd w:val="clear" w:color="auto" w:fill="ffffff"/>
        </w:rPr>
        <w:t>One party system</w:t>
      </w:r>
      <w:r>
        <w:rPr>
          <w:rFonts w:ascii="Calibri" w:cs="sans-serif" w:eastAsia="sans-serif" w:hAnsi="Calibri" w:hint="default"/>
          <w:i w:val="false"/>
          <w:iCs w:val="false"/>
          <w:caps w:val="false"/>
          <w:color w:val="212529"/>
          <w:spacing w:val="0"/>
          <w:sz w:val="24"/>
          <w:szCs w:val="24"/>
          <w:shd w:val="clear" w:color="auto" w:fill="ffffff"/>
        </w:rPr>
        <w:t>: One party system may be defined as one in which only one legal and legitimate political party is constitutionally recognised in the country. No other party is recognised and therefore cannot exist. Examples of countries that adopt one party system are; North Korea, Cuba, China, Malawi, Kenya, Zambia etc.</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Types of One Party System</w:t>
      </w:r>
    </w:p>
    <w:p>
      <w:pPr>
        <w:pStyle w:val="style0"/>
        <w:keepNext w:val="false"/>
        <w:keepLines w:val="false"/>
        <w:widowControl/>
        <w:numPr>
          <w:ilvl w:val="0"/>
          <w:numId w:val="10"/>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 xml:space="preserve">True Single- Party System: It exists when the laws of the country expressly prohibit the formation of any other political party. This party system does not accept or permit opposition. </w:t>
      </w:r>
      <w:r>
        <w:rPr>
          <w:rFonts w:ascii="Calibri" w:cs="sans-serif" w:eastAsia="sans-serif" w:hAnsi="Calibri" w:hint="default"/>
          <w:i w:val="false"/>
          <w:iCs w:val="false"/>
          <w:caps w:val="false"/>
          <w:color w:val="212529"/>
          <w:spacing w:val="0"/>
          <w:sz w:val="24"/>
          <w:szCs w:val="24"/>
          <w:shd w:val="clear" w:color="auto" w:fill="ffffff"/>
          <w:lang w:val="en-US"/>
        </w:rPr>
        <w:t xml:space="preserve">Example; </w:t>
      </w:r>
      <w:r>
        <w:rPr>
          <w:rFonts w:ascii="Calibri" w:cs="sans-serif" w:eastAsia="sans-serif" w:hAnsi="Calibri" w:hint="default"/>
          <w:i w:val="false"/>
          <w:iCs w:val="false"/>
          <w:caps w:val="false"/>
          <w:color w:val="212529"/>
          <w:spacing w:val="0"/>
          <w:sz w:val="24"/>
          <w:szCs w:val="24"/>
          <w:shd w:val="clear" w:color="auto" w:fill="ffffff"/>
        </w:rPr>
        <w:t>Malawi, Zambia, etc. </w:t>
      </w:r>
    </w:p>
    <w:p>
      <w:pPr>
        <w:pStyle w:val="style0"/>
        <w:keepNext w:val="false"/>
        <w:keepLines w:val="false"/>
        <w:widowControl/>
        <w:numPr>
          <w:ilvl w:val="0"/>
          <w:numId w:val="10"/>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Hegemonic One Party System: This is a party that enjoys unchallenging authority, that is, from any opposition party but the law does not prevent such opposition.</w:t>
      </w:r>
    </w:p>
    <w:p>
      <w:pPr>
        <w:pStyle w:val="style0"/>
        <w:keepNext w:val="false"/>
        <w:keepLines w:val="false"/>
        <w:widowControl/>
        <w:numPr>
          <w:ilvl w:val="0"/>
          <w:numId w:val="10"/>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Predominant One Party System: It exists where the electorates elect one party system all the time. It is common in Asia.</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FEATURES OF ONE PARTY SYSTEM</w:t>
      </w:r>
    </w:p>
    <w:p>
      <w:pPr>
        <w:pStyle w:val="style0"/>
        <w:keepNext w:val="false"/>
        <w:keepLines w:val="false"/>
        <w:widowControl/>
        <w:numPr>
          <w:ilvl w:val="0"/>
          <w:numId w:val="11"/>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The legally recognized party is the only party.</w:t>
      </w:r>
    </w:p>
    <w:p>
      <w:pPr>
        <w:pStyle w:val="style0"/>
        <w:keepNext w:val="false"/>
        <w:keepLines w:val="false"/>
        <w:widowControl/>
        <w:numPr>
          <w:ilvl w:val="0"/>
          <w:numId w:val="11"/>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There is only one single ideology i.e. the ideology of the one legal party.</w:t>
      </w:r>
    </w:p>
    <w:p>
      <w:pPr>
        <w:pStyle w:val="style0"/>
        <w:keepNext w:val="false"/>
        <w:keepLines w:val="false"/>
        <w:widowControl/>
        <w:numPr>
          <w:ilvl w:val="0"/>
          <w:numId w:val="11"/>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No private ownership of the mass media.</w:t>
      </w:r>
    </w:p>
    <w:p>
      <w:pPr>
        <w:pStyle w:val="style0"/>
        <w:keepNext w:val="false"/>
        <w:keepLines w:val="false"/>
        <w:widowControl/>
        <w:numPr>
          <w:ilvl w:val="0"/>
          <w:numId w:val="11"/>
        </w:numPr>
        <w:suppressLineNumbers w:val="false"/>
        <w:spacing w:before="0" w:beforeAutospacing="true" w:after="0" w:afterAutospacing="true"/>
        <w:ind w:left="720" w:hanging="360"/>
        <w:rPr>
          <w:rFonts w:ascii="Calibri" w:cs="SimSun" w:eastAsia="SimSun"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Government policies are strictly enforced.</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ADVANTAGES OF ONE PARTY SYSTEM</w:t>
      </w:r>
    </w:p>
    <w:p>
      <w:pPr>
        <w:pStyle w:val="style0"/>
        <w:keepNext w:val="false"/>
        <w:keepLines w:val="false"/>
        <w:widowControl/>
        <w:numPr>
          <w:ilvl w:val="0"/>
          <w:numId w:val="12"/>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promotes national unity</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facilitates quick decision making.</w:t>
      </w:r>
    </w:p>
    <w:p>
      <w:pPr>
        <w:pStyle w:val="style0"/>
        <w:keepNext w:val="false"/>
        <w:keepLines w:val="false"/>
        <w:widowControl/>
        <w:numPr>
          <w:ilvl w:val="0"/>
          <w:numId w:val="12"/>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prevents economic waste</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It utilizes the most competent personnel.</w:t>
      </w:r>
    </w:p>
    <w:p>
      <w:pPr>
        <w:pStyle w:val="style0"/>
        <w:keepNext w:val="false"/>
        <w:keepLines w:val="false"/>
        <w:widowControl/>
        <w:numPr>
          <w:ilvl w:val="0"/>
          <w:numId w:val="12"/>
        </w:numPr>
        <w:suppressLineNumbers w:val="false"/>
        <w:spacing w:before="0" w:beforeAutospacing="true" w:after="0" w:afterAutospacing="true"/>
        <w:ind w:left="720" w:hanging="360"/>
        <w:rPr>
          <w:rFonts w:ascii="Calibri" w:cs="Calibri" w:eastAsia="等线" w:hAnsi="Calibri" w:hint="default"/>
          <w:sz w:val="24"/>
          <w:szCs w:val="24"/>
        </w:rPr>
      </w:pPr>
      <w:r>
        <w:rPr>
          <w:rFonts w:ascii="Calibri" w:cs="Calibri" w:eastAsia="等线" w:hAnsi="Calibri" w:hint="default"/>
          <w:i w:val="false"/>
          <w:iCs w:val="false"/>
          <w:caps w:val="false"/>
          <w:color w:val="212529"/>
          <w:spacing w:val="0"/>
          <w:sz w:val="24"/>
          <w:szCs w:val="24"/>
          <w:shd w:val="clear" w:color="auto" w:fill="ffffff"/>
        </w:rPr>
        <w:t>It allows easy mobilization of people</w:t>
      </w:r>
      <w:r>
        <w:rPr>
          <w:rFonts w:ascii="Calibri" w:cs="Calibri" w:eastAsia="等线" w:hAnsi="Calibri" w:hint="default"/>
          <w:i w:val="false"/>
          <w:iCs w:val="false"/>
          <w:caps w:val="false"/>
          <w:color w:val="212529"/>
          <w:spacing w:val="0"/>
          <w:sz w:val="24"/>
          <w:szCs w:val="24"/>
          <w:shd w:val="clear" w:color="auto" w:fill="ffffff"/>
          <w:lang w:val="en-US"/>
        </w:rPr>
        <w:t xml:space="preserve"> and </w:t>
      </w:r>
      <w:r>
        <w:rPr>
          <w:rFonts w:ascii="Calibri" w:cs="Calibri" w:eastAsia="等线" w:hAnsi="Calibri" w:hint="default"/>
          <w:i w:val="false"/>
          <w:iCs w:val="false"/>
          <w:caps w:val="false"/>
          <w:color w:val="212529"/>
          <w:spacing w:val="0"/>
          <w:sz w:val="24"/>
          <w:szCs w:val="24"/>
          <w:shd w:val="clear" w:color="auto" w:fill="ffffff"/>
        </w:rPr>
        <w:t>It ensures stability of government.</w:t>
      </w:r>
    </w:p>
    <w:p>
      <w:pPr>
        <w:pStyle w:val="style0"/>
        <w:keepNext w:val="false"/>
        <w:keepLines w:val="false"/>
        <w:widowControl/>
        <w:numPr>
          <w:ilvl w:val="0"/>
          <w:numId w:val="12"/>
        </w:numPr>
        <w:suppressLineNumbers w:val="false"/>
        <w:spacing w:before="0" w:beforeAutospacing="true" w:after="0" w:afterAutospacing="true"/>
        <w:ind w:left="720" w:hanging="360"/>
        <w:rPr>
          <w:rFonts w:ascii="Calibri" w:cs="Calibri" w:eastAsia="等线" w:hAnsi="Calibri" w:hint="default"/>
          <w:sz w:val="24"/>
          <w:szCs w:val="24"/>
        </w:rPr>
      </w:pPr>
      <w:r>
        <w:rPr>
          <w:rFonts w:ascii="Calibri" w:cs="Calibri" w:eastAsia="等线" w:hAnsi="Calibri" w:hint="default"/>
          <w:i w:val="false"/>
          <w:iCs w:val="false"/>
          <w:caps w:val="false"/>
          <w:color w:val="212529"/>
          <w:spacing w:val="0"/>
          <w:sz w:val="24"/>
          <w:szCs w:val="24"/>
          <w:shd w:val="clear" w:color="auto" w:fill="ffffff"/>
        </w:rPr>
        <w:t>It reduces or eliminates electoral malpractices.</w:t>
      </w:r>
    </w:p>
    <w:p>
      <w:pPr>
        <w:pStyle w:val="style0"/>
        <w:keepNext w:val="false"/>
        <w:keepLines w:val="false"/>
        <w:widowControl/>
        <w:numPr>
          <w:ilvl w:val="0"/>
          <w:numId w:val="12"/>
        </w:numPr>
        <w:suppressLineNumbers w:val="false"/>
        <w:spacing w:before="0" w:beforeAutospacing="true" w:after="0" w:afterAutospacing="true"/>
        <w:ind w:left="720" w:hanging="360"/>
        <w:rPr>
          <w:rFonts w:ascii="Calibri" w:cs="Calibri" w:eastAsia="等线" w:hAnsi="Calibri" w:hint="default"/>
          <w:sz w:val="24"/>
          <w:szCs w:val="24"/>
        </w:rPr>
      </w:pPr>
      <w:r>
        <w:rPr>
          <w:rFonts w:ascii="Calibri" w:cs="Calibri" w:eastAsia="等线" w:hAnsi="Calibri" w:hint="default"/>
          <w:i w:val="false"/>
          <w:iCs w:val="false"/>
          <w:caps w:val="false"/>
          <w:color w:val="212529"/>
          <w:spacing w:val="0"/>
          <w:sz w:val="24"/>
          <w:szCs w:val="24"/>
          <w:shd w:val="clear" w:color="auto" w:fill="ffffff"/>
        </w:rPr>
        <w:t>It avoids unhealthy rivalry.</w:t>
      </w:r>
      <w:r>
        <w:rPr>
          <w:rFonts w:ascii="Calibri" w:cs="Calibri" w:eastAsia="等线" w:hAnsi="Calibri" w:hint="default"/>
          <w:i w:val="false"/>
          <w:iCs w:val="false"/>
          <w:caps w:val="false"/>
          <w:color w:val="212529"/>
          <w:spacing w:val="0"/>
          <w:sz w:val="24"/>
          <w:szCs w:val="24"/>
          <w:shd w:val="clear" w:color="auto" w:fill="ffffff"/>
          <w:lang w:val="en-US"/>
        </w:rPr>
        <w:t xml:space="preserve"> and</w:t>
      </w:r>
      <w:r>
        <w:rPr>
          <w:rFonts w:ascii="Calibri" w:cs="Calibri" w:eastAsia="等线" w:hAnsi="Calibri" w:hint="default"/>
          <w:i w:val="false"/>
          <w:iCs w:val="false"/>
          <w:caps w:val="false"/>
          <w:color w:val="212529"/>
          <w:spacing w:val="0"/>
          <w:sz w:val="24"/>
          <w:szCs w:val="24"/>
          <w:shd w:val="clear" w:color="auto" w:fill="ffffff"/>
        </w:rPr>
        <w:t xml:space="preserve"> builds a strong leadership.</w:t>
      </w:r>
    </w:p>
    <w:p>
      <w:pPr>
        <w:pStyle w:val="style94"/>
        <w:keepNext w:val="false"/>
        <w:keepLines w:val="false"/>
        <w:widowControl/>
        <w:suppressLineNumbers w:val="false"/>
        <w:shd w:val="clear" w:color="auto" w:fill="ffffff"/>
        <w:spacing w:before="0" w:beforeAutospacing="false"/>
        <w:ind w:left="0" w:firstLine="0"/>
        <w:rPr>
          <w:rFonts w:ascii="Calibri" w:cs="Calibri" w:eastAsia="等线" w:hAnsi="Calibri" w:hint="default"/>
          <w:i w:val="false"/>
          <w:iCs w:val="false"/>
          <w:caps w:val="false"/>
          <w:color w:val="212529"/>
          <w:spacing w:val="0"/>
          <w:sz w:val="24"/>
          <w:szCs w:val="24"/>
        </w:rPr>
      </w:pPr>
      <w:r>
        <w:rPr>
          <w:rStyle w:val="style87"/>
          <w:rFonts w:ascii="Calibri" w:cs="Calibri" w:eastAsia="等线" w:hAnsi="Calibri" w:hint="default"/>
          <w:b/>
          <w:bCs/>
          <w:i w:val="false"/>
          <w:iCs w:val="false"/>
          <w:caps w:val="false"/>
          <w:color w:val="212529"/>
          <w:spacing w:val="0"/>
          <w:sz w:val="24"/>
          <w:szCs w:val="24"/>
          <w:shd w:val="clear" w:color="auto" w:fill="ffffff"/>
        </w:rPr>
        <w:t>DISADVANTAGES OF ONE PARTY SYSTEM</w:t>
      </w:r>
    </w:p>
    <w:p>
      <w:pPr>
        <w:pStyle w:val="style0"/>
        <w:keepNext w:val="false"/>
        <w:keepLines w:val="false"/>
        <w:widowControl/>
        <w:numPr>
          <w:ilvl w:val="0"/>
          <w:numId w:val="13"/>
        </w:numPr>
        <w:suppressLineNumbers w:val="false"/>
        <w:spacing w:before="0" w:beforeAutospacing="true" w:after="0" w:afterAutospacing="true"/>
        <w:ind w:left="720" w:hanging="360"/>
        <w:rPr>
          <w:rFonts w:ascii="等线" w:cs="等线" w:eastAsia="等线" w:hAnsi="等线" w:hint="eastAsia"/>
          <w:sz w:val="24"/>
          <w:szCs w:val="24"/>
        </w:rPr>
      </w:pPr>
      <w:r>
        <w:rPr>
          <w:rFonts w:ascii="Calibri" w:cs="Calibri" w:eastAsia="等线" w:hAnsi="Calibri" w:hint="default"/>
          <w:i w:val="false"/>
          <w:iCs w:val="false"/>
          <w:caps w:val="false"/>
          <w:color w:val="212529"/>
          <w:spacing w:val="0"/>
          <w:sz w:val="24"/>
          <w:szCs w:val="24"/>
          <w:shd w:val="clear" w:color="auto" w:fill="ffffff"/>
        </w:rPr>
        <w:t>It is undemocratic</w:t>
      </w:r>
      <w:r>
        <w:rPr>
          <w:rFonts w:ascii="Calibri" w:cs="Calibri" w:eastAsia="等线" w:hAnsi="Calibri" w:hint="default"/>
          <w:i w:val="false"/>
          <w:iCs w:val="false"/>
          <w:caps w:val="false"/>
          <w:color w:val="212529"/>
          <w:spacing w:val="0"/>
          <w:sz w:val="24"/>
          <w:szCs w:val="24"/>
          <w:shd w:val="clear" w:color="auto" w:fill="ffffff"/>
          <w:lang w:val="en-US"/>
        </w:rPr>
        <w:t xml:space="preserve"> and</w:t>
      </w:r>
      <w:r>
        <w:rPr>
          <w:rFonts w:ascii="Calibri" w:cs="Calibri" w:eastAsia="等线" w:hAnsi="Calibri" w:hint="default"/>
          <w:i w:val="false"/>
          <w:iCs w:val="false"/>
          <w:caps w:val="false"/>
          <w:color w:val="212529"/>
          <w:spacing w:val="0"/>
          <w:sz w:val="24"/>
          <w:szCs w:val="24"/>
          <w:shd w:val="clear" w:color="auto" w:fill="ffffff"/>
        </w:rPr>
        <w:t xml:space="preserve"> may lead to one party leader</w:t>
      </w:r>
      <w:r>
        <w:rPr>
          <w:rFonts w:ascii="Calibri" w:cs="Calibri" w:hAnsi="Calibri" w:hint="default"/>
          <w:i w:val="false"/>
          <w:iCs w:val="false"/>
          <w:caps w:val="false"/>
          <w:color w:val="212529"/>
          <w:spacing w:val="0"/>
          <w:sz w:val="24"/>
          <w:szCs w:val="24"/>
          <w:shd w:val="clear" w:color="auto" w:fill="ffffff"/>
          <w:lang w:val="en-US"/>
        </w:rPr>
        <w:t>ship.</w:t>
      </w:r>
    </w:p>
    <w:p>
      <w:pPr>
        <w:pStyle w:val="style0"/>
        <w:keepNext w:val="false"/>
        <w:keepLines w:val="false"/>
        <w:widowControl/>
        <w:numPr>
          <w:ilvl w:val="0"/>
          <w:numId w:val="13"/>
        </w:numPr>
        <w:suppressLineNumbers w:val="false"/>
        <w:spacing w:before="0" w:beforeAutospacing="true" w:after="0" w:afterAutospacing="true"/>
        <w:ind w:left="720" w:hanging="360"/>
        <w:rPr>
          <w:rFonts w:ascii="Calibri" w:cs="等线" w:eastAsia="等线" w:hAnsi="Calibri" w:hint="default"/>
          <w:sz w:val="24"/>
          <w:szCs w:val="24"/>
        </w:rPr>
      </w:pPr>
      <w:r>
        <w:rPr>
          <w:rFonts w:ascii="Calibri" w:cs="等线" w:eastAsia="等线" w:hAnsi="Calibri" w:hint="default"/>
          <w:i w:val="false"/>
          <w:iCs w:val="false"/>
          <w:caps w:val="false"/>
          <w:color w:val="212529"/>
          <w:spacing w:val="0"/>
          <w:sz w:val="24"/>
          <w:szCs w:val="24"/>
          <w:shd w:val="clear" w:color="auto" w:fill="ffffff"/>
        </w:rPr>
        <w:t>It encourages violent overthrow of government</w:t>
      </w:r>
      <w:r>
        <w:rPr>
          <w:rFonts w:ascii="Calibri" w:cs="等线" w:eastAsia="等线" w:hAnsi="Calibri" w:hint="default"/>
          <w:i w:val="false"/>
          <w:iCs w:val="false"/>
          <w:caps w:val="false"/>
          <w:color w:val="212529"/>
          <w:spacing w:val="0"/>
          <w:sz w:val="24"/>
          <w:szCs w:val="24"/>
          <w:shd w:val="clear" w:color="auto" w:fill="ffffff"/>
          <w:lang w:val="en-US"/>
        </w:rPr>
        <w:t xml:space="preserve"> and</w:t>
      </w:r>
      <w:r>
        <w:rPr>
          <w:rFonts w:ascii="Calibri" w:cs="等线" w:eastAsia="等线" w:hAnsi="Calibri" w:hint="default"/>
          <w:i w:val="false"/>
          <w:iCs w:val="false"/>
          <w:caps w:val="false"/>
          <w:color w:val="212529"/>
          <w:spacing w:val="0"/>
          <w:sz w:val="24"/>
          <w:szCs w:val="24"/>
          <w:shd w:val="clear" w:color="auto" w:fill="ffffff"/>
        </w:rPr>
        <w:t xml:space="preserve"> violates the rule of law principle.</w:t>
      </w:r>
    </w:p>
    <w:p>
      <w:pPr>
        <w:pStyle w:val="style0"/>
        <w:keepNext w:val="false"/>
        <w:keepLines w:val="false"/>
        <w:widowControl/>
        <w:numPr>
          <w:ilvl w:val="0"/>
          <w:numId w:val="13"/>
        </w:numPr>
        <w:suppressLineNumbers w:val="false"/>
        <w:spacing w:before="0" w:beforeAutospacing="true" w:after="0" w:afterAutospacing="true"/>
        <w:ind w:left="720" w:hanging="360"/>
        <w:rPr>
          <w:rFonts w:ascii="Calibri" w:cs="等线" w:eastAsia="等线" w:hAnsi="Calibri" w:hint="default"/>
          <w:sz w:val="24"/>
          <w:szCs w:val="24"/>
        </w:rPr>
      </w:pPr>
      <w:r>
        <w:rPr>
          <w:rFonts w:ascii="Calibri" w:cs="等线" w:eastAsia="等线" w:hAnsi="Calibri" w:hint="default"/>
          <w:i w:val="false"/>
          <w:iCs w:val="false"/>
          <w:caps w:val="false"/>
          <w:color w:val="212529"/>
          <w:spacing w:val="0"/>
          <w:sz w:val="24"/>
          <w:szCs w:val="24"/>
          <w:shd w:val="clear" w:color="auto" w:fill="ffffff"/>
        </w:rPr>
        <w:t>It limits the political education of the people.</w:t>
      </w:r>
    </w:p>
    <w:p>
      <w:pPr>
        <w:pStyle w:val="style0"/>
        <w:keepNext w:val="false"/>
        <w:keepLines w:val="false"/>
        <w:widowControl/>
        <w:numPr>
          <w:ilvl w:val="0"/>
          <w:numId w:val="13"/>
        </w:numPr>
        <w:suppressLineNumbers w:val="false"/>
        <w:spacing w:before="0" w:beforeAutospacing="true" w:after="0" w:afterAutospacing="true"/>
        <w:ind w:left="720" w:hanging="360"/>
        <w:rPr>
          <w:rFonts w:ascii="Calibri" w:cs="等线" w:eastAsia="等线" w:hAnsi="Calibri" w:hint="default"/>
          <w:sz w:val="24"/>
          <w:szCs w:val="24"/>
        </w:rPr>
      </w:pPr>
      <w:r>
        <w:rPr>
          <w:rFonts w:ascii="Calibri" w:cs="等线" w:eastAsia="等线" w:hAnsi="Calibri" w:hint="default"/>
          <w:i w:val="false"/>
          <w:iCs w:val="false"/>
          <w:caps w:val="false"/>
          <w:color w:val="212529"/>
          <w:spacing w:val="0"/>
          <w:sz w:val="24"/>
          <w:szCs w:val="24"/>
          <w:shd w:val="clear" w:color="auto" w:fill="ffffff"/>
        </w:rPr>
        <w:t>It neglects public opinion</w:t>
      </w:r>
      <w:r>
        <w:rPr>
          <w:rFonts w:ascii="Calibri" w:cs="等线" w:eastAsia="等线" w:hAnsi="Calibri" w:hint="default"/>
          <w:i w:val="false"/>
          <w:iCs w:val="false"/>
          <w:caps w:val="false"/>
          <w:color w:val="212529"/>
          <w:spacing w:val="0"/>
          <w:sz w:val="24"/>
          <w:szCs w:val="24"/>
          <w:shd w:val="clear" w:color="auto" w:fill="ffffff"/>
          <w:lang w:val="en-US"/>
        </w:rPr>
        <w:t xml:space="preserve"> and</w:t>
      </w:r>
      <w:r>
        <w:rPr>
          <w:rFonts w:ascii="Calibri" w:cs="等线" w:eastAsia="等线" w:hAnsi="Calibri" w:hint="default"/>
          <w:i w:val="false"/>
          <w:iCs w:val="false"/>
          <w:caps w:val="false"/>
          <w:color w:val="212529"/>
          <w:spacing w:val="0"/>
          <w:sz w:val="24"/>
          <w:szCs w:val="24"/>
          <w:shd w:val="clear" w:color="auto" w:fill="ffffff"/>
        </w:rPr>
        <w:t xml:space="preserve"> has tendency to produce a life president.</w:t>
      </w:r>
    </w:p>
    <w:p>
      <w:pPr>
        <w:pStyle w:val="style0"/>
        <w:keepNext w:val="false"/>
        <w:keepLines w:val="false"/>
        <w:widowControl/>
        <w:numPr>
          <w:ilvl w:val="0"/>
          <w:numId w:val="13"/>
        </w:numPr>
        <w:suppressLineNumbers w:val="false"/>
        <w:spacing w:before="0" w:beforeAutospacing="true" w:after="0" w:afterAutospacing="true"/>
        <w:ind w:left="720" w:hanging="360"/>
        <w:rPr>
          <w:rFonts w:ascii="Calibri" w:cs="等线" w:eastAsia="等线" w:hAnsi="Calibri" w:hint="default"/>
          <w:sz w:val="24"/>
          <w:szCs w:val="24"/>
        </w:rPr>
      </w:pPr>
      <w:r>
        <w:rPr>
          <w:rFonts w:ascii="Calibri" w:cs="等线" w:eastAsia="等线" w:hAnsi="Calibri" w:hint="default"/>
          <w:i w:val="false"/>
          <w:iCs w:val="false"/>
          <w:caps w:val="false"/>
          <w:color w:val="212529"/>
          <w:spacing w:val="0"/>
          <w:sz w:val="24"/>
          <w:szCs w:val="24"/>
          <w:shd w:val="clear" w:color="auto" w:fill="ffffff"/>
        </w:rPr>
        <w:t>There is absence of watchdogs to government.</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TWO- PARTY SYSTEM</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It is the existence of two political parties that are recognised by law in a society to contest for elective posts. There is also a situation where there are more than two parties in existence but only two major ones have become dominant over the years. In the aborted third republic of Nigeria, there were two parties legally recognised i.e. the National Republican Convention (NRC), and the Social Democratic Party (SDP). In the USA and Great Britain, there are two dominant parties.</w:t>
      </w:r>
    </w:p>
    <w:p>
      <w:pPr>
        <w:pStyle w:val="style94"/>
        <w:keepNext w:val="false"/>
        <w:keepLines w:val="false"/>
        <w:widowControl/>
        <w:suppressLineNumbers w:val="false"/>
        <w:shd w:val="clear" w:color="auto" w:fill="ffffff"/>
        <w:spacing w:before="0" w:beforeAutospacing="false"/>
        <w:ind w:left="0" w:firstLine="0"/>
        <w:rPr>
          <w:rFonts w:ascii="sans-serif" w:cs="sans-serif" w:eastAsia="sans-serif" w:hAnsi="sans-serif" w:hint="default"/>
          <w:i w:val="false"/>
          <w:iCs w:val="false"/>
          <w:caps w:val="false"/>
          <w:color w:val="212529"/>
          <w:spacing w:val="0"/>
          <w:sz w:val="24"/>
          <w:szCs w:val="24"/>
        </w:rPr>
      </w:pPr>
      <w:r>
        <w:rPr>
          <w:rFonts w:ascii="sans-serif" w:cs="sans-serif" w:eastAsia="sans-serif" w:hAnsi="sans-serif" w:hint="default"/>
          <w:i w:val="false"/>
          <w:iCs w:val="false"/>
          <w:caps w:val="false"/>
          <w:color w:val="212529"/>
          <w:spacing w:val="0"/>
          <w:sz w:val="24"/>
          <w:szCs w:val="24"/>
          <w:shd w:val="clear" w:color="auto" w:fill="ffffff"/>
        </w:rPr>
        <w:t> </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FEATURES OF TWO -PARTY SYSTEM</w:t>
      </w:r>
    </w:p>
    <w:p>
      <w:pPr>
        <w:pStyle w:val="style0"/>
        <w:keepNext w:val="false"/>
        <w:keepLines w:val="false"/>
        <w:widowControl/>
        <w:numPr>
          <w:ilvl w:val="0"/>
          <w:numId w:val="1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The two major political parties are legally and constitutionally recognized.</w:t>
      </w:r>
    </w:p>
    <w:p>
      <w:pPr>
        <w:pStyle w:val="style0"/>
        <w:keepNext w:val="false"/>
        <w:keepLines w:val="false"/>
        <w:widowControl/>
        <w:numPr>
          <w:ilvl w:val="0"/>
          <w:numId w:val="1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There is an official opposition that is legally recognized.</w:t>
      </w:r>
    </w:p>
    <w:p>
      <w:pPr>
        <w:pStyle w:val="style0"/>
        <w:keepNext w:val="false"/>
        <w:keepLines w:val="false"/>
        <w:widowControl/>
        <w:numPr>
          <w:ilvl w:val="0"/>
          <w:numId w:val="1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is democratic and allows operation of rule of law.</w:t>
      </w:r>
    </w:p>
    <w:p>
      <w:pPr>
        <w:pStyle w:val="style0"/>
        <w:keepNext w:val="false"/>
        <w:keepLines w:val="false"/>
        <w:widowControl/>
        <w:numPr>
          <w:ilvl w:val="0"/>
          <w:numId w:val="1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There is press freedom</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Opposition provides a check on the ruling party.</w:t>
      </w:r>
    </w:p>
    <w:p>
      <w:pPr>
        <w:pStyle w:val="style0"/>
        <w:keepNext w:val="false"/>
        <w:keepLines w:val="false"/>
        <w:widowControl/>
        <w:numPr>
          <w:ilvl w:val="0"/>
          <w:numId w:val="14"/>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prevents dictatorship</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provides political stability.</w:t>
      </w:r>
    </w:p>
    <w:p>
      <w:pPr>
        <w:pStyle w:val="style94"/>
        <w:keepNext w:val="false"/>
        <w:keepLines w:val="false"/>
        <w:widowControl/>
        <w:suppressLineNumbers w:val="false"/>
        <w:shd w:val="clear" w:color="auto" w:fill="ffffff"/>
        <w:spacing w:before="0" w:beforeAutospacing="false"/>
        <w:ind w:left="0" w:firstLine="0"/>
        <w:rPr>
          <w:rFonts w:ascii="sans-serif" w:cs="sans-serif" w:eastAsia="sans-serif" w:hAnsi="sans-serif" w:hint="default"/>
          <w:i w:val="false"/>
          <w:iCs w:val="false"/>
          <w:caps w:val="false"/>
          <w:color w:val="212529"/>
          <w:spacing w:val="0"/>
          <w:sz w:val="24"/>
          <w:szCs w:val="24"/>
        </w:rPr>
      </w:pPr>
      <w:r>
        <w:rPr>
          <w:rFonts w:ascii="sans-serif" w:cs="sans-serif" w:eastAsia="sans-serif" w:hAnsi="sans-serif" w:hint="default"/>
          <w:i w:val="false"/>
          <w:iCs w:val="false"/>
          <w:caps w:val="false"/>
          <w:color w:val="212529"/>
          <w:spacing w:val="0"/>
          <w:sz w:val="24"/>
          <w:szCs w:val="24"/>
          <w:shd w:val="clear" w:color="auto" w:fill="ffffff"/>
        </w:rPr>
        <w:t> </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ADVANTAGES OF TWO-PARTY SYSTEM</w:t>
      </w:r>
    </w:p>
    <w:p>
      <w:pPr>
        <w:pStyle w:val="style0"/>
        <w:keepNext w:val="false"/>
        <w:keepLines w:val="false"/>
        <w:widowControl/>
        <w:numPr>
          <w:ilvl w:val="0"/>
          <w:numId w:val="15"/>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gives choice of party and candidates to the electorates.</w:t>
      </w:r>
    </w:p>
    <w:p>
      <w:pPr>
        <w:pStyle w:val="style0"/>
        <w:keepNext w:val="false"/>
        <w:keepLines w:val="false"/>
        <w:widowControl/>
        <w:numPr>
          <w:ilvl w:val="0"/>
          <w:numId w:val="15"/>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provides a strong opposition</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is democratic.</w:t>
      </w:r>
    </w:p>
    <w:p>
      <w:pPr>
        <w:pStyle w:val="style0"/>
        <w:keepNext w:val="false"/>
        <w:keepLines w:val="false"/>
        <w:widowControl/>
        <w:numPr>
          <w:ilvl w:val="0"/>
          <w:numId w:val="15"/>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enables electorates identify the strength and weakness of the party.</w:t>
      </w:r>
    </w:p>
    <w:p>
      <w:pPr>
        <w:pStyle w:val="style0"/>
        <w:keepNext w:val="false"/>
        <w:keepLines w:val="false"/>
        <w:widowControl/>
        <w:numPr>
          <w:ilvl w:val="0"/>
          <w:numId w:val="15"/>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checks the excesses of the ruling party</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promotes political stability in the country</w:t>
      </w:r>
    </w:p>
    <w:p>
      <w:pPr>
        <w:pStyle w:val="style0"/>
        <w:keepNext w:val="false"/>
        <w:keepLines w:val="false"/>
        <w:widowControl/>
        <w:numPr>
          <w:ilvl w:val="0"/>
          <w:numId w:val="15"/>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provides for periodic elections to change governments.</w:t>
      </w:r>
    </w:p>
    <w:p>
      <w:pPr>
        <w:pStyle w:val="style94"/>
        <w:keepNext w:val="false"/>
        <w:keepLines w:val="false"/>
        <w:widowControl/>
        <w:suppressLineNumbers w:val="false"/>
        <w:shd w:val="clear" w:color="auto" w:fill="ffffff"/>
        <w:spacing w:before="0" w:beforeAutospacing="false"/>
        <w:ind w:left="0" w:firstLine="0"/>
        <w:rPr>
          <w:rFonts w:ascii="sans-serif" w:cs="sans-serif" w:eastAsia="sans-serif" w:hAnsi="sans-serif" w:hint="default"/>
          <w:i w:val="false"/>
          <w:iCs w:val="false"/>
          <w:caps w:val="false"/>
          <w:color w:val="212529"/>
          <w:spacing w:val="0"/>
          <w:sz w:val="24"/>
          <w:szCs w:val="24"/>
        </w:rPr>
      </w:pPr>
      <w:r>
        <w:rPr>
          <w:rFonts w:ascii="sans-serif" w:cs="sans-serif" w:eastAsia="sans-serif" w:hAnsi="sans-serif" w:hint="default"/>
          <w:i w:val="false"/>
          <w:iCs w:val="false"/>
          <w:caps w:val="false"/>
          <w:color w:val="212529"/>
          <w:spacing w:val="0"/>
          <w:sz w:val="24"/>
          <w:szCs w:val="24"/>
          <w:shd w:val="clear" w:color="auto" w:fill="ffffff"/>
        </w:rPr>
        <w:t> </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DISADVANTAGES OF TWO-PARTY SYSTEM</w:t>
      </w:r>
    </w:p>
    <w:p>
      <w:pPr>
        <w:pStyle w:val="style0"/>
        <w:keepNext w:val="false"/>
        <w:keepLines w:val="false"/>
        <w:widowControl/>
        <w:numPr>
          <w:ilvl w:val="0"/>
          <w:numId w:val="16"/>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divides the country into ethnic, regional or religious groupings.</w:t>
      </w:r>
    </w:p>
    <w:p>
      <w:pPr>
        <w:pStyle w:val="style0"/>
        <w:keepNext w:val="false"/>
        <w:keepLines w:val="false"/>
        <w:widowControl/>
        <w:numPr>
          <w:ilvl w:val="0"/>
          <w:numId w:val="16"/>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Decision making is slower.</w:t>
      </w:r>
    </w:p>
    <w:p>
      <w:pPr>
        <w:pStyle w:val="style0"/>
        <w:keepNext w:val="false"/>
        <w:keepLines w:val="false"/>
        <w:widowControl/>
        <w:numPr>
          <w:ilvl w:val="0"/>
          <w:numId w:val="16"/>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leads to political violence and unhealthy rivalry.</w:t>
      </w:r>
    </w:p>
    <w:p>
      <w:pPr>
        <w:pStyle w:val="style0"/>
        <w:keepNext w:val="false"/>
        <w:keepLines w:val="false"/>
        <w:widowControl/>
        <w:numPr>
          <w:ilvl w:val="0"/>
          <w:numId w:val="16"/>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is more expensive than one party system</w:t>
      </w:r>
      <w:r>
        <w:rPr>
          <w:rFonts w:ascii="Calibri" w:cs="sans-serif" w:eastAsia="sans-serif" w:hAnsi="Calibri" w:hint="default"/>
          <w:i w:val="false"/>
          <w:iCs w:val="false"/>
          <w:caps w:val="false"/>
          <w:color w:val="212529"/>
          <w:spacing w:val="0"/>
          <w:sz w:val="24"/>
          <w:szCs w:val="24"/>
          <w:shd w:val="clear" w:color="auto" w:fill="ffffff"/>
          <w:lang w:val="en-US"/>
        </w:rPr>
        <w:t xml:space="preserve"> and</w:t>
      </w:r>
      <w:r>
        <w:rPr>
          <w:rFonts w:ascii="Calibri" w:cs="sans-serif" w:eastAsia="sans-serif" w:hAnsi="Calibri" w:hint="default"/>
          <w:i w:val="false"/>
          <w:iCs w:val="false"/>
          <w:caps w:val="false"/>
          <w:color w:val="212529"/>
          <w:spacing w:val="0"/>
          <w:sz w:val="24"/>
          <w:szCs w:val="24"/>
          <w:shd w:val="clear" w:color="auto" w:fill="ffffff"/>
        </w:rPr>
        <w:t xml:space="preserve"> can lead into a one party state.</w:t>
      </w:r>
    </w:p>
    <w:p>
      <w:pPr>
        <w:pStyle w:val="style0"/>
        <w:keepNext w:val="false"/>
        <w:keepLines w:val="false"/>
        <w:widowControl/>
        <w:numPr>
          <w:ilvl w:val="0"/>
          <w:numId w:val="16"/>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leads to a serious marginalisation of minority interest</w:t>
      </w:r>
      <w:r>
        <w:rPr>
          <w:rFonts w:ascii="Calibri" w:cs="sans-serif" w:eastAsia="sans-serif" w:hAnsi="Calibri" w:hint="default"/>
          <w:i w:val="false"/>
          <w:iCs w:val="false"/>
          <w:caps w:val="false"/>
          <w:color w:val="212529"/>
          <w:spacing w:val="0"/>
          <w:sz w:val="24"/>
          <w:szCs w:val="24"/>
          <w:shd w:val="clear" w:color="auto" w:fill="ffffff"/>
          <w:lang w:val="en-US"/>
        </w:rPr>
        <w:t xml:space="preserve"> which will result to </w:t>
      </w:r>
      <w:r>
        <w:rPr>
          <w:rFonts w:ascii="Calibri" w:cs="sans-serif" w:eastAsia="sans-serif" w:hAnsi="Calibri" w:hint="default"/>
          <w:i w:val="false"/>
          <w:iCs w:val="false"/>
          <w:caps w:val="false"/>
          <w:color w:val="212529"/>
          <w:spacing w:val="0"/>
          <w:sz w:val="24"/>
          <w:szCs w:val="24"/>
          <w:shd w:val="clear" w:color="auto" w:fill="ffffff"/>
        </w:rPr>
        <w:t>uneven development.</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MULTI PARTY SYSTEM</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Fonts w:ascii="Calibri" w:cs="sans-serif" w:eastAsia="sans-serif" w:hAnsi="Calibri" w:hint="default"/>
          <w:i w:val="false"/>
          <w:iCs w:val="false"/>
          <w:caps w:val="false"/>
          <w:color w:val="212529"/>
          <w:spacing w:val="0"/>
          <w:sz w:val="24"/>
          <w:szCs w:val="24"/>
          <w:shd w:val="clear" w:color="auto" w:fill="ffffff"/>
        </w:rPr>
        <w:t>It is a party system in which more than two political parties exists in a country contesting for the political power with each possessing a good chance of being elected into government. This system often results in a coalition government if no party secures absolute majority. Examples include Nigeria, USA.</w:t>
      </w:r>
    </w:p>
    <w:p>
      <w:pPr>
        <w:pStyle w:val="style94"/>
        <w:keepNext w:val="false"/>
        <w:keepLines w:val="false"/>
        <w:widowControl/>
        <w:suppressLineNumbers w:val="false"/>
        <w:shd w:val="clear" w:color="auto" w:fill="ffffff"/>
        <w:spacing w:before="0" w:beforeAutospacing="false"/>
        <w:ind w:left="0" w:firstLine="0"/>
        <w:rPr>
          <w:rFonts w:ascii="Calibri" w:hAnsi="Calibri" w:hint="default"/>
        </w:rPr>
      </w:pPr>
      <w:r>
        <w:rPr>
          <w:rStyle w:val="style87"/>
          <w:rFonts w:ascii="sans-serif" w:cs="sans-serif" w:eastAsia="sans-serif" w:hAnsi="sans-serif" w:hint="default"/>
          <w:b/>
          <w:bCs/>
          <w:i w:val="false"/>
          <w:iCs w:val="false"/>
          <w:caps w:val="false"/>
          <w:color w:val="212529"/>
          <w:spacing w:val="0"/>
          <w:sz w:val="24"/>
          <w:szCs w:val="24"/>
          <w:shd w:val="clear" w:color="auto" w:fill="ffffff"/>
        </w:rPr>
        <w:br/>
      </w:r>
      <w:r>
        <w:rPr>
          <w:rStyle w:val="style87"/>
          <w:rFonts w:ascii="Calibri" w:cs="sans-serif" w:eastAsia="sans-serif" w:hAnsi="Calibri" w:hint="default"/>
          <w:b/>
          <w:bCs/>
          <w:i w:val="false"/>
          <w:iCs w:val="false"/>
          <w:caps w:val="false"/>
          <w:color w:val="212529"/>
          <w:spacing w:val="0"/>
          <w:sz w:val="24"/>
          <w:szCs w:val="24"/>
          <w:shd w:val="clear" w:color="auto" w:fill="ffffff"/>
        </w:rPr>
        <w:t>FEATURES OF MULTI-PARTY SYSTEM </w:t>
      </w:r>
    </w:p>
    <w:p>
      <w:pPr>
        <w:pStyle w:val="style0"/>
        <w:keepNext w:val="false"/>
        <w:keepLines w:val="false"/>
        <w:widowControl/>
        <w:numPr>
          <w:ilvl w:val="0"/>
          <w:numId w:val="17"/>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provides a wider range of choice for electorates to choose from.</w:t>
      </w:r>
    </w:p>
    <w:p>
      <w:pPr>
        <w:pStyle w:val="style0"/>
        <w:keepNext w:val="false"/>
        <w:keepLines w:val="false"/>
        <w:widowControl/>
        <w:numPr>
          <w:ilvl w:val="0"/>
          <w:numId w:val="17"/>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enhances and broadens the scope of political education.</w:t>
      </w:r>
    </w:p>
    <w:p>
      <w:pPr>
        <w:pStyle w:val="style0"/>
        <w:keepNext w:val="false"/>
        <w:keepLines w:val="false"/>
        <w:widowControl/>
        <w:numPr>
          <w:ilvl w:val="0"/>
          <w:numId w:val="17"/>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often produces a coalition government</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prevents dictatorial tendencies.</w:t>
      </w:r>
    </w:p>
    <w:p>
      <w:pPr>
        <w:pStyle w:val="style0"/>
        <w:keepNext w:val="false"/>
        <w:keepLines w:val="false"/>
        <w:widowControl/>
        <w:numPr>
          <w:ilvl w:val="0"/>
          <w:numId w:val="17"/>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There is a periodic election.</w:t>
      </w:r>
    </w:p>
    <w:p>
      <w:pPr>
        <w:pStyle w:val="style0"/>
        <w:keepNext w:val="false"/>
        <w:keepLines w:val="false"/>
        <w:widowControl/>
        <w:numPr>
          <w:ilvl w:val="0"/>
          <w:numId w:val="17"/>
        </w:numPr>
        <w:suppressLineNumbers w:val="false"/>
        <w:spacing w:before="0" w:beforeAutospacing="true" w:after="0" w:afterAutospacing="true"/>
        <w:ind w:left="720" w:hanging="360"/>
        <w:rPr>
          <w:rFonts w:ascii="Calibri" w:hAnsi="Calibri" w:hint="default"/>
        </w:rPr>
      </w:pPr>
      <w:r>
        <w:rPr>
          <w:rFonts w:ascii="Calibri" w:cs="sans-serif" w:eastAsia="sans-serif" w:hAnsi="Calibri" w:hint="default"/>
          <w:i w:val="false"/>
          <w:iCs w:val="false"/>
          <w:caps w:val="false"/>
          <w:color w:val="212529"/>
          <w:spacing w:val="0"/>
          <w:sz w:val="24"/>
          <w:szCs w:val="24"/>
          <w:shd w:val="clear" w:color="auto" w:fill="ffffff"/>
        </w:rPr>
        <w:t>It entrenches the principle of rule of law</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safeguards the right of individuals.</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ADVANTAGES OF MULTI PARTY SYSTEM</w:t>
      </w:r>
    </w:p>
    <w:p>
      <w:pPr>
        <w:pStyle w:val="style0"/>
        <w:keepNext w:val="false"/>
        <w:keepLines w:val="false"/>
        <w:widowControl/>
        <w:numPr>
          <w:ilvl w:val="0"/>
          <w:numId w:val="18"/>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increases scope of political participation</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recognizes opposition parties.</w:t>
      </w:r>
    </w:p>
    <w:p>
      <w:pPr>
        <w:pStyle w:val="style0"/>
        <w:keepNext w:val="false"/>
        <w:keepLines w:val="false"/>
        <w:widowControl/>
        <w:numPr>
          <w:ilvl w:val="0"/>
          <w:numId w:val="18"/>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is democratic</w:t>
      </w:r>
      <w:r>
        <w:rPr>
          <w:rFonts w:ascii="Calibri" w:cs="sans-serif" w:eastAsia="sans-serif" w:hAnsi="Calibri" w:hint="default"/>
          <w:i w:val="false"/>
          <w:iCs w:val="false"/>
          <w:caps w:val="false"/>
          <w:color w:val="212529"/>
          <w:spacing w:val="0"/>
          <w:sz w:val="24"/>
          <w:szCs w:val="24"/>
          <w:shd w:val="clear" w:color="auto" w:fill="ffffff"/>
          <w:lang w:val="en-US"/>
        </w:rPr>
        <w:t xml:space="preserve"> and</w:t>
      </w:r>
      <w:r>
        <w:rPr>
          <w:rFonts w:ascii="Calibri" w:cs="sans-serif" w:eastAsia="sans-serif" w:hAnsi="Calibri" w:hint="default"/>
          <w:i w:val="false"/>
          <w:iCs w:val="false"/>
          <w:caps w:val="false"/>
          <w:color w:val="212529"/>
          <w:spacing w:val="0"/>
          <w:sz w:val="24"/>
          <w:szCs w:val="24"/>
          <w:shd w:val="clear" w:color="auto" w:fill="ffffff"/>
        </w:rPr>
        <w:t xml:space="preserve"> allows the citizens to exercise their fundamental human rights</w:t>
      </w:r>
    </w:p>
    <w:p>
      <w:pPr>
        <w:pStyle w:val="style0"/>
        <w:keepNext w:val="false"/>
        <w:keepLines w:val="false"/>
        <w:widowControl/>
        <w:numPr>
          <w:ilvl w:val="0"/>
          <w:numId w:val="18"/>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encourages the formation of coalition government</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provides watchdogs to government.</w:t>
      </w:r>
    </w:p>
    <w:p>
      <w:pPr>
        <w:pStyle w:val="style0"/>
        <w:keepNext w:val="false"/>
        <w:keepLines w:val="false"/>
        <w:widowControl/>
        <w:numPr>
          <w:ilvl w:val="0"/>
          <w:numId w:val="18"/>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guarantees smooth change of government</w:t>
      </w:r>
      <w:r>
        <w:rPr>
          <w:rFonts w:ascii="Calibri" w:cs="sans-serif" w:eastAsia="sans-serif" w:hAnsi="Calibri" w:hint="default"/>
          <w:i w:val="false"/>
          <w:iCs w:val="false"/>
          <w:caps w:val="false"/>
          <w:color w:val="212529"/>
          <w:spacing w:val="0"/>
          <w:sz w:val="24"/>
          <w:szCs w:val="24"/>
          <w:shd w:val="clear" w:color="auto" w:fill="ffffff"/>
          <w:lang w:val="en-US"/>
        </w:rPr>
        <w:t xml:space="preserve"> and</w:t>
      </w:r>
      <w:r>
        <w:rPr>
          <w:rFonts w:ascii="Calibri" w:cs="sans-serif" w:eastAsia="sans-serif" w:hAnsi="Calibri" w:hint="default"/>
          <w:i w:val="false"/>
          <w:iCs w:val="false"/>
          <w:caps w:val="false"/>
          <w:color w:val="212529"/>
          <w:spacing w:val="0"/>
          <w:sz w:val="24"/>
          <w:szCs w:val="24"/>
          <w:shd w:val="clear" w:color="auto" w:fill="ffffff"/>
        </w:rPr>
        <w:t xml:space="preserve"> prevents the emergence of a dictator.</w:t>
      </w:r>
    </w:p>
    <w:p>
      <w:pPr>
        <w:pStyle w:val="style94"/>
        <w:keepNext w:val="false"/>
        <w:keepLines w:val="false"/>
        <w:widowControl/>
        <w:suppressLineNumbers w:val="false"/>
        <w:shd w:val="clear" w:color="auto" w:fill="ffffff"/>
        <w:spacing w:before="0" w:beforeAutospacing="false"/>
        <w:ind w:left="0" w:firstLine="0"/>
        <w:rPr>
          <w:rFonts w:ascii="Calibri" w:cs="sans-serif" w:eastAsia="sans-serif" w:hAnsi="Calibri" w:hint="default"/>
          <w:i w:val="false"/>
          <w:iCs w:val="false"/>
          <w:caps w:val="false"/>
          <w:color w:val="212529"/>
          <w:spacing w:val="0"/>
          <w:sz w:val="24"/>
          <w:szCs w:val="24"/>
        </w:rPr>
      </w:pPr>
      <w:r>
        <w:rPr>
          <w:rStyle w:val="style87"/>
          <w:rFonts w:ascii="Calibri" w:cs="sans-serif" w:eastAsia="sans-serif" w:hAnsi="Calibri" w:hint="default"/>
          <w:b/>
          <w:bCs/>
          <w:i w:val="false"/>
          <w:iCs w:val="false"/>
          <w:caps w:val="false"/>
          <w:color w:val="212529"/>
          <w:spacing w:val="0"/>
          <w:sz w:val="24"/>
          <w:szCs w:val="24"/>
          <w:shd w:val="clear" w:color="auto" w:fill="ffffff"/>
        </w:rPr>
        <w:t>DISADVANTAGES OF MULTI PARTY SYSTEM</w:t>
      </w:r>
    </w:p>
    <w:p>
      <w:pPr>
        <w:pStyle w:val="style0"/>
        <w:keepNext w:val="false"/>
        <w:keepLines w:val="false"/>
        <w:widowControl/>
        <w:numPr>
          <w:ilvl w:val="0"/>
          <w:numId w:val="19"/>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is too expensive to maintain</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 xml:space="preserve"> leads to waste of resources</w:t>
      </w:r>
    </w:p>
    <w:p>
      <w:pPr>
        <w:pStyle w:val="style0"/>
        <w:keepNext w:val="false"/>
        <w:keepLines w:val="false"/>
        <w:widowControl/>
        <w:numPr>
          <w:ilvl w:val="0"/>
          <w:numId w:val="19"/>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leads to unhealthy rivalry</w:t>
      </w:r>
      <w:r>
        <w:rPr>
          <w:rFonts w:ascii="Calibri" w:cs="sans-serif" w:eastAsia="sans-serif" w:hAnsi="Calibri" w:hint="default"/>
          <w:i w:val="false"/>
          <w:iCs w:val="false"/>
          <w:caps w:val="false"/>
          <w:color w:val="212529"/>
          <w:spacing w:val="0"/>
          <w:sz w:val="24"/>
          <w:szCs w:val="24"/>
          <w:shd w:val="clear" w:color="auto" w:fill="ffffff"/>
          <w:lang w:val="en-US"/>
        </w:rPr>
        <w:t xml:space="preserve"> and</w:t>
      </w:r>
      <w:r>
        <w:rPr>
          <w:rFonts w:ascii="Calibri" w:cs="sans-serif" w:eastAsia="sans-serif" w:hAnsi="Calibri" w:hint="default"/>
          <w:i w:val="false"/>
          <w:iCs w:val="false"/>
          <w:caps w:val="false"/>
          <w:color w:val="212529"/>
          <w:spacing w:val="0"/>
          <w:sz w:val="24"/>
          <w:szCs w:val="24"/>
          <w:shd w:val="clear" w:color="auto" w:fill="ffffff"/>
        </w:rPr>
        <w:t xml:space="preserve"> political instability</w:t>
      </w:r>
      <w:r>
        <w:rPr>
          <w:rFonts w:ascii="Calibri" w:cs="sans-serif" w:eastAsia="sans-serif" w:hAnsi="Calibri" w:hint="default"/>
          <w:i w:val="false"/>
          <w:iCs w:val="false"/>
          <w:caps w:val="false"/>
          <w:color w:val="212529"/>
          <w:spacing w:val="0"/>
          <w:sz w:val="24"/>
          <w:szCs w:val="24"/>
          <w:shd w:val="clear" w:color="auto" w:fill="ffffff"/>
          <w:lang w:val="en-US"/>
        </w:rPr>
        <w:t xml:space="preserve"> </w:t>
      </w:r>
    </w:p>
    <w:p>
      <w:pPr>
        <w:pStyle w:val="style0"/>
        <w:keepNext w:val="false"/>
        <w:keepLines w:val="false"/>
        <w:widowControl/>
        <w:numPr>
          <w:ilvl w:val="0"/>
          <w:numId w:val="19"/>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is prone to election rigging</w:t>
      </w:r>
      <w:r>
        <w:rPr>
          <w:rFonts w:ascii="Calibri" w:cs="sans-serif" w:eastAsia="sans-serif" w:hAnsi="Calibri" w:hint="default"/>
          <w:i w:val="false"/>
          <w:iCs w:val="false"/>
          <w:caps w:val="false"/>
          <w:color w:val="212529"/>
          <w:spacing w:val="0"/>
          <w:sz w:val="24"/>
          <w:szCs w:val="24"/>
          <w:shd w:val="clear" w:color="auto" w:fill="ffffff"/>
          <w:lang w:val="en-US"/>
        </w:rPr>
        <w:t xml:space="preserve"> and </w:t>
      </w:r>
      <w:r>
        <w:rPr>
          <w:rFonts w:ascii="Calibri" w:cs="sans-serif" w:eastAsia="sans-serif" w:hAnsi="Calibri" w:hint="default"/>
          <w:i w:val="false"/>
          <w:iCs w:val="false"/>
          <w:caps w:val="false"/>
          <w:color w:val="212529"/>
          <w:spacing w:val="0"/>
          <w:sz w:val="24"/>
          <w:szCs w:val="24"/>
          <w:shd w:val="clear" w:color="auto" w:fill="ffffff"/>
        </w:rPr>
        <w:t>encourages election violence.</w:t>
      </w:r>
    </w:p>
    <w:p>
      <w:pPr>
        <w:pStyle w:val="style0"/>
        <w:keepNext w:val="false"/>
        <w:keepLines w:val="false"/>
        <w:widowControl/>
        <w:numPr>
          <w:ilvl w:val="0"/>
          <w:numId w:val="19"/>
        </w:numPr>
        <w:suppressLineNumbers w:val="false"/>
        <w:spacing w:before="0" w:beforeAutospacing="true" w:after="0" w:afterAutospacing="true"/>
        <w:ind w:left="720" w:hanging="360"/>
        <w:rPr>
          <w:rFonts w:ascii="Calibri" w:hAnsi="Calibri" w:hint="default"/>
          <w:sz w:val="24"/>
          <w:szCs w:val="24"/>
        </w:rPr>
      </w:pPr>
      <w:r>
        <w:rPr>
          <w:rFonts w:ascii="Calibri" w:cs="sans-serif" w:eastAsia="sans-serif" w:hAnsi="Calibri" w:hint="default"/>
          <w:i w:val="false"/>
          <w:iCs w:val="false"/>
          <w:caps w:val="false"/>
          <w:color w:val="212529"/>
          <w:spacing w:val="0"/>
          <w:sz w:val="24"/>
          <w:szCs w:val="24"/>
          <w:shd w:val="clear" w:color="auto" w:fill="ffffff"/>
        </w:rPr>
        <w:t>It encourages corruption in the parliament</w:t>
      </w:r>
      <w:r>
        <w:rPr>
          <w:rFonts w:ascii="Calibri" w:cs="sans-serif" w:eastAsia="sans-serif" w:hAnsi="Calibri" w:hint="default"/>
          <w:i w:val="false"/>
          <w:iCs w:val="false"/>
          <w:caps w:val="false"/>
          <w:color w:val="212529"/>
          <w:spacing w:val="0"/>
          <w:sz w:val="24"/>
          <w:szCs w:val="24"/>
          <w:shd w:val="clear" w:color="auto" w:fill="ffffff"/>
          <w:lang w:val="en-US"/>
        </w:rPr>
        <w:t xml:space="preserve"> and</w:t>
      </w:r>
      <w:r>
        <w:rPr>
          <w:rFonts w:ascii="Calibri" w:cs="sans-serif" w:eastAsia="sans-serif" w:hAnsi="Calibri" w:hint="default"/>
          <w:i w:val="false"/>
          <w:iCs w:val="false"/>
          <w:caps w:val="false"/>
          <w:color w:val="212529"/>
          <w:spacing w:val="0"/>
          <w:sz w:val="24"/>
          <w:szCs w:val="24"/>
          <w:shd w:val="clear" w:color="auto" w:fill="ffffff"/>
        </w:rPr>
        <w:t xml:space="preserve"> to national disintegration. </w:t>
      </w:r>
    </w:p>
    <w:p>
      <w:pPr>
        <w:pStyle w:val="style0"/>
        <w:keepNext w:val="false"/>
        <w:keepLines w:val="false"/>
        <w:widowControl/>
        <w:numPr>
          <w:ilvl w:val="0"/>
          <w:numId w:val="0"/>
        </w:numPr>
        <w:suppressLineNumbers w:val="false"/>
        <w:spacing w:before="0" w:beforeAutospacing="true" w:after="0" w:afterAutospacing="true"/>
        <w:ind w:left="360" w:leftChars="0"/>
        <w:rPr/>
      </w:pPr>
    </w:p>
    <w:p>
      <w:pPr>
        <w:pStyle w:val="style0"/>
        <w:keepNext w:val="false"/>
        <w:keepLines w:val="false"/>
        <w:widowControl/>
        <w:numPr>
          <w:ilvl w:val="0"/>
          <w:numId w:val="0"/>
        </w:numPr>
        <w:suppressLineNumbers w:val="false"/>
        <w:spacing w:before="0" w:beforeAutospacing="true" w:after="0" w:afterAutospacing="true"/>
        <w:ind w:left="360" w:leftChars="0"/>
        <w:rPr/>
      </w:pPr>
    </w:p>
    <w:p>
      <w:pPr>
        <w:pStyle w:val="style0"/>
        <w:rPr>
          <w:rFonts w:ascii="SimSun" w:cs="SimSun" w:eastAsia="SimSun" w:hAnsi="SimSun"/>
          <w:sz w:val="24"/>
          <w:szCs w:val="24"/>
        </w:rPr>
      </w:pPr>
    </w:p>
    <w:p>
      <w:pPr>
        <w:pStyle w:val="style0"/>
        <w:rPr>
          <w:rFonts w:ascii="SimSun" w:cs="SimSun" w:eastAsia="SimSun" w:hAnsi="SimSun"/>
          <w:sz w:val="24"/>
          <w:szCs w:val="24"/>
        </w:rPr>
      </w:pPr>
    </w:p>
    <w:p>
      <w:pPr>
        <w:pStyle w:val="style0"/>
        <w:rPr>
          <w:rFonts w:ascii="SimSun" w:cs="SimSun" w:eastAsia="SimSun" w:hAnsi="SimSun"/>
          <w:sz w:val="24"/>
          <w:szCs w:val="24"/>
        </w:rPr>
      </w:pPr>
    </w:p>
    <w:p>
      <w:pPr>
        <w:pStyle w:val="style0"/>
        <w:rPr>
          <w:rFonts w:ascii="SimSun" w:cs="SimSun" w:eastAsia="SimSun" w:hAnsi="SimSun"/>
          <w:sz w:val="24"/>
          <w:szCs w:val="24"/>
        </w:rPr>
      </w:pPr>
    </w:p>
    <w:p>
      <w:pPr>
        <w:pStyle w:val="style0"/>
        <w:rPr>
          <w:rFonts w:ascii="SimSun" w:cs="SimSun" w:eastAsia="SimSun" w:hAnsi="SimSun" w:hint="default"/>
          <w:sz w:val="24"/>
          <w:szCs w:val="24"/>
          <w:lang w:val="en-US"/>
        </w:rPr>
      </w:pPr>
      <w:r>
        <w:rPr>
          <w:rFonts w:ascii="SimSun" w:cs="SimSun" w:eastAsia="SimSun" w:hAnsi="SimSun"/>
          <w:sz w:val="24"/>
          <w:szCs w:val="24"/>
        </w:rPr>
        <w:drawing>
          <wp:inline distL="0" distT="0" distB="0" distR="0">
            <wp:extent cx="2962275" cy="1543050"/>
            <wp:effectExtent l="0" t="0" r="9525" b="0"/>
            <wp:docPr id="1031" name="Picture 5"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2962275" cy="1543050"/>
                    </a:xfrm>
                    <a:prstGeom prst="rect"/>
                    <a:ln>
                      <a:noFill/>
                    </a:ln>
                  </pic:spPr>
                </pic:pic>
              </a:graphicData>
            </a:graphic>
          </wp:inline>
        </w:drawing>
      </w:r>
      <w:bookmarkStart w:id="0" w:name="_GoBack"/>
      <w:bookmarkEnd w:id="0"/>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Microsoft YaHei">
    <w:altName w:val="Microsoft YaHei"/>
    <w:panose1 w:val="020b0503020000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980F83E"/>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
    <w:nsid w:val="00000001"/>
    <w:multiLevelType w:val="multilevel"/>
    <w:tmpl w:val="8A20285C"/>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2">
    <w:nsid w:val="00000002"/>
    <w:multiLevelType w:val="multilevel"/>
    <w:tmpl w:val="A8F73602"/>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3">
    <w:nsid w:val="00000003"/>
    <w:multiLevelType w:val="multilevel"/>
    <w:tmpl w:val="AC21C969"/>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4">
    <w:nsid w:val="00000004"/>
    <w:multiLevelType w:val="multilevel"/>
    <w:tmpl w:val="ACBF5140"/>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5">
    <w:nsid w:val="00000005"/>
    <w:multiLevelType w:val="multilevel"/>
    <w:tmpl w:val="D11F9096"/>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6">
    <w:nsid w:val="00000006"/>
    <w:multiLevelType w:val="multilevel"/>
    <w:tmpl w:val="DE5799DB"/>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7">
    <w:nsid w:val="00000007"/>
    <w:multiLevelType w:val="multilevel"/>
    <w:tmpl w:val="EB1A2042"/>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8">
    <w:nsid w:val="00000008"/>
    <w:multiLevelType w:val="multilevel"/>
    <w:tmpl w:val="FE545566"/>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9">
    <w:nsid w:val="00000009"/>
    <w:multiLevelType w:val="multilevel"/>
    <w:tmpl w:val="02490F5A"/>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0">
    <w:nsid w:val="0000000A"/>
    <w:multiLevelType w:val="multilevel"/>
    <w:tmpl w:val="0B5737CB"/>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1">
    <w:nsid w:val="0000000B"/>
    <w:multiLevelType w:val="multilevel"/>
    <w:tmpl w:val="183CD0A0"/>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2">
    <w:nsid w:val="0000000C"/>
    <w:multiLevelType w:val="multilevel"/>
    <w:tmpl w:val="188C3A8D"/>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3">
    <w:nsid w:val="0000000D"/>
    <w:multiLevelType w:val="multilevel"/>
    <w:tmpl w:val="3BE3C1F3"/>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4">
    <w:nsid w:val="0000000E"/>
    <w:multiLevelType w:val="multilevel"/>
    <w:tmpl w:val="40156BBA"/>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5">
    <w:nsid w:val="0000000F"/>
    <w:multiLevelType w:val="multilevel"/>
    <w:tmpl w:val="4EBBF9A4"/>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6">
    <w:nsid w:val="00000010"/>
    <w:multiLevelType w:val="multilevel"/>
    <w:tmpl w:val="503CFB9D"/>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7">
    <w:nsid w:val="00000011"/>
    <w:multiLevelType w:val="multilevel"/>
    <w:tmpl w:val="53E1F8C8"/>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8">
    <w:nsid w:val="00000012"/>
    <w:multiLevelType w:val="multilevel"/>
    <w:tmpl w:val="5D4862C3"/>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num w:numId="1">
    <w:abstractNumId w:val="11"/>
  </w:num>
  <w:num w:numId="2">
    <w:abstractNumId w:val="7"/>
  </w:num>
  <w:num w:numId="3">
    <w:abstractNumId w:val="12"/>
  </w:num>
  <w:num w:numId="4">
    <w:abstractNumId w:val="6"/>
  </w:num>
  <w:num w:numId="5">
    <w:abstractNumId w:val="4"/>
  </w:num>
  <w:num w:numId="6">
    <w:abstractNumId w:val="8"/>
  </w:num>
  <w:num w:numId="7">
    <w:abstractNumId w:val="18"/>
  </w:num>
  <w:num w:numId="8">
    <w:abstractNumId w:val="14"/>
  </w:num>
  <w:num w:numId="9">
    <w:abstractNumId w:val="9"/>
  </w:num>
  <w:num w:numId="10">
    <w:abstractNumId w:val="15"/>
  </w:num>
  <w:num w:numId="11">
    <w:abstractNumId w:val="0"/>
  </w:num>
  <w:num w:numId="12">
    <w:abstractNumId w:val="17"/>
  </w:num>
  <w:num w:numId="13">
    <w:abstractNumId w:val="13"/>
  </w:num>
  <w:num w:numId="14">
    <w:abstractNumId w:val="2"/>
  </w:num>
  <w:num w:numId="15">
    <w:abstractNumId w:val="5"/>
  </w:num>
  <w:num w:numId="16">
    <w:abstractNumId w:val="1"/>
  </w:num>
  <w:num w:numId="17">
    <w:abstractNumId w:val="3"/>
  </w:num>
  <w:num w:numId="18">
    <w:abstractNumId w:val="10"/>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styleId="style85">
    <w:name w:val="Hyperlink"/>
    <w:basedOn w:val="style65"/>
    <w:next w:val="style85"/>
    <w:uiPriority w:val="0"/>
    <w:rPr>
      <w:color w:val="0000ff"/>
      <w:u w:val="single"/>
    </w:rPr>
  </w:style>
  <w:style w:type="paragraph" w:styleId="style94">
    <w:name w:val="Normal (Web)"/>
    <w:next w:val="style94"/>
    <w:qFormat/>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2271</Words>
  <Pages>10</Pages>
  <Characters>11851</Characters>
  <Application>WPS Office</Application>
  <DocSecurity>0</DocSecurity>
  <Paragraphs>197</Paragraphs>
  <ScaleCrop>false</ScaleCrop>
  <LinksUpToDate>false</LinksUpToDate>
  <CharactersWithSpaces>13998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2024-04-30T14:23:00Z</dcterms:created>
  <dc:creator>USER</dc:creator>
  <lastModifiedBy>2409BRN2CA</lastModifiedBy>
  <dcterms:modified xsi:type="dcterms:W3CDTF">2025-04-16T12:47:15Z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B39BB371BE3F42A5AC4987499190D300_11</vt:lpwstr>
  </property>
</Properties>
</file>