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30C" w:rsidRPr="001659F7" w:rsidRDefault="001D330C" w:rsidP="001D330C">
      <w:pPr>
        <w:jc w:val="center"/>
        <w:rPr>
          <w:rFonts w:ascii="Times New Roman" w:hAnsi="Times New Roman" w:cs="Times New Roman"/>
          <w:b/>
          <w:bCs/>
          <w:sz w:val="28"/>
          <w:szCs w:val="28"/>
        </w:rPr>
      </w:pPr>
      <w:r w:rsidRPr="001659F7">
        <w:rPr>
          <w:rFonts w:ascii="Times New Roman" w:hAnsi="Times New Roman" w:cs="Times New Roman"/>
          <w:b/>
          <w:bCs/>
          <w:sz w:val="28"/>
          <w:szCs w:val="28"/>
        </w:rPr>
        <w:t>LESSON NOTE 1</w:t>
      </w:r>
    </w:p>
    <w:tbl>
      <w:tblPr>
        <w:tblStyle w:val="TableGrid"/>
        <w:tblW w:w="11340" w:type="dxa"/>
        <w:tblInd w:w="-995" w:type="dxa"/>
        <w:tblLook w:val="04A0" w:firstRow="1" w:lastRow="0" w:firstColumn="1" w:lastColumn="0" w:noHBand="0" w:noVBand="1"/>
      </w:tblPr>
      <w:tblGrid>
        <w:gridCol w:w="11340"/>
      </w:tblGrid>
      <w:tr w:rsidR="001D330C" w:rsidRPr="001659F7" w:rsidTr="007D488E">
        <w:trPr>
          <w:trHeight w:val="2357"/>
        </w:trPr>
        <w:tc>
          <w:tcPr>
            <w:tcW w:w="11340" w:type="dxa"/>
          </w:tcPr>
          <w:p w:rsidR="001D330C" w:rsidRPr="001659F7" w:rsidRDefault="001D330C" w:rsidP="007D488E">
            <w:pPr>
              <w:rPr>
                <w:rFonts w:ascii="Times New Roman" w:hAnsi="Times New Roman" w:cs="Times New Roman"/>
                <w:bCs/>
                <w:color w:val="000000"/>
                <w:sz w:val="28"/>
                <w:szCs w:val="28"/>
              </w:rPr>
            </w:pPr>
          </w:p>
          <w:p w:rsidR="001D330C" w:rsidRPr="001659F7" w:rsidRDefault="001D330C" w:rsidP="007D488E">
            <w:pPr>
              <w:rPr>
                <w:rFonts w:ascii="Times New Roman" w:hAnsi="Times New Roman" w:cs="Times New Roman"/>
                <w:b/>
                <w:bCs/>
                <w:color w:val="000000"/>
                <w:sz w:val="28"/>
                <w:szCs w:val="28"/>
              </w:rPr>
            </w:pPr>
            <w:r w:rsidRPr="001659F7">
              <w:rPr>
                <w:rFonts w:ascii="Times New Roman" w:hAnsi="Times New Roman" w:cs="Times New Roman"/>
                <w:b/>
                <w:bCs/>
                <w:color w:val="000000"/>
                <w:sz w:val="28"/>
                <w:szCs w:val="28"/>
              </w:rPr>
              <w:t>REGULATION OF INTERNAL ENVIRONMENT : ENDOCRINE GLANDS</w:t>
            </w:r>
          </w:p>
          <w:p w:rsidR="001D330C" w:rsidRPr="001659F7" w:rsidRDefault="001D330C" w:rsidP="007D488E">
            <w:pPr>
              <w:rPr>
                <w:rFonts w:ascii="Times New Roman" w:hAnsi="Times New Roman" w:cs="Times New Roman"/>
                <w:b/>
                <w:bCs/>
                <w:color w:val="000000"/>
                <w:sz w:val="28"/>
                <w:szCs w:val="28"/>
              </w:rPr>
            </w:pPr>
            <w:r w:rsidRPr="001659F7">
              <w:rPr>
                <w:rFonts w:ascii="Times New Roman" w:hAnsi="Times New Roman" w:cs="Times New Roman"/>
                <w:b/>
                <w:bCs/>
                <w:noProof/>
                <w:color w:val="000000"/>
                <w:sz w:val="28"/>
                <w:szCs w:val="28"/>
                <w:lang w:val="en-ZA" w:eastAsia="en-ZA"/>
              </w:rPr>
              <w:drawing>
                <wp:inline distT="0" distB="0" distL="0" distR="0" wp14:anchorId="58CA0F4F" wp14:editId="5ABA4242">
                  <wp:extent cx="1876425" cy="1771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docrine.jfif"/>
                          <pic:cNvPicPr/>
                        </pic:nvPicPr>
                        <pic:blipFill>
                          <a:blip r:embed="rId5">
                            <a:extLst>
                              <a:ext uri="{28A0092B-C50C-407E-A947-70E740481C1C}">
                                <a14:useLocalDpi xmlns:a14="http://schemas.microsoft.com/office/drawing/2010/main" val="0"/>
                              </a:ext>
                            </a:extLst>
                          </a:blip>
                          <a:stretch>
                            <a:fillRect/>
                          </a:stretch>
                        </pic:blipFill>
                        <pic:spPr>
                          <a:xfrm>
                            <a:off x="0" y="0"/>
                            <a:ext cx="1876425" cy="1771650"/>
                          </a:xfrm>
                          <a:prstGeom prst="rect">
                            <a:avLst/>
                          </a:prstGeom>
                        </pic:spPr>
                      </pic:pic>
                    </a:graphicData>
                  </a:graphic>
                </wp:inline>
              </w:drawing>
            </w:r>
          </w:p>
          <w:p w:rsidR="001D330C" w:rsidRPr="001659F7" w:rsidRDefault="001D330C" w:rsidP="007D488E">
            <w:pPr>
              <w:rPr>
                <w:rFonts w:ascii="Times New Roman" w:hAnsi="Times New Roman" w:cs="Times New Roman"/>
                <w:color w:val="212529"/>
                <w:sz w:val="28"/>
                <w:szCs w:val="28"/>
                <w:shd w:val="clear" w:color="auto" w:fill="FFFFFF"/>
              </w:rPr>
            </w:pPr>
            <w:r w:rsidRPr="001659F7">
              <w:rPr>
                <w:rFonts w:ascii="Times New Roman" w:hAnsi="Times New Roman" w:cs="Times New Roman"/>
                <w:color w:val="212529"/>
                <w:sz w:val="28"/>
                <w:szCs w:val="28"/>
                <w:shd w:val="clear" w:color="auto" w:fill="FFFFFF"/>
              </w:rPr>
              <w:t>Endocrine glands are specialized organs in the human body that produce and release hormones. Unlike exocrine glands, which release their products through ducts, endocrine glands release hormones directly into the bloodstream.</w:t>
            </w:r>
          </w:p>
          <w:p w:rsidR="001D330C" w:rsidRPr="00977EA8" w:rsidRDefault="001D330C" w:rsidP="007D488E">
            <w:pPr>
              <w:shd w:val="clear" w:color="auto" w:fill="FFFFFF"/>
              <w:spacing w:after="100" w:afterAutospacing="1"/>
              <w:rPr>
                <w:rFonts w:ascii="Times New Roman" w:eastAsia="Times New Roman" w:hAnsi="Times New Roman" w:cs="Times New Roman"/>
                <w:color w:val="212529"/>
                <w:sz w:val="28"/>
                <w:szCs w:val="28"/>
                <w:lang w:val="en-ZA" w:eastAsia="en-ZA"/>
              </w:rPr>
            </w:pPr>
            <w:r w:rsidRPr="00977EA8">
              <w:rPr>
                <w:rFonts w:ascii="Times New Roman" w:eastAsia="Times New Roman" w:hAnsi="Times New Roman" w:cs="Times New Roman"/>
                <w:color w:val="212529"/>
                <w:sz w:val="28"/>
                <w:szCs w:val="28"/>
                <w:lang w:val="en-ZA" w:eastAsia="en-ZA"/>
              </w:rPr>
              <w:t>Key endocrine glands in the human body include:</w:t>
            </w:r>
          </w:p>
          <w:p w:rsidR="001D330C" w:rsidRPr="00977EA8" w:rsidRDefault="001D330C" w:rsidP="001D330C">
            <w:pPr>
              <w:numPr>
                <w:ilvl w:val="0"/>
                <w:numId w:val="1"/>
              </w:numPr>
              <w:shd w:val="clear" w:color="auto" w:fill="FFFFFF"/>
              <w:spacing w:before="100" w:beforeAutospacing="1" w:after="100" w:afterAutospacing="1"/>
              <w:rPr>
                <w:rFonts w:ascii="Times New Roman" w:eastAsia="Times New Roman" w:hAnsi="Times New Roman" w:cs="Times New Roman"/>
                <w:color w:val="212529"/>
                <w:sz w:val="28"/>
                <w:szCs w:val="28"/>
                <w:lang w:val="en-ZA" w:eastAsia="en-ZA"/>
              </w:rPr>
            </w:pPr>
            <w:r w:rsidRPr="00977EA8">
              <w:rPr>
                <w:rFonts w:ascii="Times New Roman" w:eastAsia="Times New Roman" w:hAnsi="Times New Roman" w:cs="Times New Roman"/>
                <w:color w:val="212529"/>
                <w:sz w:val="28"/>
                <w:szCs w:val="28"/>
                <w:lang w:val="en-ZA" w:eastAsia="en-ZA"/>
              </w:rPr>
              <w:t>Hypothalamus: Located in the brain, it produces hormones that stimulate or inhibit the release of hormones from the pituitary gland.</w:t>
            </w:r>
          </w:p>
          <w:p w:rsidR="001D330C" w:rsidRPr="00977EA8" w:rsidRDefault="001D330C" w:rsidP="001D330C">
            <w:pPr>
              <w:numPr>
                <w:ilvl w:val="0"/>
                <w:numId w:val="1"/>
              </w:numPr>
              <w:shd w:val="clear" w:color="auto" w:fill="FFFFFF"/>
              <w:spacing w:before="100" w:beforeAutospacing="1" w:after="100" w:afterAutospacing="1"/>
              <w:rPr>
                <w:rFonts w:ascii="Times New Roman" w:eastAsia="Times New Roman" w:hAnsi="Times New Roman" w:cs="Times New Roman"/>
                <w:color w:val="212529"/>
                <w:sz w:val="28"/>
                <w:szCs w:val="28"/>
                <w:lang w:val="en-ZA" w:eastAsia="en-ZA"/>
              </w:rPr>
            </w:pPr>
            <w:r w:rsidRPr="00977EA8">
              <w:rPr>
                <w:rFonts w:ascii="Times New Roman" w:eastAsia="Times New Roman" w:hAnsi="Times New Roman" w:cs="Times New Roman"/>
                <w:color w:val="212529"/>
                <w:sz w:val="28"/>
                <w:szCs w:val="28"/>
                <w:lang w:val="en-ZA" w:eastAsia="en-ZA"/>
              </w:rPr>
              <w:t>Pituitary Gland: Often referred to as the "master gland," it produces and releases a variety of hormones that control other endocrine glands.</w:t>
            </w:r>
          </w:p>
          <w:p w:rsidR="001D330C" w:rsidRPr="00977EA8" w:rsidRDefault="001D330C" w:rsidP="001D330C">
            <w:pPr>
              <w:numPr>
                <w:ilvl w:val="0"/>
                <w:numId w:val="1"/>
              </w:numPr>
              <w:shd w:val="clear" w:color="auto" w:fill="FFFFFF"/>
              <w:spacing w:before="100" w:beforeAutospacing="1" w:after="100" w:afterAutospacing="1"/>
              <w:rPr>
                <w:rFonts w:ascii="Times New Roman" w:eastAsia="Times New Roman" w:hAnsi="Times New Roman" w:cs="Times New Roman"/>
                <w:color w:val="212529"/>
                <w:sz w:val="28"/>
                <w:szCs w:val="28"/>
                <w:lang w:val="en-ZA" w:eastAsia="en-ZA"/>
              </w:rPr>
            </w:pPr>
            <w:r w:rsidRPr="00977EA8">
              <w:rPr>
                <w:rFonts w:ascii="Times New Roman" w:eastAsia="Times New Roman" w:hAnsi="Times New Roman" w:cs="Times New Roman"/>
                <w:color w:val="212529"/>
                <w:sz w:val="28"/>
                <w:szCs w:val="28"/>
                <w:lang w:val="en-ZA" w:eastAsia="en-ZA"/>
              </w:rPr>
              <w:t>Thyroid Gland: Found in the neck, it produces hormones (thyroid hormones) that regulate metabolism and growth.</w:t>
            </w:r>
          </w:p>
          <w:p w:rsidR="001D330C" w:rsidRPr="00977EA8" w:rsidRDefault="001D330C" w:rsidP="001D330C">
            <w:pPr>
              <w:numPr>
                <w:ilvl w:val="0"/>
                <w:numId w:val="1"/>
              </w:numPr>
              <w:shd w:val="clear" w:color="auto" w:fill="FFFFFF"/>
              <w:spacing w:before="100" w:beforeAutospacing="1" w:after="100" w:afterAutospacing="1"/>
              <w:rPr>
                <w:rFonts w:ascii="Times New Roman" w:eastAsia="Times New Roman" w:hAnsi="Times New Roman" w:cs="Times New Roman"/>
                <w:color w:val="212529"/>
                <w:sz w:val="28"/>
                <w:szCs w:val="28"/>
                <w:lang w:val="en-ZA" w:eastAsia="en-ZA"/>
              </w:rPr>
            </w:pPr>
            <w:r w:rsidRPr="00977EA8">
              <w:rPr>
                <w:rFonts w:ascii="Times New Roman" w:eastAsia="Times New Roman" w:hAnsi="Times New Roman" w:cs="Times New Roman"/>
                <w:color w:val="212529"/>
                <w:sz w:val="28"/>
                <w:szCs w:val="28"/>
                <w:lang w:val="en-ZA" w:eastAsia="en-ZA"/>
              </w:rPr>
              <w:t>Parathyroid Glands: Located near the thyroid, they produce parathyroid hormone, which regulates calcium and phosphorus levels in the blood.</w:t>
            </w:r>
          </w:p>
          <w:p w:rsidR="001D330C" w:rsidRPr="00977EA8" w:rsidRDefault="001D330C" w:rsidP="001D330C">
            <w:pPr>
              <w:numPr>
                <w:ilvl w:val="0"/>
                <w:numId w:val="1"/>
              </w:numPr>
              <w:shd w:val="clear" w:color="auto" w:fill="FFFFFF"/>
              <w:spacing w:before="100" w:beforeAutospacing="1" w:after="100" w:afterAutospacing="1"/>
              <w:rPr>
                <w:rFonts w:ascii="Times New Roman" w:eastAsia="Times New Roman" w:hAnsi="Times New Roman" w:cs="Times New Roman"/>
                <w:color w:val="212529"/>
                <w:sz w:val="28"/>
                <w:szCs w:val="28"/>
                <w:lang w:val="en-ZA" w:eastAsia="en-ZA"/>
              </w:rPr>
            </w:pPr>
            <w:r w:rsidRPr="00977EA8">
              <w:rPr>
                <w:rFonts w:ascii="Times New Roman" w:eastAsia="Times New Roman" w:hAnsi="Times New Roman" w:cs="Times New Roman"/>
                <w:color w:val="212529"/>
                <w:sz w:val="28"/>
                <w:szCs w:val="28"/>
                <w:lang w:val="en-ZA" w:eastAsia="en-ZA"/>
              </w:rPr>
              <w:t>Adrenal Glands: Situated on top of each kidney, they produce hormones such as cortisol and adrenaline that regulate stress response, metabolism, and electrolyte balance.</w:t>
            </w:r>
          </w:p>
          <w:p w:rsidR="001D330C" w:rsidRPr="00977EA8" w:rsidRDefault="001D330C" w:rsidP="001D330C">
            <w:pPr>
              <w:numPr>
                <w:ilvl w:val="0"/>
                <w:numId w:val="1"/>
              </w:numPr>
              <w:shd w:val="clear" w:color="auto" w:fill="FFFFFF"/>
              <w:spacing w:before="100" w:beforeAutospacing="1" w:after="100" w:afterAutospacing="1"/>
              <w:rPr>
                <w:rFonts w:ascii="Times New Roman" w:eastAsia="Times New Roman" w:hAnsi="Times New Roman" w:cs="Times New Roman"/>
                <w:color w:val="212529"/>
                <w:sz w:val="28"/>
                <w:szCs w:val="28"/>
                <w:lang w:val="en-ZA" w:eastAsia="en-ZA"/>
              </w:rPr>
            </w:pPr>
            <w:r w:rsidRPr="00977EA8">
              <w:rPr>
                <w:rFonts w:ascii="Times New Roman" w:eastAsia="Times New Roman" w:hAnsi="Times New Roman" w:cs="Times New Roman"/>
                <w:color w:val="212529"/>
                <w:sz w:val="28"/>
                <w:szCs w:val="28"/>
                <w:lang w:val="en-ZA" w:eastAsia="en-ZA"/>
              </w:rPr>
              <w:t>Pancreas: Functions as both an endocrine and exocrine gland. The endocrine part produces insulin and glucagon, which regulate blood sugar levels.</w:t>
            </w:r>
          </w:p>
          <w:p w:rsidR="001D330C" w:rsidRPr="00977EA8" w:rsidRDefault="001D330C" w:rsidP="001D330C">
            <w:pPr>
              <w:numPr>
                <w:ilvl w:val="0"/>
                <w:numId w:val="1"/>
              </w:numPr>
              <w:shd w:val="clear" w:color="auto" w:fill="FFFFFF"/>
              <w:spacing w:before="100" w:beforeAutospacing="1" w:after="100" w:afterAutospacing="1"/>
              <w:rPr>
                <w:rFonts w:ascii="Times New Roman" w:eastAsia="Times New Roman" w:hAnsi="Times New Roman" w:cs="Times New Roman"/>
                <w:color w:val="212529"/>
                <w:sz w:val="28"/>
                <w:szCs w:val="28"/>
                <w:lang w:val="en-ZA" w:eastAsia="en-ZA"/>
              </w:rPr>
            </w:pPr>
            <w:r w:rsidRPr="00977EA8">
              <w:rPr>
                <w:rFonts w:ascii="Times New Roman" w:eastAsia="Times New Roman" w:hAnsi="Times New Roman" w:cs="Times New Roman"/>
                <w:color w:val="212529"/>
                <w:sz w:val="28"/>
                <w:szCs w:val="28"/>
                <w:lang w:val="en-ZA" w:eastAsia="en-ZA"/>
              </w:rPr>
              <w:t xml:space="preserve">Ovaries (in females): Produce hormones such as </w:t>
            </w:r>
            <w:proofErr w:type="spellStart"/>
            <w:r w:rsidRPr="00977EA8">
              <w:rPr>
                <w:rFonts w:ascii="Times New Roman" w:eastAsia="Times New Roman" w:hAnsi="Times New Roman" w:cs="Times New Roman"/>
                <w:color w:val="212529"/>
                <w:sz w:val="28"/>
                <w:szCs w:val="28"/>
                <w:lang w:val="en-ZA" w:eastAsia="en-ZA"/>
              </w:rPr>
              <w:t>estrogen</w:t>
            </w:r>
            <w:proofErr w:type="spellEnd"/>
            <w:r w:rsidRPr="00977EA8">
              <w:rPr>
                <w:rFonts w:ascii="Times New Roman" w:eastAsia="Times New Roman" w:hAnsi="Times New Roman" w:cs="Times New Roman"/>
                <w:color w:val="212529"/>
                <w:sz w:val="28"/>
                <w:szCs w:val="28"/>
                <w:lang w:val="en-ZA" w:eastAsia="en-ZA"/>
              </w:rPr>
              <w:t xml:space="preserve"> and progesterone, which regulate the menstrual cycle and secondary sexual characteristics.</w:t>
            </w:r>
          </w:p>
          <w:p w:rsidR="001D330C" w:rsidRPr="00977EA8" w:rsidRDefault="001D330C" w:rsidP="001D330C">
            <w:pPr>
              <w:numPr>
                <w:ilvl w:val="0"/>
                <w:numId w:val="1"/>
              </w:numPr>
              <w:shd w:val="clear" w:color="auto" w:fill="FFFFFF"/>
              <w:spacing w:before="100" w:beforeAutospacing="1" w:after="100" w:afterAutospacing="1"/>
              <w:rPr>
                <w:rFonts w:ascii="Times New Roman" w:eastAsia="Times New Roman" w:hAnsi="Times New Roman" w:cs="Times New Roman"/>
                <w:color w:val="212529"/>
                <w:sz w:val="28"/>
                <w:szCs w:val="28"/>
                <w:lang w:val="en-ZA" w:eastAsia="en-ZA"/>
              </w:rPr>
            </w:pPr>
            <w:r w:rsidRPr="00977EA8">
              <w:rPr>
                <w:rFonts w:ascii="Times New Roman" w:eastAsia="Times New Roman" w:hAnsi="Times New Roman" w:cs="Times New Roman"/>
                <w:color w:val="212529"/>
                <w:sz w:val="28"/>
                <w:szCs w:val="28"/>
                <w:lang w:val="en-ZA" w:eastAsia="en-ZA"/>
              </w:rPr>
              <w:t>Testes (in males): Produce testosterone, which regulates the development of male reproductive tissues and secondary sexual characteristics.</w:t>
            </w:r>
          </w:p>
          <w:p w:rsidR="001D330C" w:rsidRPr="001659F7" w:rsidRDefault="001D330C" w:rsidP="007D488E">
            <w:pPr>
              <w:rPr>
                <w:rFonts w:ascii="Times New Roman" w:hAnsi="Times New Roman" w:cs="Times New Roman"/>
                <w:bCs/>
                <w:color w:val="000000"/>
                <w:sz w:val="28"/>
                <w:szCs w:val="28"/>
              </w:rPr>
            </w:pPr>
            <w:r w:rsidRPr="001659F7">
              <w:rPr>
                <w:rFonts w:ascii="Times New Roman" w:hAnsi="Times New Roman" w:cs="Times New Roman"/>
                <w:bCs/>
                <w:color w:val="000000"/>
                <w:sz w:val="28"/>
                <w:szCs w:val="28"/>
              </w:rPr>
              <w:t>FUNCTIONS OF ENDOCRINE GLANDS AND THEIR HORMONES</w:t>
            </w:r>
          </w:p>
          <w:tbl>
            <w:tblPr>
              <w:tblStyle w:val="TableGrid"/>
              <w:tblW w:w="0" w:type="auto"/>
              <w:tblLook w:val="04A0" w:firstRow="1" w:lastRow="0" w:firstColumn="1" w:lastColumn="0" w:noHBand="0" w:noVBand="1"/>
            </w:tblPr>
            <w:tblGrid>
              <w:gridCol w:w="3704"/>
              <w:gridCol w:w="3705"/>
              <w:gridCol w:w="3705"/>
            </w:tblGrid>
            <w:tr w:rsidR="001D330C" w:rsidRPr="001659F7" w:rsidTr="007D488E">
              <w:tc>
                <w:tcPr>
                  <w:tcW w:w="3704" w:type="dxa"/>
                </w:tcPr>
                <w:p w:rsidR="001D330C" w:rsidRPr="001659F7" w:rsidRDefault="001D330C" w:rsidP="007D488E">
                  <w:pPr>
                    <w:rPr>
                      <w:rFonts w:ascii="Times New Roman" w:hAnsi="Times New Roman" w:cs="Times New Roman"/>
                      <w:bCs/>
                      <w:color w:val="000000"/>
                      <w:sz w:val="28"/>
                      <w:szCs w:val="28"/>
                    </w:rPr>
                  </w:pPr>
                  <w:r w:rsidRPr="001659F7">
                    <w:rPr>
                      <w:rFonts w:ascii="Times New Roman" w:hAnsi="Times New Roman" w:cs="Times New Roman"/>
                      <w:bCs/>
                      <w:color w:val="000000"/>
                      <w:sz w:val="28"/>
                      <w:szCs w:val="28"/>
                    </w:rPr>
                    <w:t>Endocrine glands</w:t>
                  </w:r>
                </w:p>
              </w:tc>
              <w:tc>
                <w:tcPr>
                  <w:tcW w:w="3705" w:type="dxa"/>
                </w:tcPr>
                <w:p w:rsidR="001D330C" w:rsidRPr="001659F7" w:rsidRDefault="001D330C" w:rsidP="007D488E">
                  <w:pPr>
                    <w:rPr>
                      <w:rFonts w:ascii="Times New Roman" w:hAnsi="Times New Roman" w:cs="Times New Roman"/>
                      <w:bCs/>
                      <w:color w:val="000000"/>
                      <w:sz w:val="28"/>
                      <w:szCs w:val="28"/>
                    </w:rPr>
                  </w:pPr>
                  <w:r w:rsidRPr="001659F7">
                    <w:rPr>
                      <w:rFonts w:ascii="Times New Roman" w:hAnsi="Times New Roman" w:cs="Times New Roman"/>
                      <w:bCs/>
                      <w:color w:val="000000"/>
                      <w:sz w:val="28"/>
                      <w:szCs w:val="28"/>
                    </w:rPr>
                    <w:t>Functions</w:t>
                  </w:r>
                </w:p>
              </w:tc>
              <w:tc>
                <w:tcPr>
                  <w:tcW w:w="3705" w:type="dxa"/>
                </w:tcPr>
                <w:p w:rsidR="001D330C" w:rsidRPr="001659F7" w:rsidRDefault="001D330C" w:rsidP="007D488E">
                  <w:pPr>
                    <w:rPr>
                      <w:rFonts w:ascii="Times New Roman" w:hAnsi="Times New Roman" w:cs="Times New Roman"/>
                      <w:bCs/>
                      <w:color w:val="000000"/>
                      <w:sz w:val="28"/>
                      <w:szCs w:val="28"/>
                    </w:rPr>
                  </w:pPr>
                  <w:r w:rsidRPr="001659F7">
                    <w:rPr>
                      <w:rFonts w:ascii="Times New Roman" w:hAnsi="Times New Roman" w:cs="Times New Roman"/>
                      <w:bCs/>
                      <w:color w:val="000000"/>
                      <w:sz w:val="28"/>
                      <w:szCs w:val="28"/>
                    </w:rPr>
                    <w:t>Hormones</w:t>
                  </w:r>
                </w:p>
              </w:tc>
            </w:tr>
            <w:tr w:rsidR="001D330C" w:rsidRPr="001659F7" w:rsidTr="007D488E">
              <w:tc>
                <w:tcPr>
                  <w:tcW w:w="3704" w:type="dxa"/>
                </w:tcPr>
                <w:p w:rsidR="001D330C" w:rsidRPr="001659F7" w:rsidRDefault="001D330C" w:rsidP="007D488E">
                  <w:pPr>
                    <w:rPr>
                      <w:rFonts w:ascii="Times New Roman" w:hAnsi="Times New Roman" w:cs="Times New Roman"/>
                      <w:bCs/>
                      <w:color w:val="000000"/>
                      <w:sz w:val="28"/>
                      <w:szCs w:val="28"/>
                    </w:rPr>
                  </w:pPr>
                  <w:r w:rsidRPr="001659F7">
                    <w:rPr>
                      <w:rFonts w:ascii="Times New Roman" w:hAnsi="Times New Roman" w:cs="Times New Roman"/>
                      <w:bCs/>
                      <w:color w:val="000000"/>
                      <w:sz w:val="28"/>
                      <w:szCs w:val="28"/>
                    </w:rPr>
                    <w:t>Hypothalamus</w:t>
                  </w:r>
                </w:p>
              </w:tc>
              <w:tc>
                <w:tcPr>
                  <w:tcW w:w="3705" w:type="dxa"/>
                </w:tcPr>
                <w:p w:rsidR="001D330C" w:rsidRPr="001659F7" w:rsidRDefault="001D330C" w:rsidP="007D488E">
                  <w:pPr>
                    <w:rPr>
                      <w:rFonts w:ascii="Times New Roman" w:hAnsi="Times New Roman" w:cs="Times New Roman"/>
                      <w:bCs/>
                      <w:color w:val="000000"/>
                      <w:sz w:val="28"/>
                      <w:szCs w:val="28"/>
                    </w:rPr>
                  </w:pPr>
                  <w:r w:rsidRPr="001659F7">
                    <w:rPr>
                      <w:rFonts w:ascii="Times New Roman" w:hAnsi="Times New Roman" w:cs="Times New Roman"/>
                      <w:bCs/>
                      <w:color w:val="000000"/>
                      <w:sz w:val="28"/>
                      <w:szCs w:val="28"/>
                    </w:rPr>
                    <w:t xml:space="preserve">Coordinates with pituitary gland, regulates body temperature, hunger, thirst, fatigue etc. produces releasing and inhibiting hormones </w:t>
                  </w:r>
                </w:p>
              </w:tc>
              <w:tc>
                <w:tcPr>
                  <w:tcW w:w="3705" w:type="dxa"/>
                </w:tcPr>
                <w:p w:rsidR="001D330C" w:rsidRPr="001659F7" w:rsidRDefault="001D330C" w:rsidP="007D488E">
                  <w:pPr>
                    <w:rPr>
                      <w:rFonts w:ascii="Times New Roman" w:hAnsi="Times New Roman" w:cs="Times New Roman"/>
                      <w:bCs/>
                      <w:color w:val="000000"/>
                      <w:sz w:val="28"/>
                      <w:szCs w:val="28"/>
                    </w:rPr>
                  </w:pPr>
                  <w:r w:rsidRPr="001659F7">
                    <w:rPr>
                      <w:rFonts w:ascii="Times New Roman" w:hAnsi="Times New Roman" w:cs="Times New Roman"/>
                      <w:bCs/>
                      <w:color w:val="000000"/>
                      <w:sz w:val="28"/>
                      <w:szCs w:val="28"/>
                    </w:rPr>
                    <w:t>Releasing and inhibiting hormones</w:t>
                  </w:r>
                </w:p>
              </w:tc>
            </w:tr>
            <w:tr w:rsidR="001D330C" w:rsidRPr="001659F7" w:rsidTr="007D488E">
              <w:tc>
                <w:tcPr>
                  <w:tcW w:w="3704" w:type="dxa"/>
                </w:tcPr>
                <w:p w:rsidR="001D330C" w:rsidRPr="001659F7" w:rsidRDefault="001D330C" w:rsidP="007D488E">
                  <w:pPr>
                    <w:rPr>
                      <w:rFonts w:ascii="Times New Roman" w:hAnsi="Times New Roman" w:cs="Times New Roman"/>
                      <w:bCs/>
                      <w:color w:val="000000"/>
                      <w:sz w:val="28"/>
                      <w:szCs w:val="28"/>
                    </w:rPr>
                  </w:pPr>
                  <w:r w:rsidRPr="001659F7">
                    <w:rPr>
                      <w:rFonts w:ascii="Times New Roman" w:hAnsi="Times New Roman" w:cs="Times New Roman"/>
                      <w:bCs/>
                      <w:color w:val="000000"/>
                      <w:sz w:val="28"/>
                      <w:szCs w:val="28"/>
                    </w:rPr>
                    <w:t>Pituitary gland(master gland)</w:t>
                  </w:r>
                </w:p>
              </w:tc>
              <w:tc>
                <w:tcPr>
                  <w:tcW w:w="3705" w:type="dxa"/>
                </w:tcPr>
                <w:p w:rsidR="001D330C" w:rsidRPr="001659F7" w:rsidRDefault="001D330C" w:rsidP="007D488E">
                  <w:pPr>
                    <w:rPr>
                      <w:rFonts w:ascii="Times New Roman" w:hAnsi="Times New Roman" w:cs="Times New Roman"/>
                      <w:bCs/>
                      <w:color w:val="000000"/>
                      <w:sz w:val="28"/>
                      <w:szCs w:val="28"/>
                    </w:rPr>
                  </w:pPr>
                  <w:r w:rsidRPr="001659F7">
                    <w:rPr>
                      <w:rFonts w:ascii="Times New Roman" w:hAnsi="Times New Roman" w:cs="Times New Roman"/>
                      <w:color w:val="212529"/>
                      <w:sz w:val="28"/>
                      <w:szCs w:val="28"/>
                      <w:shd w:val="clear" w:color="auto" w:fill="FFFFFF"/>
                    </w:rPr>
                    <w:t xml:space="preserve"> Controls other endocrine glands. Regulates growth, </w:t>
                  </w:r>
                  <w:r w:rsidRPr="001659F7">
                    <w:rPr>
                      <w:rFonts w:ascii="Times New Roman" w:hAnsi="Times New Roman" w:cs="Times New Roman"/>
                      <w:color w:val="212529"/>
                      <w:sz w:val="28"/>
                      <w:szCs w:val="28"/>
                      <w:shd w:val="clear" w:color="auto" w:fill="FFFFFF"/>
                    </w:rPr>
                    <w:lastRenderedPageBreak/>
                    <w:t>thyroid function, adrenal function, and reproductive processes.</w:t>
                  </w:r>
                </w:p>
              </w:tc>
              <w:tc>
                <w:tcPr>
                  <w:tcW w:w="3705" w:type="dxa"/>
                </w:tcPr>
                <w:p w:rsidR="001D330C" w:rsidRPr="001659F7" w:rsidRDefault="001D330C" w:rsidP="007D488E">
                  <w:pPr>
                    <w:rPr>
                      <w:rFonts w:ascii="Times New Roman" w:hAnsi="Times New Roman" w:cs="Times New Roman"/>
                      <w:bCs/>
                      <w:color w:val="000000"/>
                      <w:sz w:val="28"/>
                      <w:szCs w:val="28"/>
                    </w:rPr>
                  </w:pPr>
                  <w:r w:rsidRPr="001659F7">
                    <w:rPr>
                      <w:rFonts w:ascii="Times New Roman" w:hAnsi="Times New Roman" w:cs="Times New Roman"/>
                      <w:color w:val="212529"/>
                      <w:sz w:val="28"/>
                      <w:szCs w:val="28"/>
                      <w:shd w:val="clear" w:color="auto" w:fill="FFFFFF"/>
                    </w:rPr>
                    <w:lastRenderedPageBreak/>
                    <w:t xml:space="preserve">Growth hormone (GH), thyroid-stimulating hormone </w:t>
                  </w:r>
                  <w:r w:rsidRPr="001659F7">
                    <w:rPr>
                      <w:rFonts w:ascii="Times New Roman" w:hAnsi="Times New Roman" w:cs="Times New Roman"/>
                      <w:color w:val="212529"/>
                      <w:sz w:val="28"/>
                      <w:szCs w:val="28"/>
                      <w:shd w:val="clear" w:color="auto" w:fill="FFFFFF"/>
                    </w:rPr>
                    <w:lastRenderedPageBreak/>
                    <w:t>(TSH), luteinizing hormone (LH), etc.</w:t>
                  </w:r>
                </w:p>
              </w:tc>
            </w:tr>
            <w:tr w:rsidR="001D330C" w:rsidRPr="001659F7" w:rsidTr="007D488E">
              <w:tc>
                <w:tcPr>
                  <w:tcW w:w="3704" w:type="dxa"/>
                </w:tcPr>
                <w:p w:rsidR="001D330C" w:rsidRPr="001659F7" w:rsidRDefault="001D330C" w:rsidP="007D488E">
                  <w:pPr>
                    <w:rPr>
                      <w:rFonts w:ascii="Times New Roman" w:hAnsi="Times New Roman" w:cs="Times New Roman"/>
                      <w:bCs/>
                      <w:color w:val="000000"/>
                      <w:sz w:val="28"/>
                      <w:szCs w:val="28"/>
                    </w:rPr>
                  </w:pPr>
                  <w:r w:rsidRPr="001659F7">
                    <w:rPr>
                      <w:rFonts w:ascii="Times New Roman" w:hAnsi="Times New Roman" w:cs="Times New Roman"/>
                      <w:bCs/>
                      <w:color w:val="000000"/>
                      <w:sz w:val="28"/>
                      <w:szCs w:val="28"/>
                    </w:rPr>
                    <w:lastRenderedPageBreak/>
                    <w:t>Thyroid gland</w:t>
                  </w:r>
                </w:p>
              </w:tc>
              <w:tc>
                <w:tcPr>
                  <w:tcW w:w="3705" w:type="dxa"/>
                </w:tcPr>
                <w:p w:rsidR="001D330C" w:rsidRPr="001659F7" w:rsidRDefault="001D330C" w:rsidP="007D488E">
                  <w:pPr>
                    <w:rPr>
                      <w:rFonts w:ascii="Times New Roman" w:hAnsi="Times New Roman" w:cs="Times New Roman"/>
                      <w:bCs/>
                      <w:color w:val="000000"/>
                      <w:sz w:val="28"/>
                      <w:szCs w:val="28"/>
                    </w:rPr>
                  </w:pPr>
                  <w:r w:rsidRPr="001659F7">
                    <w:rPr>
                      <w:rFonts w:ascii="Times New Roman" w:hAnsi="Times New Roman" w:cs="Times New Roman"/>
                      <w:color w:val="212529"/>
                      <w:sz w:val="28"/>
                      <w:szCs w:val="28"/>
                      <w:shd w:val="clear" w:color="auto" w:fill="FFFFFF"/>
                    </w:rPr>
                    <w:t>Regulates calcium and phosphorus levels in the blood. Produces parathyroid hormone (PTH).</w:t>
                  </w:r>
                </w:p>
              </w:tc>
              <w:tc>
                <w:tcPr>
                  <w:tcW w:w="3705" w:type="dxa"/>
                </w:tcPr>
                <w:p w:rsidR="001D330C" w:rsidRPr="001659F7" w:rsidRDefault="001D330C" w:rsidP="007D488E">
                  <w:pPr>
                    <w:rPr>
                      <w:rFonts w:ascii="Times New Roman" w:hAnsi="Times New Roman" w:cs="Times New Roman"/>
                      <w:bCs/>
                      <w:color w:val="000000"/>
                      <w:sz w:val="28"/>
                      <w:szCs w:val="28"/>
                    </w:rPr>
                  </w:pPr>
                  <w:r w:rsidRPr="001659F7">
                    <w:rPr>
                      <w:rFonts w:ascii="Times New Roman" w:hAnsi="Times New Roman" w:cs="Times New Roman"/>
                      <w:color w:val="212529"/>
                      <w:sz w:val="28"/>
                      <w:szCs w:val="28"/>
                      <w:shd w:val="clear" w:color="auto" w:fill="FFFFFF"/>
                    </w:rPr>
                    <w:t>Thyroid hormones (T3 and T4), calcitonin </w:t>
                  </w:r>
                </w:p>
              </w:tc>
            </w:tr>
            <w:tr w:rsidR="001D330C" w:rsidRPr="001659F7" w:rsidTr="007D488E">
              <w:tc>
                <w:tcPr>
                  <w:tcW w:w="3704" w:type="dxa"/>
                </w:tcPr>
                <w:p w:rsidR="001D330C" w:rsidRPr="001659F7" w:rsidRDefault="001D330C" w:rsidP="007D488E">
                  <w:pPr>
                    <w:rPr>
                      <w:rFonts w:ascii="Times New Roman" w:hAnsi="Times New Roman" w:cs="Times New Roman"/>
                      <w:bCs/>
                      <w:color w:val="000000"/>
                      <w:sz w:val="28"/>
                      <w:szCs w:val="28"/>
                    </w:rPr>
                  </w:pPr>
                  <w:r w:rsidRPr="001659F7">
                    <w:rPr>
                      <w:rFonts w:ascii="Times New Roman" w:hAnsi="Times New Roman" w:cs="Times New Roman"/>
                      <w:bCs/>
                      <w:color w:val="000000"/>
                      <w:sz w:val="28"/>
                      <w:szCs w:val="28"/>
                    </w:rPr>
                    <w:t>Adrenal glands</w:t>
                  </w:r>
                </w:p>
              </w:tc>
              <w:tc>
                <w:tcPr>
                  <w:tcW w:w="3705" w:type="dxa"/>
                </w:tcPr>
                <w:p w:rsidR="001D330C" w:rsidRPr="001659F7" w:rsidRDefault="001D330C" w:rsidP="007D488E">
                  <w:pPr>
                    <w:rPr>
                      <w:rFonts w:ascii="Times New Roman" w:hAnsi="Times New Roman" w:cs="Times New Roman"/>
                      <w:bCs/>
                      <w:color w:val="000000"/>
                      <w:sz w:val="28"/>
                      <w:szCs w:val="28"/>
                    </w:rPr>
                  </w:pPr>
                  <w:r w:rsidRPr="001659F7">
                    <w:rPr>
                      <w:rFonts w:ascii="Times New Roman" w:hAnsi="Times New Roman" w:cs="Times New Roman"/>
                      <w:color w:val="212529"/>
                      <w:sz w:val="28"/>
                      <w:szCs w:val="28"/>
                      <w:shd w:val="clear" w:color="auto" w:fill="FFFFFF"/>
                    </w:rPr>
                    <w:t>- Adrenal Cortex: Regulates metabolism, helps the body respond to stress, and controls salt and water balance. - Adrenal Medulla: Involved in the "fight or flight" response.</w:t>
                  </w:r>
                </w:p>
              </w:tc>
              <w:tc>
                <w:tcPr>
                  <w:tcW w:w="3705" w:type="dxa"/>
                </w:tcPr>
                <w:p w:rsidR="001D330C" w:rsidRPr="001659F7" w:rsidRDefault="001D330C" w:rsidP="007D488E">
                  <w:pPr>
                    <w:pStyle w:val="NormalWeb"/>
                    <w:shd w:val="clear" w:color="auto" w:fill="FFFFFF"/>
                    <w:spacing w:before="0" w:beforeAutospacing="0"/>
                    <w:rPr>
                      <w:color w:val="212529"/>
                      <w:sz w:val="28"/>
                      <w:szCs w:val="28"/>
                    </w:rPr>
                  </w:pPr>
                  <w:r w:rsidRPr="001659F7">
                    <w:rPr>
                      <w:color w:val="212529"/>
                      <w:sz w:val="28"/>
                      <w:szCs w:val="28"/>
                    </w:rPr>
                    <w:t> - Adrenal Cortex: Cortisol, Aldosterone</w:t>
                  </w:r>
                </w:p>
                <w:p w:rsidR="001D330C" w:rsidRPr="001659F7" w:rsidRDefault="001D330C" w:rsidP="007D488E">
                  <w:pPr>
                    <w:pStyle w:val="NormalWeb"/>
                    <w:shd w:val="clear" w:color="auto" w:fill="FFFFFF"/>
                    <w:spacing w:before="0" w:beforeAutospacing="0"/>
                    <w:rPr>
                      <w:color w:val="212529"/>
                      <w:sz w:val="28"/>
                      <w:szCs w:val="28"/>
                    </w:rPr>
                  </w:pPr>
                  <w:r w:rsidRPr="001659F7">
                    <w:rPr>
                      <w:color w:val="212529"/>
                      <w:sz w:val="28"/>
                      <w:szCs w:val="28"/>
                    </w:rPr>
                    <w:t>- Adrenal Medulla: Adrenaline, Noradrenaline</w:t>
                  </w:r>
                </w:p>
                <w:p w:rsidR="001D330C" w:rsidRPr="001659F7" w:rsidRDefault="001D330C" w:rsidP="007D488E">
                  <w:pPr>
                    <w:rPr>
                      <w:rFonts w:ascii="Times New Roman" w:hAnsi="Times New Roman" w:cs="Times New Roman"/>
                      <w:bCs/>
                      <w:color w:val="000000"/>
                      <w:sz w:val="28"/>
                      <w:szCs w:val="28"/>
                    </w:rPr>
                  </w:pPr>
                </w:p>
              </w:tc>
            </w:tr>
            <w:tr w:rsidR="001D330C" w:rsidRPr="001659F7" w:rsidTr="007D488E">
              <w:tc>
                <w:tcPr>
                  <w:tcW w:w="3704" w:type="dxa"/>
                </w:tcPr>
                <w:p w:rsidR="001D330C" w:rsidRPr="001659F7" w:rsidRDefault="001D330C" w:rsidP="007D488E">
                  <w:pPr>
                    <w:rPr>
                      <w:rFonts w:ascii="Times New Roman" w:hAnsi="Times New Roman" w:cs="Times New Roman"/>
                      <w:bCs/>
                      <w:color w:val="000000"/>
                      <w:sz w:val="28"/>
                      <w:szCs w:val="28"/>
                    </w:rPr>
                  </w:pPr>
                  <w:r w:rsidRPr="001659F7">
                    <w:rPr>
                      <w:rFonts w:ascii="Times New Roman" w:hAnsi="Times New Roman" w:cs="Times New Roman"/>
                      <w:bCs/>
                      <w:color w:val="000000"/>
                      <w:sz w:val="28"/>
                      <w:szCs w:val="28"/>
                    </w:rPr>
                    <w:t>Pancreas</w:t>
                  </w:r>
                </w:p>
              </w:tc>
              <w:tc>
                <w:tcPr>
                  <w:tcW w:w="3705" w:type="dxa"/>
                </w:tcPr>
                <w:p w:rsidR="001D330C" w:rsidRPr="001659F7" w:rsidRDefault="001D330C" w:rsidP="007D488E">
                  <w:pPr>
                    <w:rPr>
                      <w:rFonts w:ascii="Times New Roman" w:hAnsi="Times New Roman" w:cs="Times New Roman"/>
                      <w:color w:val="212529"/>
                      <w:sz w:val="28"/>
                      <w:szCs w:val="28"/>
                      <w:shd w:val="clear" w:color="auto" w:fill="FFFFFF"/>
                    </w:rPr>
                  </w:pPr>
                  <w:r w:rsidRPr="001659F7">
                    <w:rPr>
                      <w:rFonts w:ascii="Times New Roman" w:hAnsi="Times New Roman" w:cs="Times New Roman"/>
                      <w:color w:val="212529"/>
                      <w:sz w:val="28"/>
                      <w:szCs w:val="28"/>
                      <w:shd w:val="clear" w:color="auto" w:fill="FFFFFF"/>
                    </w:rPr>
                    <w:t>Regulates blood sugar levels. Produces insulin and glucagon</w:t>
                  </w:r>
                </w:p>
              </w:tc>
              <w:tc>
                <w:tcPr>
                  <w:tcW w:w="3705" w:type="dxa"/>
                </w:tcPr>
                <w:p w:rsidR="001D330C" w:rsidRPr="001659F7" w:rsidRDefault="001D330C" w:rsidP="007D488E">
                  <w:pPr>
                    <w:pStyle w:val="NormalWeb"/>
                    <w:shd w:val="clear" w:color="auto" w:fill="FFFFFF"/>
                    <w:spacing w:before="0" w:beforeAutospacing="0"/>
                    <w:rPr>
                      <w:color w:val="212529"/>
                      <w:sz w:val="28"/>
                      <w:szCs w:val="28"/>
                    </w:rPr>
                  </w:pPr>
                  <w:r w:rsidRPr="001659F7">
                    <w:rPr>
                      <w:color w:val="212529"/>
                      <w:sz w:val="28"/>
                      <w:szCs w:val="28"/>
                    </w:rPr>
                    <w:t>Insulin Glucagon</w:t>
                  </w:r>
                </w:p>
              </w:tc>
            </w:tr>
          </w:tbl>
          <w:p w:rsidR="001D330C" w:rsidRPr="001659F7" w:rsidRDefault="001D330C" w:rsidP="007D488E">
            <w:pPr>
              <w:rPr>
                <w:rFonts w:ascii="Times New Roman" w:hAnsi="Times New Roman" w:cs="Times New Roman"/>
                <w:bCs/>
                <w:color w:val="000000"/>
                <w:sz w:val="28"/>
                <w:szCs w:val="28"/>
              </w:rPr>
            </w:pPr>
          </w:p>
          <w:p w:rsidR="001D330C" w:rsidRPr="001659F7" w:rsidRDefault="001D330C" w:rsidP="007D488E">
            <w:pPr>
              <w:rPr>
                <w:rFonts w:ascii="Times New Roman" w:hAnsi="Times New Roman" w:cs="Times New Roman"/>
                <w:bCs/>
                <w:color w:val="000000"/>
                <w:sz w:val="28"/>
                <w:szCs w:val="28"/>
              </w:rPr>
            </w:pPr>
          </w:p>
          <w:p w:rsidR="001D330C" w:rsidRPr="001659F7" w:rsidRDefault="001D330C" w:rsidP="007D488E">
            <w:pPr>
              <w:rPr>
                <w:rFonts w:ascii="Times New Roman" w:hAnsi="Times New Roman" w:cs="Times New Roman"/>
                <w:bCs/>
                <w:color w:val="000000"/>
                <w:sz w:val="28"/>
                <w:szCs w:val="28"/>
              </w:rPr>
            </w:pPr>
            <w:r w:rsidRPr="001659F7">
              <w:rPr>
                <w:rFonts w:ascii="Times New Roman" w:hAnsi="Times New Roman" w:cs="Times New Roman"/>
                <w:bCs/>
                <w:color w:val="000000"/>
                <w:sz w:val="28"/>
                <w:szCs w:val="28"/>
              </w:rPr>
              <w:t>EFFECTS OF SECRETION OF ENDOCRINE GLANDS</w:t>
            </w:r>
          </w:p>
          <w:p w:rsidR="001D330C" w:rsidRPr="001659F7" w:rsidRDefault="001D330C" w:rsidP="007D488E">
            <w:pPr>
              <w:rPr>
                <w:rFonts w:ascii="Times New Roman" w:hAnsi="Times New Roman" w:cs="Times New Roman"/>
                <w:bCs/>
                <w:color w:val="000000"/>
                <w:sz w:val="28"/>
                <w:szCs w:val="28"/>
              </w:rPr>
            </w:pPr>
            <w:r w:rsidRPr="001659F7">
              <w:rPr>
                <w:rFonts w:ascii="Times New Roman" w:hAnsi="Times New Roman" w:cs="Times New Roman"/>
                <w:bCs/>
                <w:color w:val="000000"/>
                <w:sz w:val="28"/>
                <w:szCs w:val="28"/>
              </w:rPr>
              <w:t>HYPOSECRECTION (Under secretion)</w:t>
            </w:r>
          </w:p>
          <w:p w:rsidR="001D330C" w:rsidRPr="001659F7" w:rsidRDefault="001D330C" w:rsidP="001D330C">
            <w:pPr>
              <w:pStyle w:val="ListParagraph"/>
              <w:numPr>
                <w:ilvl w:val="0"/>
                <w:numId w:val="2"/>
              </w:numPr>
              <w:rPr>
                <w:rFonts w:ascii="Times New Roman" w:hAnsi="Times New Roman" w:cs="Times New Roman"/>
                <w:bCs/>
                <w:color w:val="000000"/>
                <w:sz w:val="28"/>
                <w:szCs w:val="28"/>
              </w:rPr>
            </w:pPr>
            <w:r w:rsidRPr="001659F7">
              <w:rPr>
                <w:rFonts w:ascii="Times New Roman" w:hAnsi="Times New Roman" w:cs="Times New Roman"/>
                <w:bCs/>
                <w:color w:val="000000"/>
                <w:sz w:val="28"/>
                <w:szCs w:val="28"/>
              </w:rPr>
              <w:t>Hypothyroidism (under active thyroid): slowed metabolism, weight gain, fatigue, col intolerance, potential impact on mood and cognitive function. It is caused by insufficient production of thyroid hormones by the thyroid gland.</w:t>
            </w:r>
          </w:p>
          <w:p w:rsidR="001D330C" w:rsidRPr="001659F7" w:rsidRDefault="001D330C" w:rsidP="001D330C">
            <w:pPr>
              <w:pStyle w:val="ListParagraph"/>
              <w:numPr>
                <w:ilvl w:val="0"/>
                <w:numId w:val="2"/>
              </w:numPr>
              <w:rPr>
                <w:rFonts w:ascii="Times New Roman" w:hAnsi="Times New Roman" w:cs="Times New Roman"/>
                <w:bCs/>
                <w:color w:val="000000"/>
                <w:sz w:val="28"/>
                <w:szCs w:val="28"/>
              </w:rPr>
            </w:pPr>
            <w:r w:rsidRPr="001659F7">
              <w:rPr>
                <w:rFonts w:ascii="Times New Roman" w:hAnsi="Times New Roman" w:cs="Times New Roman"/>
                <w:bCs/>
                <w:color w:val="000000"/>
                <w:sz w:val="28"/>
                <w:szCs w:val="28"/>
              </w:rPr>
              <w:t>Type 1 Diabetes (insulin deficiency): caused by autoimmune destruction of insulin-producing cells in the pancreas. Effects include; high blood sugar levels, excessive thirst, frequent urination, weight loss and fatigue.</w:t>
            </w:r>
          </w:p>
          <w:p w:rsidR="001D330C" w:rsidRPr="001659F7" w:rsidRDefault="001D330C" w:rsidP="001D330C">
            <w:pPr>
              <w:pStyle w:val="ListParagraph"/>
              <w:numPr>
                <w:ilvl w:val="0"/>
                <w:numId w:val="2"/>
              </w:numPr>
              <w:rPr>
                <w:rFonts w:ascii="Times New Roman" w:hAnsi="Times New Roman" w:cs="Times New Roman"/>
                <w:bCs/>
                <w:color w:val="000000"/>
                <w:sz w:val="28"/>
                <w:szCs w:val="28"/>
              </w:rPr>
            </w:pPr>
            <w:r w:rsidRPr="001659F7">
              <w:rPr>
                <w:rFonts w:ascii="Times New Roman" w:hAnsi="Times New Roman" w:cs="Times New Roman"/>
                <w:bCs/>
                <w:color w:val="000000"/>
                <w:sz w:val="28"/>
                <w:szCs w:val="28"/>
              </w:rPr>
              <w:t>Addison’s disease (Adrenal insufficiency): caused by insufficient production of adrenal hormones (cortisol and aldosterone). Effects include weakness, fatigue, weight loss, low blood pressure and electrolyte imbalances.</w:t>
            </w:r>
          </w:p>
          <w:p w:rsidR="001D330C" w:rsidRPr="001659F7" w:rsidRDefault="001D330C" w:rsidP="007D488E">
            <w:pPr>
              <w:rPr>
                <w:rFonts w:ascii="Times New Roman" w:hAnsi="Times New Roman" w:cs="Times New Roman"/>
                <w:bCs/>
                <w:color w:val="000000"/>
                <w:sz w:val="28"/>
                <w:szCs w:val="28"/>
              </w:rPr>
            </w:pPr>
            <w:r w:rsidRPr="001659F7">
              <w:rPr>
                <w:rFonts w:ascii="Times New Roman" w:hAnsi="Times New Roman" w:cs="Times New Roman"/>
                <w:bCs/>
                <w:color w:val="000000"/>
                <w:sz w:val="28"/>
                <w:szCs w:val="28"/>
              </w:rPr>
              <w:t>HYPERSECRETION (Over- secretion)</w:t>
            </w:r>
          </w:p>
          <w:p w:rsidR="001D330C" w:rsidRPr="001659F7" w:rsidRDefault="001D330C" w:rsidP="007D488E">
            <w:pPr>
              <w:rPr>
                <w:rFonts w:ascii="Times New Roman" w:hAnsi="Times New Roman" w:cs="Times New Roman"/>
                <w:bCs/>
                <w:color w:val="000000"/>
                <w:sz w:val="28"/>
                <w:szCs w:val="28"/>
              </w:rPr>
            </w:pPr>
            <w:r w:rsidRPr="001659F7">
              <w:rPr>
                <w:rFonts w:ascii="Times New Roman" w:hAnsi="Times New Roman" w:cs="Times New Roman"/>
                <w:bCs/>
                <w:noProof/>
                <w:color w:val="000000"/>
                <w:sz w:val="28"/>
                <w:szCs w:val="28"/>
                <w:lang w:val="en-ZA" w:eastAsia="en-ZA"/>
              </w:rPr>
              <w:drawing>
                <wp:inline distT="0" distB="0" distL="0" distR="0" wp14:anchorId="368CC1C8" wp14:editId="50F2ED66">
                  <wp:extent cx="2952750" cy="1552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ypothyroidism.jfif"/>
                          <pic:cNvPicPr/>
                        </pic:nvPicPr>
                        <pic:blipFill>
                          <a:blip r:embed="rId6">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inline>
              </w:drawing>
            </w:r>
          </w:p>
          <w:p w:rsidR="001D330C" w:rsidRPr="001659F7" w:rsidRDefault="001D330C" w:rsidP="001D330C">
            <w:pPr>
              <w:pStyle w:val="ListParagraph"/>
              <w:numPr>
                <w:ilvl w:val="0"/>
                <w:numId w:val="3"/>
              </w:numPr>
              <w:rPr>
                <w:rFonts w:ascii="Times New Roman" w:hAnsi="Times New Roman" w:cs="Times New Roman"/>
                <w:bCs/>
                <w:color w:val="000000"/>
                <w:sz w:val="28"/>
                <w:szCs w:val="28"/>
              </w:rPr>
            </w:pPr>
            <w:r w:rsidRPr="001659F7">
              <w:rPr>
                <w:rFonts w:ascii="Times New Roman" w:hAnsi="Times New Roman" w:cs="Times New Roman"/>
                <w:bCs/>
                <w:color w:val="000000"/>
                <w:sz w:val="28"/>
                <w:szCs w:val="28"/>
              </w:rPr>
              <w:t>Hyperthyroidism (overactive thyroid): increased metabolism, weight loss, rapid heartbeat, heat intolerance etc.</w:t>
            </w:r>
          </w:p>
          <w:p w:rsidR="001D330C" w:rsidRPr="001659F7" w:rsidRDefault="001D330C" w:rsidP="001D330C">
            <w:pPr>
              <w:pStyle w:val="ListParagraph"/>
              <w:numPr>
                <w:ilvl w:val="0"/>
                <w:numId w:val="3"/>
              </w:numPr>
              <w:rPr>
                <w:rFonts w:ascii="Times New Roman" w:hAnsi="Times New Roman" w:cs="Times New Roman"/>
                <w:bCs/>
                <w:color w:val="000000"/>
                <w:sz w:val="28"/>
                <w:szCs w:val="28"/>
              </w:rPr>
            </w:pPr>
            <w:r w:rsidRPr="001659F7">
              <w:rPr>
                <w:rFonts w:ascii="Times New Roman" w:hAnsi="Times New Roman" w:cs="Times New Roman"/>
                <w:bCs/>
                <w:color w:val="000000"/>
                <w:sz w:val="28"/>
                <w:szCs w:val="28"/>
              </w:rPr>
              <w:t>Cushing’s syndrome: caused by prolonged exposure to high levels of cortisol, due adrenal tumors or prolonged use of corticosteroid medications. Effects are weight gain (face and abdomen) high blood pressure, muscles weakness and mood disturbances.</w:t>
            </w:r>
          </w:p>
          <w:p w:rsidR="001D330C" w:rsidRPr="001659F7" w:rsidRDefault="001D330C" w:rsidP="001D330C">
            <w:pPr>
              <w:pStyle w:val="ListParagraph"/>
              <w:numPr>
                <w:ilvl w:val="0"/>
                <w:numId w:val="3"/>
              </w:numPr>
              <w:rPr>
                <w:rFonts w:ascii="Times New Roman" w:hAnsi="Times New Roman" w:cs="Times New Roman"/>
                <w:bCs/>
                <w:color w:val="000000"/>
                <w:sz w:val="28"/>
                <w:szCs w:val="28"/>
              </w:rPr>
            </w:pPr>
            <w:r w:rsidRPr="001659F7">
              <w:rPr>
                <w:rFonts w:ascii="Times New Roman" w:hAnsi="Times New Roman" w:cs="Times New Roman"/>
                <w:bCs/>
                <w:color w:val="000000"/>
                <w:sz w:val="28"/>
                <w:szCs w:val="28"/>
              </w:rPr>
              <w:lastRenderedPageBreak/>
              <w:t>Acromegaly (excess growth hormone): over production of growth hormone due to tumor in the pituitary gland results in enlargement of bones and tissues particularly in the hands, feet and face.</w:t>
            </w:r>
          </w:p>
          <w:p w:rsidR="001D330C" w:rsidRPr="001659F7" w:rsidRDefault="001D330C" w:rsidP="007D488E">
            <w:pPr>
              <w:rPr>
                <w:rFonts w:ascii="Times New Roman" w:hAnsi="Times New Roman" w:cs="Times New Roman"/>
                <w:bCs/>
                <w:color w:val="000000"/>
                <w:sz w:val="28"/>
                <w:szCs w:val="28"/>
              </w:rPr>
            </w:pPr>
          </w:p>
          <w:p w:rsidR="001D330C" w:rsidRPr="001659F7" w:rsidRDefault="001D330C" w:rsidP="007D488E">
            <w:pPr>
              <w:rPr>
                <w:rFonts w:ascii="Times New Roman" w:hAnsi="Times New Roman" w:cs="Times New Roman"/>
                <w:bCs/>
                <w:color w:val="000000"/>
                <w:sz w:val="28"/>
                <w:szCs w:val="28"/>
              </w:rPr>
            </w:pPr>
          </w:p>
        </w:tc>
      </w:tr>
    </w:tbl>
    <w:p w:rsidR="001D330C" w:rsidRPr="001659F7" w:rsidRDefault="001D330C" w:rsidP="001D330C">
      <w:pPr>
        <w:rPr>
          <w:rFonts w:ascii="Times New Roman" w:hAnsi="Times New Roman" w:cs="Times New Roman"/>
          <w:sz w:val="28"/>
          <w:szCs w:val="28"/>
        </w:rPr>
      </w:pPr>
    </w:p>
    <w:p w:rsidR="001D330C" w:rsidRPr="001659F7" w:rsidRDefault="001D330C" w:rsidP="001D330C">
      <w:pPr>
        <w:rPr>
          <w:rFonts w:ascii="Times New Roman" w:hAnsi="Times New Roman" w:cs="Times New Roman"/>
          <w:sz w:val="28"/>
          <w:szCs w:val="28"/>
        </w:rPr>
      </w:pPr>
    </w:p>
    <w:p w:rsidR="001D330C" w:rsidRPr="001659F7" w:rsidRDefault="001D330C" w:rsidP="001D330C">
      <w:pPr>
        <w:rPr>
          <w:rFonts w:ascii="Times New Roman" w:hAnsi="Times New Roman" w:cs="Times New Roman"/>
          <w:sz w:val="28"/>
          <w:szCs w:val="28"/>
        </w:rPr>
      </w:pPr>
    </w:p>
    <w:p w:rsidR="001D330C" w:rsidRPr="001659F7" w:rsidRDefault="001D330C" w:rsidP="001D330C">
      <w:pPr>
        <w:jc w:val="center"/>
        <w:rPr>
          <w:rFonts w:ascii="Times New Roman" w:hAnsi="Times New Roman" w:cs="Times New Roman"/>
          <w:b/>
          <w:bCs/>
          <w:sz w:val="28"/>
          <w:szCs w:val="28"/>
        </w:rPr>
      </w:pPr>
    </w:p>
    <w:p w:rsidR="001D330C" w:rsidRPr="001659F7" w:rsidRDefault="001D330C" w:rsidP="001D330C">
      <w:pPr>
        <w:jc w:val="center"/>
        <w:rPr>
          <w:rFonts w:ascii="Times New Roman" w:hAnsi="Times New Roman" w:cs="Times New Roman"/>
          <w:b/>
          <w:bCs/>
          <w:sz w:val="28"/>
          <w:szCs w:val="28"/>
        </w:rPr>
      </w:pPr>
    </w:p>
    <w:p w:rsidR="00A72EDE" w:rsidRPr="001659F7" w:rsidRDefault="00A72EDE" w:rsidP="00A72EDE">
      <w:pPr>
        <w:jc w:val="center"/>
        <w:rPr>
          <w:rFonts w:ascii="Times New Roman" w:hAnsi="Times New Roman" w:cs="Times New Roman"/>
          <w:b/>
          <w:bCs/>
          <w:sz w:val="28"/>
          <w:szCs w:val="28"/>
        </w:rPr>
      </w:pPr>
    </w:p>
    <w:p w:rsidR="00A72EDE" w:rsidRPr="001659F7" w:rsidRDefault="00A72EDE" w:rsidP="00A72EDE">
      <w:pPr>
        <w:jc w:val="center"/>
        <w:rPr>
          <w:rFonts w:ascii="Times New Roman" w:hAnsi="Times New Roman" w:cs="Times New Roman"/>
          <w:b/>
          <w:bCs/>
          <w:sz w:val="28"/>
          <w:szCs w:val="28"/>
        </w:rPr>
      </w:pPr>
      <w:r w:rsidRPr="001659F7">
        <w:rPr>
          <w:rFonts w:ascii="Times New Roman" w:hAnsi="Times New Roman" w:cs="Times New Roman"/>
          <w:b/>
          <w:bCs/>
          <w:sz w:val="28"/>
          <w:szCs w:val="28"/>
        </w:rPr>
        <w:t>LESSON NOTE</w:t>
      </w:r>
      <w:r w:rsidR="001659F7">
        <w:rPr>
          <w:rFonts w:ascii="Times New Roman" w:hAnsi="Times New Roman" w:cs="Times New Roman"/>
          <w:b/>
          <w:bCs/>
          <w:sz w:val="28"/>
          <w:szCs w:val="28"/>
        </w:rPr>
        <w:t xml:space="preserve"> 2</w:t>
      </w:r>
      <w:bookmarkStart w:id="0" w:name="_GoBack"/>
      <w:bookmarkEnd w:id="0"/>
    </w:p>
    <w:tbl>
      <w:tblPr>
        <w:tblStyle w:val="TableGrid"/>
        <w:tblW w:w="11340" w:type="dxa"/>
        <w:tblInd w:w="-995" w:type="dxa"/>
        <w:tblLook w:val="04A0" w:firstRow="1" w:lastRow="0" w:firstColumn="1" w:lastColumn="0" w:noHBand="0" w:noVBand="1"/>
      </w:tblPr>
      <w:tblGrid>
        <w:gridCol w:w="11340"/>
      </w:tblGrid>
      <w:tr w:rsidR="00A72EDE" w:rsidRPr="001659F7" w:rsidTr="007D488E">
        <w:trPr>
          <w:trHeight w:val="2357"/>
        </w:trPr>
        <w:tc>
          <w:tcPr>
            <w:tcW w:w="11340" w:type="dxa"/>
          </w:tcPr>
          <w:p w:rsidR="00A72EDE" w:rsidRPr="001659F7" w:rsidRDefault="00A72EDE" w:rsidP="007D488E">
            <w:pPr>
              <w:spacing w:beforeAutospacing="1" w:afterAutospacing="1"/>
              <w:rPr>
                <w:rFonts w:ascii="Times New Roman" w:hAnsi="Times New Roman" w:cs="Times New Roman"/>
                <w:b/>
                <w:bCs/>
                <w:color w:val="000000"/>
                <w:sz w:val="28"/>
                <w:szCs w:val="28"/>
              </w:rPr>
            </w:pPr>
            <w:r w:rsidRPr="001659F7">
              <w:rPr>
                <w:rFonts w:ascii="Times New Roman" w:hAnsi="Times New Roman" w:cs="Times New Roman"/>
                <w:b/>
                <w:bCs/>
                <w:color w:val="000000"/>
                <w:sz w:val="28"/>
                <w:szCs w:val="28"/>
              </w:rPr>
              <w:t>THE SKIN</w:t>
            </w:r>
          </w:p>
          <w:p w:rsidR="00A72EDE" w:rsidRPr="001659F7" w:rsidRDefault="00D20F9C" w:rsidP="007D488E">
            <w:pPr>
              <w:spacing w:beforeAutospacing="1" w:afterAutospacing="1"/>
              <w:rPr>
                <w:rFonts w:ascii="Times New Roman" w:hAnsi="Times New Roman" w:cs="Times New Roman"/>
                <w:b/>
                <w:bCs/>
                <w:color w:val="000000"/>
                <w:sz w:val="28"/>
                <w:szCs w:val="28"/>
              </w:rPr>
            </w:pPr>
            <w:r w:rsidRPr="001659F7">
              <w:rPr>
                <w:rFonts w:ascii="Times New Roman" w:hAnsi="Times New Roman" w:cs="Times New Roman"/>
                <w:b/>
                <w:bCs/>
                <w:noProof/>
                <w:color w:val="000000"/>
                <w:sz w:val="28"/>
                <w:szCs w:val="28"/>
                <w:lang w:val="en-ZA" w:eastAsia="en-ZA"/>
              </w:rPr>
              <w:drawing>
                <wp:inline distT="0" distB="0" distL="0" distR="0">
                  <wp:extent cx="248602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 skin.jfif"/>
                          <pic:cNvPicPr/>
                        </pic:nvPicPr>
                        <pic:blipFill>
                          <a:blip r:embed="rId7">
                            <a:extLst>
                              <a:ext uri="{28A0092B-C50C-407E-A947-70E740481C1C}">
                                <a14:useLocalDpi xmlns:a14="http://schemas.microsoft.com/office/drawing/2010/main" val="0"/>
                              </a:ext>
                            </a:extLst>
                          </a:blip>
                          <a:stretch>
                            <a:fillRect/>
                          </a:stretch>
                        </pic:blipFill>
                        <pic:spPr>
                          <a:xfrm>
                            <a:off x="0" y="0"/>
                            <a:ext cx="2486025" cy="1838325"/>
                          </a:xfrm>
                          <a:prstGeom prst="rect">
                            <a:avLst/>
                          </a:prstGeom>
                        </pic:spPr>
                      </pic:pic>
                    </a:graphicData>
                  </a:graphic>
                </wp:inline>
              </w:drawing>
            </w:r>
          </w:p>
          <w:p w:rsidR="00A72EDE" w:rsidRPr="001659F7" w:rsidRDefault="00A72EDE" w:rsidP="007D488E">
            <w:pPr>
              <w:spacing w:beforeAutospacing="1" w:afterAutospacing="1"/>
              <w:rPr>
                <w:rFonts w:ascii="Times New Roman" w:hAnsi="Times New Roman" w:cs="Times New Roman"/>
                <w:sz w:val="28"/>
                <w:szCs w:val="28"/>
              </w:rPr>
            </w:pPr>
            <w:r w:rsidRPr="001659F7">
              <w:rPr>
                <w:rFonts w:ascii="Times New Roman" w:hAnsi="Times New Roman" w:cs="Times New Roman"/>
                <w:sz w:val="28"/>
                <w:szCs w:val="28"/>
              </w:rPr>
              <w:t xml:space="preserve">The </w:t>
            </w:r>
            <w:r w:rsidRPr="001659F7">
              <w:rPr>
                <w:rStyle w:val="Strong"/>
                <w:rFonts w:ascii="Times New Roman" w:hAnsi="Times New Roman" w:cs="Times New Roman"/>
                <w:sz w:val="28"/>
                <w:szCs w:val="28"/>
              </w:rPr>
              <w:t>skin</w:t>
            </w:r>
            <w:r w:rsidRPr="001659F7">
              <w:rPr>
                <w:rFonts w:ascii="Times New Roman" w:hAnsi="Times New Roman" w:cs="Times New Roman"/>
                <w:sz w:val="28"/>
                <w:szCs w:val="28"/>
              </w:rPr>
              <w:t xml:space="preserve"> is the </w:t>
            </w:r>
            <w:r w:rsidRPr="001659F7">
              <w:rPr>
                <w:rStyle w:val="Strong"/>
                <w:rFonts w:ascii="Times New Roman" w:hAnsi="Times New Roman" w:cs="Times New Roman"/>
                <w:sz w:val="28"/>
                <w:szCs w:val="28"/>
              </w:rPr>
              <w:t>largest organ</w:t>
            </w:r>
            <w:r w:rsidRPr="001659F7">
              <w:rPr>
                <w:rFonts w:ascii="Times New Roman" w:hAnsi="Times New Roman" w:cs="Times New Roman"/>
                <w:sz w:val="28"/>
                <w:szCs w:val="28"/>
              </w:rPr>
              <w:t xml:space="preserve"> of the human body. It covers and protects the body from harmful substances, helps regulate body temperature, and allows us to feel sensations such as touch, pain, and heat.</w:t>
            </w:r>
          </w:p>
          <w:p w:rsidR="00A72EDE" w:rsidRPr="001659F7" w:rsidRDefault="00A72EDE" w:rsidP="00A72EDE">
            <w:pPr>
              <w:spacing w:before="100" w:beforeAutospacing="1" w:after="100" w:afterAutospacing="1"/>
              <w:outlineLvl w:val="2"/>
              <w:rPr>
                <w:rFonts w:ascii="Times New Roman" w:eastAsia="Times New Roman" w:hAnsi="Times New Roman" w:cs="Times New Roman"/>
                <w:b/>
                <w:bCs/>
                <w:sz w:val="28"/>
                <w:szCs w:val="28"/>
                <w:lang w:val="en-ZA" w:eastAsia="en-ZA"/>
              </w:rPr>
            </w:pPr>
            <w:r w:rsidRPr="001659F7">
              <w:rPr>
                <w:rFonts w:ascii="Times New Roman" w:eastAsia="Times New Roman" w:hAnsi="Times New Roman" w:cs="Times New Roman"/>
                <w:b/>
                <w:bCs/>
                <w:sz w:val="28"/>
                <w:szCs w:val="28"/>
                <w:lang w:val="en-ZA" w:eastAsia="en-ZA"/>
              </w:rPr>
              <w:t>Structure of the Skin</w:t>
            </w:r>
          </w:p>
          <w:p w:rsidR="00D20F9C" w:rsidRPr="00A72EDE" w:rsidRDefault="00D20F9C" w:rsidP="00A72EDE">
            <w:pPr>
              <w:spacing w:before="100" w:beforeAutospacing="1" w:after="100" w:afterAutospacing="1"/>
              <w:outlineLvl w:val="2"/>
              <w:rPr>
                <w:rFonts w:ascii="Times New Roman" w:eastAsia="Times New Roman" w:hAnsi="Times New Roman" w:cs="Times New Roman"/>
                <w:b/>
                <w:bCs/>
                <w:sz w:val="28"/>
                <w:szCs w:val="28"/>
                <w:lang w:val="en-ZA" w:eastAsia="en-ZA"/>
              </w:rPr>
            </w:pPr>
            <w:r w:rsidRPr="001659F7">
              <w:rPr>
                <w:rFonts w:ascii="Times New Roman" w:eastAsia="Times New Roman" w:hAnsi="Times New Roman" w:cs="Times New Roman"/>
                <w:b/>
                <w:bCs/>
                <w:noProof/>
                <w:sz w:val="28"/>
                <w:szCs w:val="28"/>
                <w:lang w:val="en-ZA" w:eastAsia="en-ZA"/>
              </w:rPr>
              <w:lastRenderedPageBreak/>
              <w:drawing>
                <wp:inline distT="0" distB="0" distL="0" distR="0">
                  <wp:extent cx="239077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in layers.jfif"/>
                          <pic:cNvPicPr/>
                        </pic:nvPicPr>
                        <pic:blipFill>
                          <a:blip r:embed="rId8">
                            <a:extLst>
                              <a:ext uri="{28A0092B-C50C-407E-A947-70E740481C1C}">
                                <a14:useLocalDpi xmlns:a14="http://schemas.microsoft.com/office/drawing/2010/main" val="0"/>
                              </a:ext>
                            </a:extLst>
                          </a:blip>
                          <a:stretch>
                            <a:fillRect/>
                          </a:stretch>
                        </pic:blipFill>
                        <pic:spPr>
                          <a:xfrm>
                            <a:off x="0" y="0"/>
                            <a:ext cx="2390775" cy="1914525"/>
                          </a:xfrm>
                          <a:prstGeom prst="rect">
                            <a:avLst/>
                          </a:prstGeom>
                        </pic:spPr>
                      </pic:pic>
                    </a:graphicData>
                  </a:graphic>
                </wp:inline>
              </w:drawing>
            </w:r>
          </w:p>
          <w:p w:rsidR="00A72EDE" w:rsidRPr="00A72EDE" w:rsidRDefault="00A72EDE" w:rsidP="00A72EDE">
            <w:pPr>
              <w:spacing w:before="100" w:beforeAutospacing="1" w:after="100" w:afterAutospacing="1"/>
              <w:rPr>
                <w:rFonts w:ascii="Times New Roman" w:eastAsia="Times New Roman" w:hAnsi="Times New Roman" w:cs="Times New Roman"/>
                <w:sz w:val="28"/>
                <w:szCs w:val="28"/>
                <w:lang w:val="en-ZA" w:eastAsia="en-ZA"/>
              </w:rPr>
            </w:pPr>
            <w:r w:rsidRPr="00A72EDE">
              <w:rPr>
                <w:rFonts w:ascii="Times New Roman" w:eastAsia="Times New Roman" w:hAnsi="Times New Roman" w:cs="Times New Roman"/>
                <w:sz w:val="28"/>
                <w:szCs w:val="28"/>
                <w:lang w:val="en-ZA" w:eastAsia="en-ZA"/>
              </w:rPr>
              <w:t xml:space="preserve">The skin is made up of </w:t>
            </w:r>
            <w:r w:rsidRPr="001659F7">
              <w:rPr>
                <w:rFonts w:ascii="Times New Roman" w:eastAsia="Times New Roman" w:hAnsi="Times New Roman" w:cs="Times New Roman"/>
                <w:b/>
                <w:bCs/>
                <w:sz w:val="28"/>
                <w:szCs w:val="28"/>
                <w:lang w:val="en-ZA" w:eastAsia="en-ZA"/>
              </w:rPr>
              <w:t>three main layers</w:t>
            </w:r>
            <w:r w:rsidRPr="00A72EDE">
              <w:rPr>
                <w:rFonts w:ascii="Times New Roman" w:eastAsia="Times New Roman" w:hAnsi="Times New Roman" w:cs="Times New Roman"/>
                <w:sz w:val="28"/>
                <w:szCs w:val="28"/>
                <w:lang w:val="en-ZA" w:eastAsia="en-ZA"/>
              </w:rPr>
              <w:t>:</w:t>
            </w:r>
          </w:p>
          <w:p w:rsidR="00A72EDE" w:rsidRPr="00A72EDE" w:rsidRDefault="00A72EDE" w:rsidP="00A72EDE">
            <w:pPr>
              <w:numPr>
                <w:ilvl w:val="0"/>
                <w:numId w:val="10"/>
              </w:numPr>
              <w:spacing w:before="100" w:beforeAutospacing="1" w:after="100"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b/>
                <w:bCs/>
                <w:sz w:val="28"/>
                <w:szCs w:val="28"/>
                <w:lang w:val="en-ZA" w:eastAsia="en-ZA"/>
              </w:rPr>
              <w:t>Epidermis</w:t>
            </w:r>
          </w:p>
          <w:p w:rsidR="00A72EDE" w:rsidRPr="00A72EDE" w:rsidRDefault="00A72EDE" w:rsidP="00A72EDE">
            <w:pPr>
              <w:numPr>
                <w:ilvl w:val="1"/>
                <w:numId w:val="10"/>
              </w:numPr>
              <w:spacing w:before="100" w:beforeAutospacing="1" w:after="100" w:afterAutospacing="1"/>
              <w:rPr>
                <w:rFonts w:ascii="Times New Roman" w:eastAsia="Times New Roman" w:hAnsi="Times New Roman" w:cs="Times New Roman"/>
                <w:sz w:val="28"/>
                <w:szCs w:val="28"/>
                <w:lang w:val="en-ZA" w:eastAsia="en-ZA"/>
              </w:rPr>
            </w:pPr>
            <w:r w:rsidRPr="00A72EDE">
              <w:rPr>
                <w:rFonts w:ascii="Times New Roman" w:eastAsia="Times New Roman" w:hAnsi="Times New Roman" w:cs="Times New Roman"/>
                <w:sz w:val="28"/>
                <w:szCs w:val="28"/>
                <w:lang w:val="en-ZA" w:eastAsia="en-ZA"/>
              </w:rPr>
              <w:t>The outermost layer of the skin.</w:t>
            </w:r>
          </w:p>
          <w:p w:rsidR="00A72EDE" w:rsidRPr="00A72EDE" w:rsidRDefault="00A72EDE" w:rsidP="00A72EDE">
            <w:pPr>
              <w:numPr>
                <w:ilvl w:val="1"/>
                <w:numId w:val="10"/>
              </w:numPr>
              <w:spacing w:before="100" w:beforeAutospacing="1" w:after="100" w:afterAutospacing="1"/>
              <w:rPr>
                <w:rFonts w:ascii="Times New Roman" w:eastAsia="Times New Roman" w:hAnsi="Times New Roman" w:cs="Times New Roman"/>
                <w:sz w:val="28"/>
                <w:szCs w:val="28"/>
                <w:lang w:val="en-ZA" w:eastAsia="en-ZA"/>
              </w:rPr>
            </w:pPr>
            <w:r w:rsidRPr="00A72EDE">
              <w:rPr>
                <w:rFonts w:ascii="Times New Roman" w:eastAsia="Times New Roman" w:hAnsi="Times New Roman" w:cs="Times New Roman"/>
                <w:sz w:val="28"/>
                <w:szCs w:val="28"/>
                <w:lang w:val="en-ZA" w:eastAsia="en-ZA"/>
              </w:rPr>
              <w:t>Made up of dead cells on the surface that are constantly shed and replaced.</w:t>
            </w:r>
          </w:p>
          <w:p w:rsidR="00A72EDE" w:rsidRPr="00A72EDE" w:rsidRDefault="00A72EDE" w:rsidP="00A72EDE">
            <w:pPr>
              <w:numPr>
                <w:ilvl w:val="1"/>
                <w:numId w:val="10"/>
              </w:numPr>
              <w:spacing w:before="100" w:beforeAutospacing="1" w:after="100" w:afterAutospacing="1"/>
              <w:rPr>
                <w:rFonts w:ascii="Times New Roman" w:eastAsia="Times New Roman" w:hAnsi="Times New Roman" w:cs="Times New Roman"/>
                <w:sz w:val="28"/>
                <w:szCs w:val="28"/>
                <w:lang w:val="en-ZA" w:eastAsia="en-ZA"/>
              </w:rPr>
            </w:pPr>
            <w:r w:rsidRPr="00A72EDE">
              <w:rPr>
                <w:rFonts w:ascii="Times New Roman" w:eastAsia="Times New Roman" w:hAnsi="Times New Roman" w:cs="Times New Roman"/>
                <w:sz w:val="28"/>
                <w:szCs w:val="28"/>
                <w:lang w:val="en-ZA" w:eastAsia="en-ZA"/>
              </w:rPr>
              <w:t xml:space="preserve">Contains melanin (gives skin its </w:t>
            </w:r>
            <w:proofErr w:type="spellStart"/>
            <w:r w:rsidRPr="00A72EDE">
              <w:rPr>
                <w:rFonts w:ascii="Times New Roman" w:eastAsia="Times New Roman" w:hAnsi="Times New Roman" w:cs="Times New Roman"/>
                <w:sz w:val="28"/>
                <w:szCs w:val="28"/>
                <w:lang w:val="en-ZA" w:eastAsia="en-ZA"/>
              </w:rPr>
              <w:t>color</w:t>
            </w:r>
            <w:proofErr w:type="spellEnd"/>
            <w:r w:rsidRPr="00A72EDE">
              <w:rPr>
                <w:rFonts w:ascii="Times New Roman" w:eastAsia="Times New Roman" w:hAnsi="Times New Roman" w:cs="Times New Roman"/>
                <w:sz w:val="28"/>
                <w:szCs w:val="28"/>
                <w:lang w:val="en-ZA" w:eastAsia="en-ZA"/>
              </w:rPr>
              <w:t xml:space="preserve"> and protects against UV rays).</w:t>
            </w:r>
          </w:p>
          <w:p w:rsidR="00A72EDE" w:rsidRPr="00A72EDE" w:rsidRDefault="00A72EDE" w:rsidP="00A72EDE">
            <w:pPr>
              <w:numPr>
                <w:ilvl w:val="0"/>
                <w:numId w:val="10"/>
              </w:numPr>
              <w:spacing w:before="100" w:beforeAutospacing="1" w:after="100"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b/>
                <w:bCs/>
                <w:sz w:val="28"/>
                <w:szCs w:val="28"/>
                <w:lang w:val="en-ZA" w:eastAsia="en-ZA"/>
              </w:rPr>
              <w:t>Dermis</w:t>
            </w:r>
          </w:p>
          <w:p w:rsidR="00A72EDE" w:rsidRPr="00A72EDE" w:rsidRDefault="00A72EDE" w:rsidP="00A72EDE">
            <w:pPr>
              <w:numPr>
                <w:ilvl w:val="1"/>
                <w:numId w:val="10"/>
              </w:numPr>
              <w:spacing w:before="100" w:beforeAutospacing="1" w:after="100" w:afterAutospacing="1"/>
              <w:rPr>
                <w:rFonts w:ascii="Times New Roman" w:eastAsia="Times New Roman" w:hAnsi="Times New Roman" w:cs="Times New Roman"/>
                <w:sz w:val="28"/>
                <w:szCs w:val="28"/>
                <w:lang w:val="en-ZA" w:eastAsia="en-ZA"/>
              </w:rPr>
            </w:pPr>
            <w:r w:rsidRPr="00A72EDE">
              <w:rPr>
                <w:rFonts w:ascii="Times New Roman" w:eastAsia="Times New Roman" w:hAnsi="Times New Roman" w:cs="Times New Roman"/>
                <w:sz w:val="28"/>
                <w:szCs w:val="28"/>
                <w:lang w:val="en-ZA" w:eastAsia="en-ZA"/>
              </w:rPr>
              <w:t>The middle layer of the skin.</w:t>
            </w:r>
          </w:p>
          <w:p w:rsidR="00A72EDE" w:rsidRPr="001659F7" w:rsidRDefault="00A72EDE" w:rsidP="00A72EDE">
            <w:pPr>
              <w:numPr>
                <w:ilvl w:val="1"/>
                <w:numId w:val="10"/>
              </w:numPr>
              <w:spacing w:before="100" w:beforeAutospacing="1" w:after="100" w:afterAutospacing="1"/>
              <w:rPr>
                <w:rFonts w:ascii="Times New Roman" w:eastAsia="Times New Roman" w:hAnsi="Times New Roman" w:cs="Times New Roman"/>
                <w:sz w:val="28"/>
                <w:szCs w:val="28"/>
                <w:lang w:val="en-ZA" w:eastAsia="en-ZA"/>
              </w:rPr>
            </w:pPr>
            <w:r w:rsidRPr="00A72EDE">
              <w:rPr>
                <w:rFonts w:ascii="Times New Roman" w:eastAsia="Times New Roman" w:hAnsi="Times New Roman" w:cs="Times New Roman"/>
                <w:sz w:val="28"/>
                <w:szCs w:val="28"/>
                <w:lang w:val="en-ZA" w:eastAsia="en-ZA"/>
              </w:rPr>
              <w:t>Thicker than the epidermis.</w:t>
            </w:r>
          </w:p>
          <w:p w:rsidR="00A72EDE" w:rsidRPr="00A72EDE" w:rsidRDefault="00A72EDE" w:rsidP="00A72EDE">
            <w:pPr>
              <w:numPr>
                <w:ilvl w:val="1"/>
                <w:numId w:val="10"/>
              </w:numPr>
              <w:spacing w:before="100" w:beforeAutospacing="1" w:after="100" w:afterAutospacing="1"/>
              <w:rPr>
                <w:rFonts w:ascii="Times New Roman" w:eastAsia="Times New Roman" w:hAnsi="Times New Roman" w:cs="Times New Roman"/>
                <w:sz w:val="28"/>
                <w:szCs w:val="28"/>
                <w:lang w:val="en-ZA" w:eastAsia="en-ZA"/>
              </w:rPr>
            </w:pPr>
            <w:r w:rsidRPr="00A72EDE">
              <w:rPr>
                <w:rFonts w:ascii="Times New Roman" w:eastAsia="Times New Roman" w:hAnsi="Times New Roman" w:cs="Times New Roman"/>
                <w:sz w:val="28"/>
                <w:szCs w:val="28"/>
                <w:lang w:val="en-ZA" w:eastAsia="en-ZA"/>
              </w:rPr>
              <w:t>Contains:</w:t>
            </w:r>
            <w:r w:rsidRPr="001659F7">
              <w:rPr>
                <w:rFonts w:ascii="Times New Roman" w:eastAsia="Times New Roman" w:hAnsi="Times New Roman" w:cs="Times New Roman"/>
                <w:sz w:val="28"/>
                <w:szCs w:val="28"/>
                <w:lang w:val="en-ZA" w:eastAsia="en-ZA"/>
              </w:rPr>
              <w:t xml:space="preserve"> </w:t>
            </w:r>
            <w:r w:rsidRPr="00A72EDE">
              <w:rPr>
                <w:rFonts w:ascii="Times New Roman" w:eastAsia="Times New Roman" w:hAnsi="Times New Roman" w:cs="Times New Roman"/>
                <w:sz w:val="28"/>
                <w:szCs w:val="28"/>
                <w:lang w:val="en-ZA" w:eastAsia="en-ZA"/>
              </w:rPr>
              <w:t>Blood vessels</w:t>
            </w:r>
            <w:r w:rsidRPr="001659F7">
              <w:rPr>
                <w:rFonts w:ascii="Times New Roman" w:eastAsia="Times New Roman" w:hAnsi="Times New Roman" w:cs="Times New Roman"/>
                <w:sz w:val="28"/>
                <w:szCs w:val="28"/>
                <w:lang w:val="en-ZA" w:eastAsia="en-ZA"/>
              </w:rPr>
              <w:t xml:space="preserve">, </w:t>
            </w:r>
            <w:r w:rsidRPr="00A72EDE">
              <w:rPr>
                <w:rFonts w:ascii="Times New Roman" w:eastAsia="Times New Roman" w:hAnsi="Times New Roman" w:cs="Times New Roman"/>
                <w:sz w:val="28"/>
                <w:szCs w:val="28"/>
                <w:lang w:val="en-ZA" w:eastAsia="en-ZA"/>
              </w:rPr>
              <w:t>Sweat glands</w:t>
            </w:r>
            <w:r w:rsidRPr="001659F7">
              <w:rPr>
                <w:rFonts w:ascii="Times New Roman" w:eastAsia="Times New Roman" w:hAnsi="Times New Roman" w:cs="Times New Roman"/>
                <w:sz w:val="28"/>
                <w:szCs w:val="28"/>
                <w:lang w:val="en-ZA" w:eastAsia="en-ZA"/>
              </w:rPr>
              <w:t xml:space="preserve">, </w:t>
            </w:r>
            <w:r w:rsidRPr="00A72EDE">
              <w:rPr>
                <w:rFonts w:ascii="Times New Roman" w:eastAsia="Times New Roman" w:hAnsi="Times New Roman" w:cs="Times New Roman"/>
                <w:sz w:val="28"/>
                <w:szCs w:val="28"/>
                <w:lang w:val="en-ZA" w:eastAsia="en-ZA"/>
              </w:rPr>
              <w:t>Sebaceous (oil) glands</w:t>
            </w:r>
            <w:r w:rsidRPr="001659F7">
              <w:rPr>
                <w:rFonts w:ascii="Times New Roman" w:eastAsia="Times New Roman" w:hAnsi="Times New Roman" w:cs="Times New Roman"/>
                <w:sz w:val="28"/>
                <w:szCs w:val="28"/>
                <w:lang w:val="en-ZA" w:eastAsia="en-ZA"/>
              </w:rPr>
              <w:t xml:space="preserve">, </w:t>
            </w:r>
            <w:r w:rsidRPr="00A72EDE">
              <w:rPr>
                <w:rFonts w:ascii="Times New Roman" w:eastAsia="Times New Roman" w:hAnsi="Times New Roman" w:cs="Times New Roman"/>
                <w:sz w:val="28"/>
                <w:szCs w:val="28"/>
                <w:lang w:val="en-ZA" w:eastAsia="en-ZA"/>
              </w:rPr>
              <w:t>Hair follicles</w:t>
            </w:r>
            <w:r w:rsidRPr="001659F7">
              <w:rPr>
                <w:rFonts w:ascii="Times New Roman" w:eastAsia="Times New Roman" w:hAnsi="Times New Roman" w:cs="Times New Roman"/>
                <w:sz w:val="28"/>
                <w:szCs w:val="28"/>
                <w:lang w:val="en-ZA" w:eastAsia="en-ZA"/>
              </w:rPr>
              <w:t xml:space="preserve">, </w:t>
            </w:r>
            <w:r w:rsidRPr="00A72EDE">
              <w:rPr>
                <w:rFonts w:ascii="Times New Roman" w:eastAsia="Times New Roman" w:hAnsi="Times New Roman" w:cs="Times New Roman"/>
                <w:sz w:val="28"/>
                <w:szCs w:val="28"/>
                <w:lang w:val="en-ZA" w:eastAsia="en-ZA"/>
              </w:rPr>
              <w:t>Nerve endings</w:t>
            </w:r>
          </w:p>
          <w:p w:rsidR="00A72EDE" w:rsidRPr="00A72EDE" w:rsidRDefault="00A72EDE" w:rsidP="00A72EDE">
            <w:pPr>
              <w:numPr>
                <w:ilvl w:val="0"/>
                <w:numId w:val="10"/>
              </w:numPr>
              <w:spacing w:before="100" w:beforeAutospacing="1" w:after="100"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b/>
                <w:bCs/>
                <w:sz w:val="28"/>
                <w:szCs w:val="28"/>
                <w:lang w:val="en-ZA" w:eastAsia="en-ZA"/>
              </w:rPr>
              <w:t>Subcutaneous Layer (Hypodermis)</w:t>
            </w:r>
          </w:p>
          <w:p w:rsidR="00A72EDE" w:rsidRPr="00A72EDE" w:rsidRDefault="00A72EDE" w:rsidP="00A72EDE">
            <w:pPr>
              <w:numPr>
                <w:ilvl w:val="1"/>
                <w:numId w:val="10"/>
              </w:numPr>
              <w:spacing w:before="100" w:beforeAutospacing="1" w:after="100" w:afterAutospacing="1"/>
              <w:rPr>
                <w:rFonts w:ascii="Times New Roman" w:eastAsia="Times New Roman" w:hAnsi="Times New Roman" w:cs="Times New Roman"/>
                <w:sz w:val="28"/>
                <w:szCs w:val="28"/>
                <w:lang w:val="en-ZA" w:eastAsia="en-ZA"/>
              </w:rPr>
            </w:pPr>
            <w:r w:rsidRPr="00A72EDE">
              <w:rPr>
                <w:rFonts w:ascii="Times New Roman" w:eastAsia="Times New Roman" w:hAnsi="Times New Roman" w:cs="Times New Roman"/>
                <w:sz w:val="28"/>
                <w:szCs w:val="28"/>
                <w:lang w:val="en-ZA" w:eastAsia="en-ZA"/>
              </w:rPr>
              <w:t>The innermost layer.</w:t>
            </w:r>
          </w:p>
          <w:p w:rsidR="00A72EDE" w:rsidRPr="00A72EDE" w:rsidRDefault="00A72EDE" w:rsidP="00A72EDE">
            <w:pPr>
              <w:numPr>
                <w:ilvl w:val="1"/>
                <w:numId w:val="10"/>
              </w:numPr>
              <w:spacing w:before="100" w:beforeAutospacing="1" w:after="100" w:afterAutospacing="1"/>
              <w:rPr>
                <w:rFonts w:ascii="Times New Roman" w:eastAsia="Times New Roman" w:hAnsi="Times New Roman" w:cs="Times New Roman"/>
                <w:sz w:val="28"/>
                <w:szCs w:val="28"/>
                <w:lang w:val="en-ZA" w:eastAsia="en-ZA"/>
              </w:rPr>
            </w:pPr>
            <w:r w:rsidRPr="00A72EDE">
              <w:rPr>
                <w:rFonts w:ascii="Times New Roman" w:eastAsia="Times New Roman" w:hAnsi="Times New Roman" w:cs="Times New Roman"/>
                <w:sz w:val="28"/>
                <w:szCs w:val="28"/>
                <w:lang w:val="en-ZA" w:eastAsia="en-ZA"/>
              </w:rPr>
              <w:t>Made up of fat and connective tissues.</w:t>
            </w:r>
          </w:p>
          <w:p w:rsidR="00A72EDE" w:rsidRPr="001659F7" w:rsidRDefault="00A72EDE" w:rsidP="00A72EDE">
            <w:pPr>
              <w:numPr>
                <w:ilvl w:val="1"/>
                <w:numId w:val="10"/>
              </w:numPr>
              <w:spacing w:before="100" w:beforeAutospacing="1" w:after="100" w:afterAutospacing="1"/>
              <w:rPr>
                <w:rFonts w:ascii="Times New Roman" w:eastAsia="Times New Roman" w:hAnsi="Times New Roman" w:cs="Times New Roman"/>
                <w:sz w:val="28"/>
                <w:szCs w:val="28"/>
                <w:lang w:val="en-ZA" w:eastAsia="en-ZA"/>
              </w:rPr>
            </w:pPr>
            <w:r w:rsidRPr="00A72EDE">
              <w:rPr>
                <w:rFonts w:ascii="Times New Roman" w:eastAsia="Times New Roman" w:hAnsi="Times New Roman" w:cs="Times New Roman"/>
                <w:sz w:val="28"/>
                <w:szCs w:val="28"/>
                <w:lang w:val="en-ZA" w:eastAsia="en-ZA"/>
              </w:rPr>
              <w:t>Helps insulate the body and protects internal organs.</w:t>
            </w:r>
          </w:p>
          <w:p w:rsidR="00A72EDE" w:rsidRPr="00A72EDE" w:rsidRDefault="00A72EDE" w:rsidP="00A72EDE">
            <w:pPr>
              <w:spacing w:before="100" w:beforeAutospacing="1" w:after="100" w:afterAutospacing="1"/>
              <w:outlineLvl w:val="2"/>
              <w:rPr>
                <w:rFonts w:ascii="Times New Roman" w:eastAsia="Times New Roman" w:hAnsi="Times New Roman" w:cs="Times New Roman"/>
                <w:b/>
                <w:bCs/>
                <w:sz w:val="28"/>
                <w:szCs w:val="28"/>
                <w:lang w:val="en-ZA" w:eastAsia="en-ZA"/>
              </w:rPr>
            </w:pPr>
            <w:r w:rsidRPr="001659F7">
              <w:rPr>
                <w:rFonts w:ascii="Times New Roman" w:eastAsia="Times New Roman" w:hAnsi="Times New Roman" w:cs="Times New Roman"/>
                <w:b/>
                <w:bCs/>
                <w:sz w:val="28"/>
                <w:szCs w:val="28"/>
                <w:lang w:val="en-ZA" w:eastAsia="en-ZA"/>
              </w:rPr>
              <w:t>FUNCTIONS OF THE SKIN</w:t>
            </w:r>
          </w:p>
          <w:p w:rsidR="00A72EDE" w:rsidRPr="00A72EDE" w:rsidRDefault="00A72EDE" w:rsidP="00A72EDE">
            <w:pPr>
              <w:numPr>
                <w:ilvl w:val="0"/>
                <w:numId w:val="13"/>
              </w:numPr>
              <w:spacing w:before="100" w:beforeAutospacing="1" w:after="100"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b/>
                <w:bCs/>
                <w:sz w:val="28"/>
                <w:szCs w:val="28"/>
                <w:lang w:val="en-ZA" w:eastAsia="en-ZA"/>
              </w:rPr>
              <w:t>Protection</w:t>
            </w:r>
            <w:r w:rsidRPr="00A72EDE">
              <w:rPr>
                <w:rFonts w:ascii="Times New Roman" w:eastAsia="Times New Roman" w:hAnsi="Times New Roman" w:cs="Times New Roman"/>
                <w:sz w:val="28"/>
                <w:szCs w:val="28"/>
                <w:lang w:val="en-ZA" w:eastAsia="en-ZA"/>
              </w:rPr>
              <w:t>: Acts as a barrier against bacteria, viruses, and physical injuries.</w:t>
            </w:r>
          </w:p>
          <w:p w:rsidR="00A72EDE" w:rsidRPr="00A72EDE" w:rsidRDefault="00A72EDE" w:rsidP="00A72EDE">
            <w:pPr>
              <w:numPr>
                <w:ilvl w:val="0"/>
                <w:numId w:val="13"/>
              </w:numPr>
              <w:spacing w:before="100" w:beforeAutospacing="1" w:after="100"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b/>
                <w:bCs/>
                <w:sz w:val="28"/>
                <w:szCs w:val="28"/>
                <w:lang w:val="en-ZA" w:eastAsia="en-ZA"/>
              </w:rPr>
              <w:t>Sensation</w:t>
            </w:r>
            <w:r w:rsidRPr="00A72EDE">
              <w:rPr>
                <w:rFonts w:ascii="Times New Roman" w:eastAsia="Times New Roman" w:hAnsi="Times New Roman" w:cs="Times New Roman"/>
                <w:sz w:val="28"/>
                <w:szCs w:val="28"/>
                <w:lang w:val="en-ZA" w:eastAsia="en-ZA"/>
              </w:rPr>
              <w:t>: Contains nerve endings that detect touch, temperature, pressure, and pain.</w:t>
            </w:r>
          </w:p>
          <w:p w:rsidR="00A72EDE" w:rsidRPr="00A72EDE" w:rsidRDefault="00A72EDE" w:rsidP="00A72EDE">
            <w:pPr>
              <w:numPr>
                <w:ilvl w:val="0"/>
                <w:numId w:val="13"/>
              </w:numPr>
              <w:spacing w:before="100" w:beforeAutospacing="1" w:after="100"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b/>
                <w:bCs/>
                <w:sz w:val="28"/>
                <w:szCs w:val="28"/>
                <w:lang w:val="en-ZA" w:eastAsia="en-ZA"/>
              </w:rPr>
              <w:t>Temperature Regulation</w:t>
            </w:r>
            <w:r w:rsidRPr="00A72EDE">
              <w:rPr>
                <w:rFonts w:ascii="Times New Roman" w:eastAsia="Times New Roman" w:hAnsi="Times New Roman" w:cs="Times New Roman"/>
                <w:sz w:val="28"/>
                <w:szCs w:val="28"/>
                <w:lang w:val="en-ZA" w:eastAsia="en-ZA"/>
              </w:rPr>
              <w:t>: Sweat glands help cool the body; blood vessels widen or narrow to release or conserve heat.</w:t>
            </w:r>
          </w:p>
          <w:p w:rsidR="00A72EDE" w:rsidRPr="00A72EDE" w:rsidRDefault="00A72EDE" w:rsidP="00A72EDE">
            <w:pPr>
              <w:numPr>
                <w:ilvl w:val="0"/>
                <w:numId w:val="13"/>
              </w:numPr>
              <w:spacing w:before="100" w:beforeAutospacing="1" w:after="100"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b/>
                <w:bCs/>
                <w:sz w:val="28"/>
                <w:szCs w:val="28"/>
                <w:lang w:val="en-ZA" w:eastAsia="en-ZA"/>
              </w:rPr>
              <w:t>Excretion</w:t>
            </w:r>
            <w:r w:rsidRPr="00A72EDE">
              <w:rPr>
                <w:rFonts w:ascii="Times New Roman" w:eastAsia="Times New Roman" w:hAnsi="Times New Roman" w:cs="Times New Roman"/>
                <w:sz w:val="28"/>
                <w:szCs w:val="28"/>
                <w:lang w:val="en-ZA" w:eastAsia="en-ZA"/>
              </w:rPr>
              <w:t>: Removes waste products such as salts and urea through sweat.</w:t>
            </w:r>
          </w:p>
          <w:p w:rsidR="00A72EDE" w:rsidRPr="001659F7" w:rsidRDefault="00A72EDE" w:rsidP="00A72EDE">
            <w:pPr>
              <w:numPr>
                <w:ilvl w:val="0"/>
                <w:numId w:val="13"/>
              </w:numPr>
              <w:spacing w:before="100" w:beforeAutospacing="1" w:after="100"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b/>
                <w:bCs/>
                <w:sz w:val="28"/>
                <w:szCs w:val="28"/>
                <w:lang w:val="en-ZA" w:eastAsia="en-ZA"/>
              </w:rPr>
              <w:t>Vitamin D Synthesis</w:t>
            </w:r>
            <w:r w:rsidRPr="00A72EDE">
              <w:rPr>
                <w:rFonts w:ascii="Times New Roman" w:eastAsia="Times New Roman" w:hAnsi="Times New Roman" w:cs="Times New Roman"/>
                <w:sz w:val="28"/>
                <w:szCs w:val="28"/>
                <w:lang w:val="en-ZA" w:eastAsia="en-ZA"/>
              </w:rPr>
              <w:t>: Helps in the production of vitamin D when exposed to sunlight.</w:t>
            </w:r>
          </w:p>
          <w:p w:rsidR="0013046C" w:rsidRPr="001659F7" w:rsidRDefault="0013046C" w:rsidP="0013046C">
            <w:pPr>
              <w:spacing w:before="100" w:beforeAutospacing="1" w:after="100" w:afterAutospacing="1"/>
              <w:outlineLvl w:val="2"/>
              <w:rPr>
                <w:rFonts w:ascii="Times New Roman" w:eastAsia="Times New Roman" w:hAnsi="Times New Roman" w:cs="Times New Roman"/>
                <w:b/>
                <w:bCs/>
                <w:sz w:val="28"/>
                <w:szCs w:val="28"/>
                <w:lang w:val="en-ZA" w:eastAsia="en-ZA"/>
              </w:rPr>
            </w:pPr>
            <w:r w:rsidRPr="001659F7">
              <w:rPr>
                <w:rFonts w:ascii="Times New Roman" w:eastAsia="Times New Roman" w:hAnsi="Times New Roman" w:cs="Times New Roman"/>
                <w:b/>
                <w:bCs/>
                <w:sz w:val="28"/>
                <w:szCs w:val="28"/>
                <w:lang w:val="en-ZA" w:eastAsia="en-ZA"/>
              </w:rPr>
              <w:t>CARE OF THE SKIN</w:t>
            </w:r>
          </w:p>
          <w:p w:rsidR="00D20F9C" w:rsidRPr="0013046C" w:rsidRDefault="00D20F9C" w:rsidP="0013046C">
            <w:pPr>
              <w:spacing w:before="100" w:beforeAutospacing="1" w:after="100" w:afterAutospacing="1"/>
              <w:outlineLvl w:val="2"/>
              <w:rPr>
                <w:rFonts w:ascii="Times New Roman" w:eastAsia="Times New Roman" w:hAnsi="Times New Roman" w:cs="Times New Roman"/>
                <w:b/>
                <w:bCs/>
                <w:sz w:val="28"/>
                <w:szCs w:val="28"/>
                <w:lang w:val="en-ZA" w:eastAsia="en-ZA"/>
              </w:rPr>
            </w:pPr>
            <w:r w:rsidRPr="001659F7">
              <w:rPr>
                <w:rFonts w:ascii="Times New Roman" w:eastAsia="Times New Roman" w:hAnsi="Times New Roman" w:cs="Times New Roman"/>
                <w:b/>
                <w:bCs/>
                <w:noProof/>
                <w:sz w:val="28"/>
                <w:szCs w:val="28"/>
                <w:lang w:val="en-ZA" w:eastAsia="en-ZA"/>
              </w:rPr>
              <w:lastRenderedPageBreak/>
              <w:drawing>
                <wp:inline distT="0" distB="0" distL="0" distR="0">
                  <wp:extent cx="167640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in care.jfif"/>
                          <pic:cNvPicPr/>
                        </pic:nvPicPr>
                        <pic:blipFill>
                          <a:blip r:embed="rId9">
                            <a:extLst>
                              <a:ext uri="{28A0092B-C50C-407E-A947-70E740481C1C}">
                                <a14:useLocalDpi xmlns:a14="http://schemas.microsoft.com/office/drawing/2010/main" val="0"/>
                              </a:ext>
                            </a:extLst>
                          </a:blip>
                          <a:stretch>
                            <a:fillRect/>
                          </a:stretch>
                        </pic:blipFill>
                        <pic:spPr>
                          <a:xfrm>
                            <a:off x="0" y="0"/>
                            <a:ext cx="1676400" cy="2724150"/>
                          </a:xfrm>
                          <a:prstGeom prst="rect">
                            <a:avLst/>
                          </a:prstGeom>
                        </pic:spPr>
                      </pic:pic>
                    </a:graphicData>
                  </a:graphic>
                </wp:inline>
              </w:drawing>
            </w:r>
          </w:p>
          <w:p w:rsidR="0013046C" w:rsidRPr="0013046C" w:rsidRDefault="0013046C" w:rsidP="0013046C">
            <w:pPr>
              <w:numPr>
                <w:ilvl w:val="0"/>
                <w:numId w:val="14"/>
              </w:numPr>
              <w:spacing w:before="100" w:beforeAutospacing="1" w:after="100" w:afterAutospacing="1"/>
              <w:rPr>
                <w:rFonts w:ascii="Times New Roman" w:eastAsia="Times New Roman" w:hAnsi="Times New Roman" w:cs="Times New Roman"/>
                <w:sz w:val="28"/>
                <w:szCs w:val="28"/>
                <w:lang w:val="en-ZA" w:eastAsia="en-ZA"/>
              </w:rPr>
            </w:pPr>
            <w:r w:rsidRPr="0013046C">
              <w:rPr>
                <w:rFonts w:ascii="Times New Roman" w:eastAsia="Times New Roman" w:hAnsi="Times New Roman" w:cs="Times New Roman"/>
                <w:sz w:val="28"/>
                <w:szCs w:val="28"/>
                <w:lang w:val="en-ZA" w:eastAsia="en-ZA"/>
              </w:rPr>
              <w:t>Bathe regularly with clean water and mild soap.</w:t>
            </w:r>
          </w:p>
          <w:p w:rsidR="0013046C" w:rsidRPr="0013046C" w:rsidRDefault="0013046C" w:rsidP="0013046C">
            <w:pPr>
              <w:numPr>
                <w:ilvl w:val="0"/>
                <w:numId w:val="14"/>
              </w:numPr>
              <w:spacing w:before="100" w:beforeAutospacing="1" w:after="100" w:afterAutospacing="1"/>
              <w:rPr>
                <w:rFonts w:ascii="Times New Roman" w:eastAsia="Times New Roman" w:hAnsi="Times New Roman" w:cs="Times New Roman"/>
                <w:sz w:val="28"/>
                <w:szCs w:val="28"/>
                <w:lang w:val="en-ZA" w:eastAsia="en-ZA"/>
              </w:rPr>
            </w:pPr>
            <w:r w:rsidRPr="0013046C">
              <w:rPr>
                <w:rFonts w:ascii="Times New Roman" w:eastAsia="Times New Roman" w:hAnsi="Times New Roman" w:cs="Times New Roman"/>
                <w:sz w:val="28"/>
                <w:szCs w:val="28"/>
                <w:lang w:val="en-ZA" w:eastAsia="en-ZA"/>
              </w:rPr>
              <w:t>Avoid sharing personal items like towels and razors.</w:t>
            </w:r>
          </w:p>
          <w:p w:rsidR="0013046C" w:rsidRPr="0013046C" w:rsidRDefault="0013046C" w:rsidP="0013046C">
            <w:pPr>
              <w:numPr>
                <w:ilvl w:val="0"/>
                <w:numId w:val="14"/>
              </w:numPr>
              <w:spacing w:before="100" w:beforeAutospacing="1" w:after="100" w:afterAutospacing="1"/>
              <w:rPr>
                <w:rFonts w:ascii="Times New Roman" w:eastAsia="Times New Roman" w:hAnsi="Times New Roman" w:cs="Times New Roman"/>
                <w:sz w:val="28"/>
                <w:szCs w:val="28"/>
                <w:lang w:val="en-ZA" w:eastAsia="en-ZA"/>
              </w:rPr>
            </w:pPr>
            <w:r w:rsidRPr="0013046C">
              <w:rPr>
                <w:rFonts w:ascii="Times New Roman" w:eastAsia="Times New Roman" w:hAnsi="Times New Roman" w:cs="Times New Roman"/>
                <w:sz w:val="28"/>
                <w:szCs w:val="28"/>
                <w:lang w:val="en-ZA" w:eastAsia="en-ZA"/>
              </w:rPr>
              <w:t>Eat a balanced diet and drink plenty of water.</w:t>
            </w:r>
          </w:p>
          <w:p w:rsidR="0013046C" w:rsidRPr="0013046C" w:rsidRDefault="0013046C" w:rsidP="0013046C">
            <w:pPr>
              <w:numPr>
                <w:ilvl w:val="0"/>
                <w:numId w:val="14"/>
              </w:numPr>
              <w:spacing w:before="100" w:beforeAutospacing="1" w:after="100" w:afterAutospacing="1"/>
              <w:rPr>
                <w:rFonts w:ascii="Times New Roman" w:eastAsia="Times New Roman" w:hAnsi="Times New Roman" w:cs="Times New Roman"/>
                <w:sz w:val="28"/>
                <w:szCs w:val="28"/>
                <w:lang w:val="en-ZA" w:eastAsia="en-ZA"/>
              </w:rPr>
            </w:pPr>
            <w:r w:rsidRPr="0013046C">
              <w:rPr>
                <w:rFonts w:ascii="Times New Roman" w:eastAsia="Times New Roman" w:hAnsi="Times New Roman" w:cs="Times New Roman"/>
                <w:sz w:val="28"/>
                <w:szCs w:val="28"/>
                <w:lang w:val="en-ZA" w:eastAsia="en-ZA"/>
              </w:rPr>
              <w:t>Protect the skin from excessive sunlight using sunscreen or clothing.</w:t>
            </w:r>
          </w:p>
          <w:p w:rsidR="0013046C" w:rsidRPr="001659F7" w:rsidRDefault="0013046C" w:rsidP="0013046C">
            <w:pPr>
              <w:numPr>
                <w:ilvl w:val="0"/>
                <w:numId w:val="14"/>
              </w:numPr>
              <w:spacing w:before="100" w:beforeAutospacing="1" w:after="100" w:afterAutospacing="1"/>
              <w:rPr>
                <w:rFonts w:ascii="Times New Roman" w:eastAsia="Times New Roman" w:hAnsi="Times New Roman" w:cs="Times New Roman"/>
                <w:sz w:val="28"/>
                <w:szCs w:val="28"/>
                <w:lang w:val="en-ZA" w:eastAsia="en-ZA"/>
              </w:rPr>
            </w:pPr>
            <w:r w:rsidRPr="0013046C">
              <w:rPr>
                <w:rFonts w:ascii="Times New Roman" w:eastAsia="Times New Roman" w:hAnsi="Times New Roman" w:cs="Times New Roman"/>
                <w:sz w:val="28"/>
                <w:szCs w:val="28"/>
                <w:lang w:val="en-ZA" w:eastAsia="en-ZA"/>
              </w:rPr>
              <w:t>Seek medical attention for persistent skin problems.</w:t>
            </w:r>
          </w:p>
          <w:p w:rsidR="00D20F9C" w:rsidRPr="001659F7" w:rsidRDefault="00D20F9C" w:rsidP="00D20F9C">
            <w:pPr>
              <w:spacing w:before="100" w:beforeAutospacing="1" w:after="100"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sz w:val="28"/>
                <w:szCs w:val="28"/>
                <w:lang w:val="en-ZA" w:eastAsia="en-ZA"/>
              </w:rPr>
              <w:t>HOME FUN</w:t>
            </w:r>
          </w:p>
          <w:p w:rsidR="00A72EDE" w:rsidRPr="001659F7" w:rsidRDefault="00D20F9C" w:rsidP="00D20F9C">
            <w:pPr>
              <w:spacing w:before="100" w:beforeAutospacing="1" w:after="100"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sz w:val="28"/>
                <w:szCs w:val="28"/>
                <w:lang w:val="en-ZA" w:eastAsia="en-ZA"/>
              </w:rPr>
              <w:t>List 4 skin diseases</w:t>
            </w:r>
          </w:p>
        </w:tc>
      </w:tr>
    </w:tbl>
    <w:p w:rsidR="001D330C" w:rsidRPr="001659F7" w:rsidRDefault="001D330C" w:rsidP="001D330C">
      <w:pPr>
        <w:jc w:val="center"/>
        <w:rPr>
          <w:rFonts w:ascii="Times New Roman" w:hAnsi="Times New Roman" w:cs="Times New Roman"/>
          <w:b/>
          <w:bCs/>
          <w:sz w:val="28"/>
          <w:szCs w:val="28"/>
        </w:rPr>
      </w:pPr>
    </w:p>
    <w:p w:rsidR="00A72EDE" w:rsidRPr="001659F7" w:rsidRDefault="00A72EDE" w:rsidP="001D330C">
      <w:pPr>
        <w:jc w:val="center"/>
        <w:rPr>
          <w:rFonts w:ascii="Times New Roman" w:hAnsi="Times New Roman" w:cs="Times New Roman"/>
          <w:b/>
          <w:bCs/>
          <w:sz w:val="28"/>
          <w:szCs w:val="28"/>
        </w:rPr>
      </w:pPr>
    </w:p>
    <w:p w:rsidR="00A72EDE" w:rsidRPr="001659F7" w:rsidRDefault="00A72EDE" w:rsidP="001D330C">
      <w:pPr>
        <w:jc w:val="center"/>
        <w:rPr>
          <w:rFonts w:ascii="Times New Roman" w:hAnsi="Times New Roman" w:cs="Times New Roman"/>
          <w:b/>
          <w:bCs/>
          <w:sz w:val="28"/>
          <w:szCs w:val="28"/>
        </w:rPr>
      </w:pPr>
    </w:p>
    <w:p w:rsidR="001D330C" w:rsidRPr="001659F7" w:rsidRDefault="001D330C" w:rsidP="001D330C">
      <w:pPr>
        <w:jc w:val="center"/>
        <w:rPr>
          <w:rFonts w:ascii="Times New Roman" w:hAnsi="Times New Roman" w:cs="Times New Roman"/>
          <w:b/>
          <w:bCs/>
          <w:sz w:val="28"/>
          <w:szCs w:val="28"/>
        </w:rPr>
      </w:pPr>
      <w:r w:rsidRPr="001659F7">
        <w:rPr>
          <w:rFonts w:ascii="Times New Roman" w:hAnsi="Times New Roman" w:cs="Times New Roman"/>
          <w:b/>
          <w:bCs/>
          <w:sz w:val="28"/>
          <w:szCs w:val="28"/>
        </w:rPr>
        <w:t>LESSON NOTE</w:t>
      </w:r>
      <w:r w:rsidR="00A72EDE" w:rsidRPr="001659F7">
        <w:rPr>
          <w:rFonts w:ascii="Times New Roman" w:hAnsi="Times New Roman" w:cs="Times New Roman"/>
          <w:b/>
          <w:bCs/>
          <w:sz w:val="28"/>
          <w:szCs w:val="28"/>
        </w:rPr>
        <w:t xml:space="preserve"> 3</w:t>
      </w:r>
    </w:p>
    <w:tbl>
      <w:tblPr>
        <w:tblStyle w:val="TableGrid"/>
        <w:tblW w:w="11340" w:type="dxa"/>
        <w:tblInd w:w="-995" w:type="dxa"/>
        <w:tblLook w:val="04A0" w:firstRow="1" w:lastRow="0" w:firstColumn="1" w:lastColumn="0" w:noHBand="0" w:noVBand="1"/>
      </w:tblPr>
      <w:tblGrid>
        <w:gridCol w:w="11340"/>
      </w:tblGrid>
      <w:tr w:rsidR="001D330C" w:rsidRPr="001659F7" w:rsidTr="007D488E">
        <w:trPr>
          <w:trHeight w:val="2357"/>
        </w:trPr>
        <w:tc>
          <w:tcPr>
            <w:tcW w:w="11340" w:type="dxa"/>
          </w:tcPr>
          <w:p w:rsidR="001D330C" w:rsidRPr="001659F7" w:rsidRDefault="001D330C" w:rsidP="001D330C">
            <w:pPr>
              <w:spacing w:after="160" w:line="259" w:lineRule="auto"/>
              <w:rPr>
                <w:rFonts w:ascii="Times New Roman" w:hAnsi="Times New Roman" w:cs="Times New Roman"/>
                <w:b/>
                <w:bCs/>
                <w:color w:val="000000"/>
                <w:sz w:val="28"/>
                <w:szCs w:val="28"/>
              </w:rPr>
            </w:pPr>
            <w:r w:rsidRPr="001659F7">
              <w:rPr>
                <w:rFonts w:ascii="Times New Roman" w:hAnsi="Times New Roman" w:cs="Times New Roman"/>
                <w:b/>
                <w:bCs/>
                <w:color w:val="000000"/>
                <w:sz w:val="28"/>
                <w:szCs w:val="28"/>
              </w:rPr>
              <w:t>NERVOUS COORDINATION</w:t>
            </w:r>
          </w:p>
          <w:p w:rsidR="001D330C" w:rsidRPr="001659F7" w:rsidRDefault="00D20F9C" w:rsidP="001D330C">
            <w:pPr>
              <w:spacing w:after="160" w:line="259" w:lineRule="auto"/>
              <w:rPr>
                <w:rFonts w:ascii="Times New Roman" w:hAnsi="Times New Roman" w:cs="Times New Roman"/>
                <w:b/>
                <w:bCs/>
                <w:color w:val="000000"/>
                <w:sz w:val="28"/>
                <w:szCs w:val="28"/>
              </w:rPr>
            </w:pPr>
            <w:r w:rsidRPr="001659F7">
              <w:rPr>
                <w:rFonts w:ascii="Times New Roman" w:hAnsi="Times New Roman" w:cs="Times New Roman"/>
                <w:b/>
                <w:bCs/>
                <w:noProof/>
                <w:color w:val="000000"/>
                <w:sz w:val="28"/>
                <w:szCs w:val="28"/>
                <w:lang w:val="en-ZA" w:eastAsia="en-ZA"/>
              </w:rPr>
              <w:drawing>
                <wp:inline distT="0" distB="0" distL="0" distR="0">
                  <wp:extent cx="234315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rvous coordination.jfif"/>
                          <pic:cNvPicPr/>
                        </pic:nvPicPr>
                        <pic:blipFill>
                          <a:blip r:embed="rId10">
                            <a:extLst>
                              <a:ext uri="{28A0092B-C50C-407E-A947-70E740481C1C}">
                                <a14:useLocalDpi xmlns:a14="http://schemas.microsoft.com/office/drawing/2010/main" val="0"/>
                              </a:ext>
                            </a:extLst>
                          </a:blip>
                          <a:stretch>
                            <a:fillRect/>
                          </a:stretch>
                        </pic:blipFill>
                        <pic:spPr>
                          <a:xfrm>
                            <a:off x="0" y="0"/>
                            <a:ext cx="2343150" cy="1943100"/>
                          </a:xfrm>
                          <a:prstGeom prst="rect">
                            <a:avLst/>
                          </a:prstGeom>
                        </pic:spPr>
                      </pic:pic>
                    </a:graphicData>
                  </a:graphic>
                </wp:inline>
              </w:drawing>
            </w:r>
          </w:p>
          <w:p w:rsidR="001D330C" w:rsidRPr="001659F7" w:rsidRDefault="001D330C" w:rsidP="001D330C">
            <w:pPr>
              <w:spacing w:after="160" w:line="259" w:lineRule="auto"/>
              <w:rPr>
                <w:rFonts w:ascii="Times New Roman" w:hAnsi="Times New Roman" w:cs="Times New Roman"/>
                <w:sz w:val="28"/>
                <w:szCs w:val="28"/>
              </w:rPr>
            </w:pPr>
            <w:r w:rsidRPr="001659F7">
              <w:rPr>
                <w:rFonts w:ascii="Times New Roman" w:hAnsi="Times New Roman" w:cs="Times New Roman"/>
                <w:sz w:val="28"/>
                <w:szCs w:val="28"/>
              </w:rPr>
              <w:lastRenderedPageBreak/>
              <w:t xml:space="preserve">Nervous coordination is the process by which the body detects and responds to changes (stimuli) in its internal and external environment using the </w:t>
            </w:r>
            <w:r w:rsidRPr="001659F7">
              <w:rPr>
                <w:rStyle w:val="Strong"/>
                <w:rFonts w:ascii="Times New Roman" w:hAnsi="Times New Roman" w:cs="Times New Roman"/>
                <w:sz w:val="28"/>
                <w:szCs w:val="28"/>
              </w:rPr>
              <w:t>nervous system</w:t>
            </w:r>
            <w:r w:rsidRPr="001659F7">
              <w:rPr>
                <w:rFonts w:ascii="Times New Roman" w:hAnsi="Times New Roman" w:cs="Times New Roman"/>
                <w:sz w:val="28"/>
                <w:szCs w:val="28"/>
              </w:rPr>
              <w:t>. It enables quick and accurate responses, such as moving your hand away from a hot object.</w:t>
            </w:r>
          </w:p>
          <w:p w:rsidR="001D330C" w:rsidRPr="001659F7" w:rsidRDefault="001D330C" w:rsidP="001D330C">
            <w:pPr>
              <w:spacing w:before="100" w:beforeAutospacing="1" w:after="100" w:afterAutospacing="1"/>
              <w:outlineLvl w:val="2"/>
              <w:rPr>
                <w:rFonts w:ascii="Times New Roman" w:eastAsia="Times New Roman" w:hAnsi="Times New Roman" w:cs="Times New Roman"/>
                <w:b/>
                <w:bCs/>
                <w:sz w:val="28"/>
                <w:szCs w:val="28"/>
                <w:lang w:val="en-ZA" w:eastAsia="en-ZA"/>
              </w:rPr>
            </w:pPr>
            <w:r w:rsidRPr="001659F7">
              <w:rPr>
                <w:rFonts w:ascii="Times New Roman" w:eastAsia="Times New Roman" w:hAnsi="Times New Roman" w:cs="Times New Roman"/>
                <w:b/>
                <w:bCs/>
                <w:sz w:val="28"/>
                <w:szCs w:val="28"/>
                <w:lang w:val="en-ZA" w:eastAsia="en-ZA"/>
              </w:rPr>
              <w:t>The Human Nervous System</w:t>
            </w:r>
          </w:p>
          <w:p w:rsidR="00D20F9C" w:rsidRPr="001D330C" w:rsidRDefault="00D20F9C" w:rsidP="001D330C">
            <w:pPr>
              <w:spacing w:before="100" w:beforeAutospacing="1" w:after="100" w:afterAutospacing="1"/>
              <w:outlineLvl w:val="2"/>
              <w:rPr>
                <w:rFonts w:ascii="Times New Roman" w:eastAsia="Times New Roman" w:hAnsi="Times New Roman" w:cs="Times New Roman"/>
                <w:b/>
                <w:bCs/>
                <w:sz w:val="28"/>
                <w:szCs w:val="28"/>
                <w:lang w:val="en-ZA" w:eastAsia="en-ZA"/>
              </w:rPr>
            </w:pPr>
            <w:r w:rsidRPr="001659F7">
              <w:rPr>
                <w:rFonts w:ascii="Times New Roman" w:eastAsia="Times New Roman" w:hAnsi="Times New Roman" w:cs="Times New Roman"/>
                <w:b/>
                <w:bCs/>
                <w:noProof/>
                <w:sz w:val="28"/>
                <w:szCs w:val="28"/>
                <w:lang w:val="en-ZA" w:eastAsia="en-ZA"/>
              </w:rPr>
              <w:drawing>
                <wp:inline distT="0" distB="0" distL="0" distR="0">
                  <wp:extent cx="2647950" cy="1724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rvous system.jfif"/>
                          <pic:cNvPicPr/>
                        </pic:nvPicPr>
                        <pic:blipFill>
                          <a:blip r:embed="rId11">
                            <a:extLst>
                              <a:ext uri="{28A0092B-C50C-407E-A947-70E740481C1C}">
                                <a14:useLocalDpi xmlns:a14="http://schemas.microsoft.com/office/drawing/2010/main" val="0"/>
                              </a:ext>
                            </a:extLst>
                          </a:blip>
                          <a:stretch>
                            <a:fillRect/>
                          </a:stretch>
                        </pic:blipFill>
                        <pic:spPr>
                          <a:xfrm>
                            <a:off x="0" y="0"/>
                            <a:ext cx="2647950" cy="1724025"/>
                          </a:xfrm>
                          <a:prstGeom prst="rect">
                            <a:avLst/>
                          </a:prstGeom>
                        </pic:spPr>
                      </pic:pic>
                    </a:graphicData>
                  </a:graphic>
                </wp:inline>
              </w:drawing>
            </w:r>
          </w:p>
          <w:p w:rsidR="001D330C" w:rsidRPr="001D330C" w:rsidRDefault="001D330C" w:rsidP="001D330C">
            <w:pPr>
              <w:spacing w:before="100" w:beforeAutospacing="1" w:after="100" w:afterAutospacing="1"/>
              <w:rPr>
                <w:rFonts w:ascii="Times New Roman" w:eastAsia="Times New Roman" w:hAnsi="Times New Roman" w:cs="Times New Roman"/>
                <w:sz w:val="28"/>
                <w:szCs w:val="28"/>
                <w:lang w:val="en-ZA" w:eastAsia="en-ZA"/>
              </w:rPr>
            </w:pPr>
            <w:r w:rsidRPr="001D330C">
              <w:rPr>
                <w:rFonts w:ascii="Times New Roman" w:eastAsia="Times New Roman" w:hAnsi="Times New Roman" w:cs="Times New Roman"/>
                <w:sz w:val="28"/>
                <w:szCs w:val="28"/>
                <w:lang w:val="en-ZA" w:eastAsia="en-ZA"/>
              </w:rPr>
              <w:t>The nervous system is the control and communication network of the body. It is divided into two main parts:</w:t>
            </w:r>
          </w:p>
          <w:p w:rsidR="001D330C" w:rsidRPr="001D330C" w:rsidRDefault="001D330C" w:rsidP="001D330C">
            <w:pPr>
              <w:spacing w:before="100" w:beforeAutospacing="1" w:after="100" w:afterAutospacing="1"/>
              <w:outlineLvl w:val="3"/>
              <w:rPr>
                <w:rFonts w:ascii="Times New Roman" w:eastAsia="Times New Roman" w:hAnsi="Times New Roman" w:cs="Times New Roman"/>
                <w:b/>
                <w:bCs/>
                <w:sz w:val="28"/>
                <w:szCs w:val="28"/>
                <w:lang w:val="en-ZA" w:eastAsia="en-ZA"/>
              </w:rPr>
            </w:pPr>
            <w:r w:rsidRPr="001659F7">
              <w:rPr>
                <w:rFonts w:ascii="Times New Roman" w:eastAsia="Times New Roman" w:hAnsi="Times New Roman" w:cs="Times New Roman"/>
                <w:b/>
                <w:bCs/>
                <w:sz w:val="28"/>
                <w:szCs w:val="28"/>
                <w:lang w:val="en-ZA" w:eastAsia="en-ZA"/>
              </w:rPr>
              <w:t>1. Central Nervous System (CNS)</w:t>
            </w:r>
          </w:p>
          <w:p w:rsidR="001D330C" w:rsidRPr="001D330C" w:rsidRDefault="001D330C" w:rsidP="001D330C">
            <w:pPr>
              <w:numPr>
                <w:ilvl w:val="0"/>
                <w:numId w:val="7"/>
              </w:numPr>
              <w:spacing w:before="100" w:beforeAutospacing="1" w:after="100" w:afterAutospacing="1"/>
              <w:rPr>
                <w:rFonts w:ascii="Times New Roman" w:eastAsia="Times New Roman" w:hAnsi="Times New Roman" w:cs="Times New Roman"/>
                <w:sz w:val="28"/>
                <w:szCs w:val="28"/>
                <w:lang w:val="en-ZA" w:eastAsia="en-ZA"/>
              </w:rPr>
            </w:pPr>
            <w:r w:rsidRPr="001D330C">
              <w:rPr>
                <w:rFonts w:ascii="Times New Roman" w:eastAsia="Times New Roman" w:hAnsi="Times New Roman" w:cs="Times New Roman"/>
                <w:sz w:val="28"/>
                <w:szCs w:val="28"/>
                <w:lang w:val="en-ZA" w:eastAsia="en-ZA"/>
              </w:rPr>
              <w:t xml:space="preserve">Comprises the </w:t>
            </w:r>
            <w:r w:rsidRPr="001659F7">
              <w:rPr>
                <w:rFonts w:ascii="Times New Roman" w:eastAsia="Times New Roman" w:hAnsi="Times New Roman" w:cs="Times New Roman"/>
                <w:b/>
                <w:bCs/>
                <w:sz w:val="28"/>
                <w:szCs w:val="28"/>
                <w:lang w:val="en-ZA" w:eastAsia="en-ZA"/>
              </w:rPr>
              <w:t>brain</w:t>
            </w:r>
            <w:r w:rsidRPr="001D330C">
              <w:rPr>
                <w:rFonts w:ascii="Times New Roman" w:eastAsia="Times New Roman" w:hAnsi="Times New Roman" w:cs="Times New Roman"/>
                <w:sz w:val="28"/>
                <w:szCs w:val="28"/>
                <w:lang w:val="en-ZA" w:eastAsia="en-ZA"/>
              </w:rPr>
              <w:t xml:space="preserve"> and </w:t>
            </w:r>
            <w:r w:rsidRPr="001659F7">
              <w:rPr>
                <w:rFonts w:ascii="Times New Roman" w:eastAsia="Times New Roman" w:hAnsi="Times New Roman" w:cs="Times New Roman"/>
                <w:b/>
                <w:bCs/>
                <w:sz w:val="28"/>
                <w:szCs w:val="28"/>
                <w:lang w:val="en-ZA" w:eastAsia="en-ZA"/>
              </w:rPr>
              <w:t>spinal cord</w:t>
            </w:r>
            <w:r w:rsidRPr="001D330C">
              <w:rPr>
                <w:rFonts w:ascii="Times New Roman" w:eastAsia="Times New Roman" w:hAnsi="Times New Roman" w:cs="Times New Roman"/>
                <w:sz w:val="28"/>
                <w:szCs w:val="28"/>
                <w:lang w:val="en-ZA" w:eastAsia="en-ZA"/>
              </w:rPr>
              <w:t>.</w:t>
            </w:r>
          </w:p>
          <w:p w:rsidR="001D330C" w:rsidRPr="001659F7" w:rsidRDefault="001D330C" w:rsidP="001D330C">
            <w:pPr>
              <w:numPr>
                <w:ilvl w:val="0"/>
                <w:numId w:val="7"/>
              </w:numPr>
              <w:spacing w:before="100" w:beforeAutospacing="1" w:after="100" w:afterAutospacing="1"/>
              <w:rPr>
                <w:rFonts w:ascii="Times New Roman" w:eastAsia="Times New Roman" w:hAnsi="Times New Roman" w:cs="Times New Roman"/>
                <w:sz w:val="28"/>
                <w:szCs w:val="28"/>
                <w:lang w:val="en-ZA" w:eastAsia="en-ZA"/>
              </w:rPr>
            </w:pPr>
            <w:r w:rsidRPr="001D330C">
              <w:rPr>
                <w:rFonts w:ascii="Times New Roman" w:eastAsia="Times New Roman" w:hAnsi="Times New Roman" w:cs="Times New Roman"/>
                <w:sz w:val="28"/>
                <w:szCs w:val="28"/>
                <w:lang w:val="en-ZA" w:eastAsia="en-ZA"/>
              </w:rPr>
              <w:t>Responsible for processing and interpreting information.</w:t>
            </w:r>
          </w:p>
          <w:p w:rsidR="001D330C" w:rsidRPr="001D330C" w:rsidRDefault="001D330C" w:rsidP="001D330C">
            <w:pPr>
              <w:numPr>
                <w:ilvl w:val="0"/>
                <w:numId w:val="7"/>
              </w:numPr>
              <w:spacing w:before="100" w:beforeAutospacing="1" w:after="100" w:afterAutospacing="1"/>
              <w:rPr>
                <w:rFonts w:ascii="Times New Roman" w:eastAsia="Times New Roman" w:hAnsi="Times New Roman" w:cs="Times New Roman"/>
                <w:sz w:val="28"/>
                <w:szCs w:val="28"/>
                <w:lang w:val="en-ZA" w:eastAsia="en-ZA"/>
              </w:rPr>
            </w:pPr>
            <w:r w:rsidRPr="001D330C">
              <w:rPr>
                <w:rFonts w:ascii="Times New Roman" w:eastAsia="Times New Roman" w:hAnsi="Times New Roman" w:cs="Times New Roman"/>
                <w:sz w:val="28"/>
                <w:szCs w:val="28"/>
                <w:lang w:val="en-ZA" w:eastAsia="en-ZA"/>
              </w:rPr>
              <w:t>Acts as the control center of the body.</w:t>
            </w:r>
          </w:p>
          <w:p w:rsidR="001D330C" w:rsidRPr="001D330C" w:rsidRDefault="001D330C" w:rsidP="001D330C">
            <w:pPr>
              <w:spacing w:before="100" w:beforeAutospacing="1" w:after="100" w:afterAutospacing="1"/>
              <w:outlineLvl w:val="3"/>
              <w:rPr>
                <w:rFonts w:ascii="Times New Roman" w:eastAsia="Times New Roman" w:hAnsi="Times New Roman" w:cs="Times New Roman"/>
                <w:b/>
                <w:bCs/>
                <w:sz w:val="28"/>
                <w:szCs w:val="28"/>
                <w:lang w:val="en-ZA" w:eastAsia="en-ZA"/>
              </w:rPr>
            </w:pPr>
            <w:r w:rsidRPr="001659F7">
              <w:rPr>
                <w:rFonts w:ascii="Times New Roman" w:eastAsia="Times New Roman" w:hAnsi="Times New Roman" w:cs="Times New Roman"/>
                <w:b/>
                <w:bCs/>
                <w:sz w:val="28"/>
                <w:szCs w:val="28"/>
                <w:lang w:val="en-ZA" w:eastAsia="en-ZA"/>
              </w:rPr>
              <w:t>2. Peripheral Nervous System (PNS)</w:t>
            </w:r>
          </w:p>
          <w:p w:rsidR="001D330C" w:rsidRPr="001D330C" w:rsidRDefault="001D330C" w:rsidP="001D330C">
            <w:pPr>
              <w:numPr>
                <w:ilvl w:val="0"/>
                <w:numId w:val="7"/>
              </w:numPr>
              <w:spacing w:before="100" w:beforeAutospacing="1" w:after="100" w:afterAutospacing="1"/>
              <w:rPr>
                <w:rFonts w:ascii="Times New Roman" w:eastAsia="Times New Roman" w:hAnsi="Times New Roman" w:cs="Times New Roman"/>
                <w:sz w:val="28"/>
                <w:szCs w:val="28"/>
                <w:lang w:val="en-ZA" w:eastAsia="en-ZA"/>
              </w:rPr>
            </w:pPr>
            <w:r w:rsidRPr="001D330C">
              <w:rPr>
                <w:rFonts w:ascii="Times New Roman" w:eastAsia="Times New Roman" w:hAnsi="Times New Roman" w:cs="Times New Roman"/>
                <w:sz w:val="28"/>
                <w:szCs w:val="28"/>
                <w:lang w:val="en-ZA" w:eastAsia="en-ZA"/>
              </w:rPr>
              <w:t xml:space="preserve">Made up of </w:t>
            </w:r>
            <w:r w:rsidRPr="001659F7">
              <w:rPr>
                <w:rFonts w:ascii="Times New Roman" w:eastAsia="Times New Roman" w:hAnsi="Times New Roman" w:cs="Times New Roman"/>
                <w:b/>
                <w:bCs/>
                <w:sz w:val="28"/>
                <w:szCs w:val="28"/>
                <w:lang w:val="en-ZA" w:eastAsia="en-ZA"/>
              </w:rPr>
              <w:t>nerves</w:t>
            </w:r>
            <w:r w:rsidRPr="001D330C">
              <w:rPr>
                <w:rFonts w:ascii="Times New Roman" w:eastAsia="Times New Roman" w:hAnsi="Times New Roman" w:cs="Times New Roman"/>
                <w:sz w:val="28"/>
                <w:szCs w:val="28"/>
                <w:lang w:val="en-ZA" w:eastAsia="en-ZA"/>
              </w:rPr>
              <w:t xml:space="preserve"> that connect the CNS to the rest of the body.</w:t>
            </w:r>
          </w:p>
          <w:p w:rsidR="001D330C" w:rsidRPr="001D330C" w:rsidRDefault="001D330C" w:rsidP="001D330C">
            <w:pPr>
              <w:numPr>
                <w:ilvl w:val="0"/>
                <w:numId w:val="7"/>
              </w:numPr>
              <w:spacing w:before="100" w:beforeAutospacing="1" w:after="100" w:afterAutospacing="1"/>
              <w:rPr>
                <w:rFonts w:ascii="Times New Roman" w:eastAsia="Times New Roman" w:hAnsi="Times New Roman" w:cs="Times New Roman"/>
                <w:sz w:val="28"/>
                <w:szCs w:val="28"/>
                <w:lang w:val="en-ZA" w:eastAsia="en-ZA"/>
              </w:rPr>
            </w:pPr>
            <w:r w:rsidRPr="001D330C">
              <w:rPr>
                <w:rFonts w:ascii="Times New Roman" w:eastAsia="Times New Roman" w:hAnsi="Times New Roman" w:cs="Times New Roman"/>
                <w:sz w:val="28"/>
                <w:szCs w:val="28"/>
                <w:lang w:val="en-ZA" w:eastAsia="en-ZA"/>
              </w:rPr>
              <w:t>Includes:</w:t>
            </w:r>
          </w:p>
          <w:p w:rsidR="001D330C" w:rsidRPr="001D330C" w:rsidRDefault="001D330C" w:rsidP="001D330C">
            <w:pPr>
              <w:numPr>
                <w:ilvl w:val="1"/>
                <w:numId w:val="7"/>
              </w:numPr>
              <w:spacing w:before="100" w:beforeAutospacing="1" w:after="100"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b/>
                <w:bCs/>
                <w:sz w:val="28"/>
                <w:szCs w:val="28"/>
                <w:lang w:val="en-ZA" w:eastAsia="en-ZA"/>
              </w:rPr>
              <w:t>Sensory (afferent) nerves</w:t>
            </w:r>
            <w:r w:rsidRPr="001D330C">
              <w:rPr>
                <w:rFonts w:ascii="Times New Roman" w:eastAsia="Times New Roman" w:hAnsi="Times New Roman" w:cs="Times New Roman"/>
                <w:sz w:val="28"/>
                <w:szCs w:val="28"/>
                <w:lang w:val="en-ZA" w:eastAsia="en-ZA"/>
              </w:rPr>
              <w:t xml:space="preserve"> – carry messages from sense organs to the CNS.</w:t>
            </w:r>
          </w:p>
          <w:p w:rsidR="001D330C" w:rsidRPr="001D330C" w:rsidRDefault="001D330C" w:rsidP="001D330C">
            <w:pPr>
              <w:numPr>
                <w:ilvl w:val="1"/>
                <w:numId w:val="7"/>
              </w:numPr>
              <w:spacing w:before="100" w:beforeAutospacing="1" w:after="100"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b/>
                <w:bCs/>
                <w:sz w:val="28"/>
                <w:szCs w:val="28"/>
                <w:lang w:val="en-ZA" w:eastAsia="en-ZA"/>
              </w:rPr>
              <w:t>Motor (efferent) nerves</w:t>
            </w:r>
            <w:r w:rsidRPr="001D330C">
              <w:rPr>
                <w:rFonts w:ascii="Times New Roman" w:eastAsia="Times New Roman" w:hAnsi="Times New Roman" w:cs="Times New Roman"/>
                <w:sz w:val="28"/>
                <w:szCs w:val="28"/>
                <w:lang w:val="en-ZA" w:eastAsia="en-ZA"/>
              </w:rPr>
              <w:t xml:space="preserve"> – carry instructions from the CNS to muscles and glands.</w:t>
            </w:r>
          </w:p>
          <w:p w:rsidR="001D330C" w:rsidRPr="001659F7" w:rsidRDefault="001D330C" w:rsidP="001D330C">
            <w:pPr>
              <w:spacing w:before="100" w:beforeAutospacing="1" w:after="100" w:afterAutospacing="1"/>
              <w:outlineLvl w:val="2"/>
              <w:rPr>
                <w:rFonts w:ascii="Times New Roman" w:eastAsia="Times New Roman" w:hAnsi="Times New Roman" w:cs="Times New Roman"/>
                <w:b/>
                <w:bCs/>
                <w:sz w:val="28"/>
                <w:szCs w:val="28"/>
                <w:lang w:val="en-ZA" w:eastAsia="en-ZA"/>
              </w:rPr>
            </w:pPr>
            <w:r w:rsidRPr="001659F7">
              <w:rPr>
                <w:rFonts w:ascii="Times New Roman" w:eastAsia="Times New Roman" w:hAnsi="Times New Roman" w:cs="Times New Roman"/>
                <w:b/>
                <w:bCs/>
                <w:sz w:val="28"/>
                <w:szCs w:val="28"/>
                <w:lang w:val="en-ZA" w:eastAsia="en-ZA"/>
              </w:rPr>
              <w:t>The Neuron</w:t>
            </w:r>
          </w:p>
          <w:p w:rsidR="00D20F9C" w:rsidRPr="001D330C" w:rsidRDefault="00D20F9C" w:rsidP="001D330C">
            <w:pPr>
              <w:spacing w:before="100" w:beforeAutospacing="1" w:after="100" w:afterAutospacing="1"/>
              <w:outlineLvl w:val="2"/>
              <w:rPr>
                <w:rFonts w:ascii="Times New Roman" w:eastAsia="Times New Roman" w:hAnsi="Times New Roman" w:cs="Times New Roman"/>
                <w:b/>
                <w:bCs/>
                <w:sz w:val="28"/>
                <w:szCs w:val="28"/>
                <w:lang w:val="en-ZA" w:eastAsia="en-ZA"/>
              </w:rPr>
            </w:pPr>
            <w:r w:rsidRPr="001659F7">
              <w:rPr>
                <w:rFonts w:ascii="Times New Roman" w:eastAsia="Times New Roman" w:hAnsi="Times New Roman" w:cs="Times New Roman"/>
                <w:b/>
                <w:bCs/>
                <w:noProof/>
                <w:sz w:val="28"/>
                <w:szCs w:val="28"/>
                <w:lang w:val="en-ZA" w:eastAsia="en-ZA"/>
              </w:rPr>
              <w:drawing>
                <wp:inline distT="0" distB="0" distL="0" distR="0">
                  <wp:extent cx="2838450" cy="1609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urone.png"/>
                          <pic:cNvPicPr/>
                        </pic:nvPicPr>
                        <pic:blipFill>
                          <a:blip r:embed="rId12">
                            <a:extLst>
                              <a:ext uri="{28A0092B-C50C-407E-A947-70E740481C1C}">
                                <a14:useLocalDpi xmlns:a14="http://schemas.microsoft.com/office/drawing/2010/main" val="0"/>
                              </a:ext>
                            </a:extLst>
                          </a:blip>
                          <a:stretch>
                            <a:fillRect/>
                          </a:stretch>
                        </pic:blipFill>
                        <pic:spPr>
                          <a:xfrm>
                            <a:off x="0" y="0"/>
                            <a:ext cx="2838450" cy="1609725"/>
                          </a:xfrm>
                          <a:prstGeom prst="rect">
                            <a:avLst/>
                          </a:prstGeom>
                        </pic:spPr>
                      </pic:pic>
                    </a:graphicData>
                  </a:graphic>
                </wp:inline>
              </w:drawing>
            </w:r>
          </w:p>
          <w:p w:rsidR="001D330C" w:rsidRPr="001D330C" w:rsidRDefault="001D330C" w:rsidP="001D330C">
            <w:pPr>
              <w:spacing w:before="100" w:beforeAutospacing="1" w:after="100" w:afterAutospacing="1"/>
              <w:rPr>
                <w:rFonts w:ascii="Times New Roman" w:eastAsia="Times New Roman" w:hAnsi="Times New Roman" w:cs="Times New Roman"/>
                <w:sz w:val="28"/>
                <w:szCs w:val="28"/>
                <w:lang w:val="en-ZA" w:eastAsia="en-ZA"/>
              </w:rPr>
            </w:pPr>
            <w:r w:rsidRPr="001D330C">
              <w:rPr>
                <w:rFonts w:ascii="Times New Roman" w:eastAsia="Times New Roman" w:hAnsi="Times New Roman" w:cs="Times New Roman"/>
                <w:sz w:val="28"/>
                <w:szCs w:val="28"/>
                <w:lang w:val="en-ZA" w:eastAsia="en-ZA"/>
              </w:rPr>
              <w:lastRenderedPageBreak/>
              <w:t xml:space="preserve">A </w:t>
            </w:r>
            <w:r w:rsidRPr="001659F7">
              <w:rPr>
                <w:rFonts w:ascii="Times New Roman" w:eastAsia="Times New Roman" w:hAnsi="Times New Roman" w:cs="Times New Roman"/>
                <w:b/>
                <w:bCs/>
                <w:sz w:val="28"/>
                <w:szCs w:val="28"/>
                <w:lang w:val="en-ZA" w:eastAsia="en-ZA"/>
              </w:rPr>
              <w:t>neuron</w:t>
            </w:r>
            <w:r w:rsidRPr="001D330C">
              <w:rPr>
                <w:rFonts w:ascii="Times New Roman" w:eastAsia="Times New Roman" w:hAnsi="Times New Roman" w:cs="Times New Roman"/>
                <w:sz w:val="28"/>
                <w:szCs w:val="28"/>
                <w:lang w:val="en-ZA" w:eastAsia="en-ZA"/>
              </w:rPr>
              <w:t xml:space="preserve"> is the basic unit of the nervous system. It is a specialized cell that transmits electrical signals throughout the body.</w:t>
            </w:r>
          </w:p>
          <w:p w:rsidR="001D330C" w:rsidRPr="001D330C" w:rsidRDefault="001D330C" w:rsidP="001D330C">
            <w:pPr>
              <w:spacing w:before="100" w:beforeAutospacing="1" w:after="100" w:afterAutospacing="1"/>
              <w:outlineLvl w:val="3"/>
              <w:rPr>
                <w:rFonts w:ascii="Times New Roman" w:eastAsia="Times New Roman" w:hAnsi="Times New Roman" w:cs="Times New Roman"/>
                <w:b/>
                <w:bCs/>
                <w:sz w:val="28"/>
                <w:szCs w:val="28"/>
                <w:lang w:val="en-ZA" w:eastAsia="en-ZA"/>
              </w:rPr>
            </w:pPr>
            <w:r w:rsidRPr="001659F7">
              <w:rPr>
                <w:rFonts w:ascii="Times New Roman" w:eastAsia="Times New Roman" w:hAnsi="Times New Roman" w:cs="Times New Roman"/>
                <w:b/>
                <w:bCs/>
                <w:sz w:val="28"/>
                <w:szCs w:val="28"/>
                <w:lang w:val="en-ZA" w:eastAsia="en-ZA"/>
              </w:rPr>
              <w:t>Parts of a Neuron:</w:t>
            </w:r>
          </w:p>
          <w:p w:rsidR="001D330C" w:rsidRPr="001D330C" w:rsidRDefault="001D330C" w:rsidP="001D330C">
            <w:pPr>
              <w:numPr>
                <w:ilvl w:val="0"/>
                <w:numId w:val="7"/>
              </w:numPr>
              <w:spacing w:before="100" w:beforeAutospacing="1" w:after="100"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b/>
                <w:bCs/>
                <w:sz w:val="28"/>
                <w:szCs w:val="28"/>
                <w:lang w:val="en-ZA" w:eastAsia="en-ZA"/>
              </w:rPr>
              <w:t>Cell Body (Soma):</w:t>
            </w:r>
            <w:r w:rsidRPr="001D330C">
              <w:rPr>
                <w:rFonts w:ascii="Times New Roman" w:eastAsia="Times New Roman" w:hAnsi="Times New Roman" w:cs="Times New Roman"/>
                <w:sz w:val="28"/>
                <w:szCs w:val="28"/>
                <w:lang w:val="en-ZA" w:eastAsia="en-ZA"/>
              </w:rPr>
              <w:t xml:space="preserve"> Contains the nucleus and other organelles.</w:t>
            </w:r>
          </w:p>
          <w:p w:rsidR="001D330C" w:rsidRPr="001D330C" w:rsidRDefault="001D330C" w:rsidP="001D330C">
            <w:pPr>
              <w:numPr>
                <w:ilvl w:val="0"/>
                <w:numId w:val="7"/>
              </w:numPr>
              <w:spacing w:before="100" w:beforeAutospacing="1" w:after="100"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b/>
                <w:bCs/>
                <w:sz w:val="28"/>
                <w:szCs w:val="28"/>
                <w:lang w:val="en-ZA" w:eastAsia="en-ZA"/>
              </w:rPr>
              <w:t>Dendrites:</w:t>
            </w:r>
            <w:r w:rsidRPr="001D330C">
              <w:rPr>
                <w:rFonts w:ascii="Times New Roman" w:eastAsia="Times New Roman" w:hAnsi="Times New Roman" w:cs="Times New Roman"/>
                <w:sz w:val="28"/>
                <w:szCs w:val="28"/>
                <w:lang w:val="en-ZA" w:eastAsia="en-ZA"/>
              </w:rPr>
              <w:t xml:space="preserve"> Short branches that receive messages from other neurons.</w:t>
            </w:r>
          </w:p>
          <w:p w:rsidR="001D330C" w:rsidRPr="001D330C" w:rsidRDefault="001D330C" w:rsidP="001D330C">
            <w:pPr>
              <w:numPr>
                <w:ilvl w:val="0"/>
                <w:numId w:val="7"/>
              </w:numPr>
              <w:spacing w:before="100" w:beforeAutospacing="1" w:after="100"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b/>
                <w:bCs/>
                <w:sz w:val="28"/>
                <w:szCs w:val="28"/>
                <w:lang w:val="en-ZA" w:eastAsia="en-ZA"/>
              </w:rPr>
              <w:t>Axon:</w:t>
            </w:r>
            <w:r w:rsidRPr="001D330C">
              <w:rPr>
                <w:rFonts w:ascii="Times New Roman" w:eastAsia="Times New Roman" w:hAnsi="Times New Roman" w:cs="Times New Roman"/>
                <w:sz w:val="28"/>
                <w:szCs w:val="28"/>
                <w:lang w:val="en-ZA" w:eastAsia="en-ZA"/>
              </w:rPr>
              <w:t xml:space="preserve"> Long extension that carries impulses away from the cell body.</w:t>
            </w:r>
          </w:p>
          <w:p w:rsidR="001D330C" w:rsidRPr="001D330C" w:rsidRDefault="001D330C" w:rsidP="001D330C">
            <w:pPr>
              <w:numPr>
                <w:ilvl w:val="0"/>
                <w:numId w:val="7"/>
              </w:numPr>
              <w:spacing w:before="100" w:beforeAutospacing="1" w:after="100"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b/>
                <w:bCs/>
                <w:sz w:val="28"/>
                <w:szCs w:val="28"/>
                <w:lang w:val="en-ZA" w:eastAsia="en-ZA"/>
              </w:rPr>
              <w:t>Myelin Sheath:</w:t>
            </w:r>
            <w:r w:rsidRPr="001D330C">
              <w:rPr>
                <w:rFonts w:ascii="Times New Roman" w:eastAsia="Times New Roman" w:hAnsi="Times New Roman" w:cs="Times New Roman"/>
                <w:sz w:val="28"/>
                <w:szCs w:val="28"/>
                <w:lang w:val="en-ZA" w:eastAsia="en-ZA"/>
              </w:rPr>
              <w:t xml:space="preserve"> Fatty layer that insulates the axon and speeds up nerve impulse transmission.</w:t>
            </w:r>
          </w:p>
          <w:p w:rsidR="001D330C" w:rsidRPr="001D330C" w:rsidRDefault="001D330C" w:rsidP="001D330C">
            <w:pPr>
              <w:numPr>
                <w:ilvl w:val="0"/>
                <w:numId w:val="7"/>
              </w:numPr>
              <w:spacing w:before="100" w:beforeAutospacing="1" w:after="100"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b/>
                <w:bCs/>
                <w:sz w:val="28"/>
                <w:szCs w:val="28"/>
                <w:lang w:val="en-ZA" w:eastAsia="en-ZA"/>
              </w:rPr>
              <w:t>Axon Terminal:</w:t>
            </w:r>
            <w:r w:rsidRPr="001D330C">
              <w:rPr>
                <w:rFonts w:ascii="Times New Roman" w:eastAsia="Times New Roman" w:hAnsi="Times New Roman" w:cs="Times New Roman"/>
                <w:sz w:val="28"/>
                <w:szCs w:val="28"/>
                <w:lang w:val="en-ZA" w:eastAsia="en-ZA"/>
              </w:rPr>
              <w:t xml:space="preserve"> Sends signals to other neurons or effectors.</w:t>
            </w:r>
          </w:p>
          <w:p w:rsidR="001D330C" w:rsidRPr="001D330C" w:rsidRDefault="001D330C" w:rsidP="001D330C">
            <w:pPr>
              <w:rPr>
                <w:rFonts w:ascii="Times New Roman" w:eastAsia="Times New Roman" w:hAnsi="Times New Roman" w:cs="Times New Roman"/>
                <w:sz w:val="28"/>
                <w:szCs w:val="28"/>
                <w:lang w:val="en-ZA" w:eastAsia="en-ZA"/>
              </w:rPr>
            </w:pPr>
          </w:p>
          <w:p w:rsidR="001D330C" w:rsidRPr="001D330C" w:rsidRDefault="001D330C" w:rsidP="001D330C">
            <w:pPr>
              <w:spacing w:before="100" w:beforeAutospacing="1" w:after="100" w:afterAutospacing="1"/>
              <w:outlineLvl w:val="2"/>
              <w:rPr>
                <w:rFonts w:ascii="Times New Roman" w:eastAsia="Times New Roman" w:hAnsi="Times New Roman" w:cs="Times New Roman"/>
                <w:b/>
                <w:bCs/>
                <w:sz w:val="28"/>
                <w:szCs w:val="28"/>
                <w:lang w:val="en-ZA" w:eastAsia="en-ZA"/>
              </w:rPr>
            </w:pPr>
            <w:r w:rsidRPr="001659F7">
              <w:rPr>
                <w:rFonts w:ascii="Times New Roman" w:eastAsia="Times New Roman" w:hAnsi="Times New Roman" w:cs="Times New Roman"/>
                <w:b/>
                <w:bCs/>
                <w:sz w:val="28"/>
                <w:szCs w:val="28"/>
                <w:lang w:val="en-ZA" w:eastAsia="en-ZA"/>
              </w:rPr>
              <w:t>Transmission of Nerve Impulses</w:t>
            </w:r>
          </w:p>
          <w:p w:rsidR="001D330C" w:rsidRPr="001D330C" w:rsidRDefault="001D330C" w:rsidP="001D330C">
            <w:pPr>
              <w:spacing w:before="100" w:beforeAutospacing="1" w:after="100" w:afterAutospacing="1"/>
              <w:rPr>
                <w:rFonts w:ascii="Times New Roman" w:eastAsia="Times New Roman" w:hAnsi="Times New Roman" w:cs="Times New Roman"/>
                <w:sz w:val="28"/>
                <w:szCs w:val="28"/>
                <w:lang w:val="en-ZA" w:eastAsia="en-ZA"/>
              </w:rPr>
            </w:pPr>
            <w:r w:rsidRPr="001D330C">
              <w:rPr>
                <w:rFonts w:ascii="Times New Roman" w:eastAsia="Times New Roman" w:hAnsi="Times New Roman" w:cs="Times New Roman"/>
                <w:sz w:val="28"/>
                <w:szCs w:val="28"/>
                <w:lang w:val="en-ZA" w:eastAsia="en-ZA"/>
              </w:rPr>
              <w:t>Nerve impulses are electrical messages that travel along neurons. The path of transmission is:</w:t>
            </w:r>
          </w:p>
          <w:p w:rsidR="001D330C" w:rsidRPr="001D330C" w:rsidRDefault="001D330C" w:rsidP="001D330C">
            <w:pPr>
              <w:spacing w:before="100" w:beforeAutospacing="1" w:after="100"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b/>
                <w:bCs/>
                <w:sz w:val="28"/>
                <w:szCs w:val="28"/>
                <w:lang w:val="en-ZA" w:eastAsia="en-ZA"/>
              </w:rPr>
              <w:t>Stimulus</w:t>
            </w:r>
            <w:r w:rsidRPr="001D330C">
              <w:rPr>
                <w:rFonts w:ascii="Times New Roman" w:eastAsia="Times New Roman" w:hAnsi="Times New Roman" w:cs="Times New Roman"/>
                <w:sz w:val="28"/>
                <w:szCs w:val="28"/>
                <w:lang w:val="en-ZA" w:eastAsia="en-ZA"/>
              </w:rPr>
              <w:t xml:space="preserve"> → </w:t>
            </w:r>
            <w:r w:rsidRPr="001659F7">
              <w:rPr>
                <w:rFonts w:ascii="Times New Roman" w:eastAsia="Times New Roman" w:hAnsi="Times New Roman" w:cs="Times New Roman"/>
                <w:b/>
                <w:bCs/>
                <w:sz w:val="28"/>
                <w:szCs w:val="28"/>
                <w:lang w:val="en-ZA" w:eastAsia="en-ZA"/>
              </w:rPr>
              <w:t>Receptor</w:t>
            </w:r>
            <w:r w:rsidRPr="001D330C">
              <w:rPr>
                <w:rFonts w:ascii="Times New Roman" w:eastAsia="Times New Roman" w:hAnsi="Times New Roman" w:cs="Times New Roman"/>
                <w:sz w:val="28"/>
                <w:szCs w:val="28"/>
                <w:lang w:val="en-ZA" w:eastAsia="en-ZA"/>
              </w:rPr>
              <w:t xml:space="preserve"> → </w:t>
            </w:r>
            <w:r w:rsidRPr="001659F7">
              <w:rPr>
                <w:rFonts w:ascii="Times New Roman" w:eastAsia="Times New Roman" w:hAnsi="Times New Roman" w:cs="Times New Roman"/>
                <w:b/>
                <w:bCs/>
                <w:sz w:val="28"/>
                <w:szCs w:val="28"/>
                <w:lang w:val="en-ZA" w:eastAsia="en-ZA"/>
              </w:rPr>
              <w:t>Sensory Neuron</w:t>
            </w:r>
            <w:r w:rsidRPr="001D330C">
              <w:rPr>
                <w:rFonts w:ascii="Times New Roman" w:eastAsia="Times New Roman" w:hAnsi="Times New Roman" w:cs="Times New Roman"/>
                <w:sz w:val="28"/>
                <w:szCs w:val="28"/>
                <w:lang w:val="en-ZA" w:eastAsia="en-ZA"/>
              </w:rPr>
              <w:t xml:space="preserve"> → </w:t>
            </w:r>
            <w:r w:rsidRPr="001659F7">
              <w:rPr>
                <w:rFonts w:ascii="Times New Roman" w:eastAsia="Times New Roman" w:hAnsi="Times New Roman" w:cs="Times New Roman"/>
                <w:b/>
                <w:bCs/>
                <w:sz w:val="28"/>
                <w:szCs w:val="28"/>
                <w:lang w:val="en-ZA" w:eastAsia="en-ZA"/>
              </w:rPr>
              <w:t>CNS (Brain/Spinal Cord)</w:t>
            </w:r>
            <w:r w:rsidRPr="001D330C">
              <w:rPr>
                <w:rFonts w:ascii="Times New Roman" w:eastAsia="Times New Roman" w:hAnsi="Times New Roman" w:cs="Times New Roman"/>
                <w:sz w:val="28"/>
                <w:szCs w:val="28"/>
                <w:lang w:val="en-ZA" w:eastAsia="en-ZA"/>
              </w:rPr>
              <w:t xml:space="preserve"> → </w:t>
            </w:r>
            <w:r w:rsidRPr="001659F7">
              <w:rPr>
                <w:rFonts w:ascii="Times New Roman" w:eastAsia="Times New Roman" w:hAnsi="Times New Roman" w:cs="Times New Roman"/>
                <w:b/>
                <w:bCs/>
                <w:sz w:val="28"/>
                <w:szCs w:val="28"/>
                <w:lang w:val="en-ZA" w:eastAsia="en-ZA"/>
              </w:rPr>
              <w:t>Motor Neuron</w:t>
            </w:r>
            <w:r w:rsidRPr="001D330C">
              <w:rPr>
                <w:rFonts w:ascii="Times New Roman" w:eastAsia="Times New Roman" w:hAnsi="Times New Roman" w:cs="Times New Roman"/>
                <w:sz w:val="28"/>
                <w:szCs w:val="28"/>
                <w:lang w:val="en-ZA" w:eastAsia="en-ZA"/>
              </w:rPr>
              <w:t xml:space="preserve"> → </w:t>
            </w:r>
            <w:r w:rsidRPr="001659F7">
              <w:rPr>
                <w:rFonts w:ascii="Times New Roman" w:eastAsia="Times New Roman" w:hAnsi="Times New Roman" w:cs="Times New Roman"/>
                <w:b/>
                <w:bCs/>
                <w:sz w:val="28"/>
                <w:szCs w:val="28"/>
                <w:lang w:val="en-ZA" w:eastAsia="en-ZA"/>
              </w:rPr>
              <w:t>Effector (muscle or gland)</w:t>
            </w:r>
            <w:r w:rsidRPr="001D330C">
              <w:rPr>
                <w:rFonts w:ascii="Times New Roman" w:eastAsia="Times New Roman" w:hAnsi="Times New Roman" w:cs="Times New Roman"/>
                <w:sz w:val="28"/>
                <w:szCs w:val="28"/>
                <w:lang w:val="en-ZA" w:eastAsia="en-ZA"/>
              </w:rPr>
              <w:t xml:space="preserve"> → </w:t>
            </w:r>
            <w:r w:rsidRPr="001659F7">
              <w:rPr>
                <w:rFonts w:ascii="Times New Roman" w:eastAsia="Times New Roman" w:hAnsi="Times New Roman" w:cs="Times New Roman"/>
                <w:b/>
                <w:bCs/>
                <w:sz w:val="28"/>
                <w:szCs w:val="28"/>
                <w:lang w:val="en-ZA" w:eastAsia="en-ZA"/>
              </w:rPr>
              <w:t>Response</w:t>
            </w:r>
          </w:p>
          <w:p w:rsidR="001D330C" w:rsidRPr="001D330C" w:rsidRDefault="001D330C" w:rsidP="001D330C">
            <w:pPr>
              <w:numPr>
                <w:ilvl w:val="0"/>
                <w:numId w:val="9"/>
              </w:numPr>
              <w:spacing w:before="100" w:beforeAutospacing="1" w:after="100"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b/>
                <w:bCs/>
                <w:sz w:val="28"/>
                <w:szCs w:val="28"/>
                <w:lang w:val="en-ZA" w:eastAsia="en-ZA"/>
              </w:rPr>
              <w:t>Synapse:</w:t>
            </w:r>
            <w:r w:rsidRPr="001D330C">
              <w:rPr>
                <w:rFonts w:ascii="Times New Roman" w:eastAsia="Times New Roman" w:hAnsi="Times New Roman" w:cs="Times New Roman"/>
                <w:sz w:val="28"/>
                <w:szCs w:val="28"/>
                <w:lang w:val="en-ZA" w:eastAsia="en-ZA"/>
              </w:rPr>
              <w:t xml:space="preserve"> A tiny gap between neurons where impulses are transmitted chemically using neurotransmitters.</w:t>
            </w:r>
          </w:p>
          <w:p w:rsidR="001D330C" w:rsidRPr="001D330C" w:rsidRDefault="001D330C" w:rsidP="001D330C">
            <w:pPr>
              <w:numPr>
                <w:ilvl w:val="0"/>
                <w:numId w:val="9"/>
              </w:numPr>
              <w:spacing w:before="100" w:beforeAutospacing="1" w:after="100"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b/>
                <w:bCs/>
                <w:sz w:val="28"/>
                <w:szCs w:val="28"/>
                <w:lang w:val="en-ZA" w:eastAsia="en-ZA"/>
              </w:rPr>
              <w:t>Receptors:</w:t>
            </w:r>
            <w:r w:rsidRPr="001D330C">
              <w:rPr>
                <w:rFonts w:ascii="Times New Roman" w:eastAsia="Times New Roman" w:hAnsi="Times New Roman" w:cs="Times New Roman"/>
                <w:sz w:val="28"/>
                <w:szCs w:val="28"/>
                <w:lang w:val="en-ZA" w:eastAsia="en-ZA"/>
              </w:rPr>
              <w:t xml:space="preserve"> Specialized cells that detect stimuli (e.g., skin, eyes, ears).</w:t>
            </w:r>
          </w:p>
          <w:p w:rsidR="001D330C" w:rsidRPr="001D330C" w:rsidRDefault="001D330C" w:rsidP="001D330C">
            <w:pPr>
              <w:numPr>
                <w:ilvl w:val="0"/>
                <w:numId w:val="9"/>
              </w:numPr>
              <w:spacing w:before="100" w:beforeAutospacing="1" w:after="100"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b/>
                <w:bCs/>
                <w:sz w:val="28"/>
                <w:szCs w:val="28"/>
                <w:lang w:val="en-ZA" w:eastAsia="en-ZA"/>
              </w:rPr>
              <w:t>Effectors:</w:t>
            </w:r>
            <w:r w:rsidRPr="001D330C">
              <w:rPr>
                <w:rFonts w:ascii="Times New Roman" w:eastAsia="Times New Roman" w:hAnsi="Times New Roman" w:cs="Times New Roman"/>
                <w:sz w:val="28"/>
                <w:szCs w:val="28"/>
                <w:lang w:val="en-ZA" w:eastAsia="en-ZA"/>
              </w:rPr>
              <w:t xml:space="preserve"> Organs (muscles or glands) that carry out the response.</w:t>
            </w:r>
          </w:p>
          <w:p w:rsidR="001D330C" w:rsidRPr="001659F7" w:rsidRDefault="00D20F9C" w:rsidP="001D330C">
            <w:pPr>
              <w:spacing w:beforeAutospacing="1"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sz w:val="28"/>
                <w:szCs w:val="28"/>
                <w:lang w:val="en-ZA" w:eastAsia="en-ZA"/>
              </w:rPr>
              <w:t>HOME FUN</w:t>
            </w:r>
          </w:p>
          <w:p w:rsidR="00D20F9C" w:rsidRPr="001D330C" w:rsidRDefault="00D20F9C" w:rsidP="001D330C">
            <w:pPr>
              <w:spacing w:beforeAutospacing="1" w:afterAutospacing="1"/>
              <w:rPr>
                <w:rFonts w:ascii="Times New Roman" w:eastAsia="Times New Roman" w:hAnsi="Times New Roman" w:cs="Times New Roman"/>
                <w:sz w:val="28"/>
                <w:szCs w:val="28"/>
                <w:lang w:val="en-ZA" w:eastAsia="en-ZA"/>
              </w:rPr>
            </w:pPr>
            <w:r w:rsidRPr="001659F7">
              <w:rPr>
                <w:rFonts w:ascii="Times New Roman" w:eastAsia="Times New Roman" w:hAnsi="Times New Roman" w:cs="Times New Roman"/>
                <w:sz w:val="28"/>
                <w:szCs w:val="28"/>
                <w:lang w:val="en-ZA" w:eastAsia="en-ZA"/>
              </w:rPr>
              <w:t>Highlight 5 functions of the nervous system</w:t>
            </w:r>
          </w:p>
          <w:p w:rsidR="001D330C" w:rsidRPr="001659F7" w:rsidRDefault="001D330C" w:rsidP="001D330C">
            <w:pPr>
              <w:spacing w:after="160" w:line="259" w:lineRule="auto"/>
              <w:rPr>
                <w:rFonts w:ascii="Times New Roman" w:hAnsi="Times New Roman" w:cs="Times New Roman"/>
                <w:b/>
                <w:bCs/>
                <w:color w:val="000000"/>
                <w:sz w:val="28"/>
                <w:szCs w:val="28"/>
              </w:rPr>
            </w:pPr>
          </w:p>
        </w:tc>
      </w:tr>
    </w:tbl>
    <w:p w:rsidR="001D330C" w:rsidRPr="001659F7" w:rsidRDefault="001D330C" w:rsidP="001D330C">
      <w:pPr>
        <w:rPr>
          <w:rFonts w:ascii="Times New Roman" w:hAnsi="Times New Roman" w:cs="Times New Roman"/>
          <w:sz w:val="28"/>
          <w:szCs w:val="28"/>
        </w:rPr>
      </w:pPr>
    </w:p>
    <w:p w:rsidR="001D330C" w:rsidRPr="001659F7" w:rsidRDefault="001D330C" w:rsidP="001D330C">
      <w:pPr>
        <w:rPr>
          <w:rFonts w:ascii="Times New Roman" w:hAnsi="Times New Roman" w:cs="Times New Roman"/>
          <w:sz w:val="28"/>
          <w:szCs w:val="28"/>
        </w:rPr>
      </w:pPr>
    </w:p>
    <w:p w:rsidR="007E678B" w:rsidRPr="001659F7" w:rsidRDefault="007E678B">
      <w:pPr>
        <w:rPr>
          <w:rFonts w:ascii="Times New Roman" w:hAnsi="Times New Roman" w:cs="Times New Roman"/>
          <w:sz w:val="28"/>
          <w:szCs w:val="28"/>
        </w:rPr>
      </w:pPr>
    </w:p>
    <w:sectPr w:rsidR="007E678B" w:rsidRPr="00165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38AE"/>
    <w:multiLevelType w:val="hybridMultilevel"/>
    <w:tmpl w:val="183AC99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CBE03D7"/>
    <w:multiLevelType w:val="hybridMultilevel"/>
    <w:tmpl w:val="456CD77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1BE26ECA"/>
    <w:multiLevelType w:val="multilevel"/>
    <w:tmpl w:val="0CA2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0966B1"/>
    <w:multiLevelType w:val="multilevel"/>
    <w:tmpl w:val="C8A8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C30992"/>
    <w:multiLevelType w:val="multilevel"/>
    <w:tmpl w:val="C068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F660E6"/>
    <w:multiLevelType w:val="multilevel"/>
    <w:tmpl w:val="662E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72DEF"/>
    <w:multiLevelType w:val="multilevel"/>
    <w:tmpl w:val="B8D8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AD6B42"/>
    <w:multiLevelType w:val="multilevel"/>
    <w:tmpl w:val="092A1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9362BB"/>
    <w:multiLevelType w:val="multilevel"/>
    <w:tmpl w:val="D2C0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2B3FCF"/>
    <w:multiLevelType w:val="multilevel"/>
    <w:tmpl w:val="3E88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8E508C"/>
    <w:multiLevelType w:val="multilevel"/>
    <w:tmpl w:val="AEEA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811224"/>
    <w:multiLevelType w:val="multilevel"/>
    <w:tmpl w:val="43A6B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B054F5"/>
    <w:multiLevelType w:val="multilevel"/>
    <w:tmpl w:val="1F904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274515"/>
    <w:multiLevelType w:val="multilevel"/>
    <w:tmpl w:val="0790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5"/>
  </w:num>
  <w:num w:numId="5">
    <w:abstractNumId w:val="8"/>
  </w:num>
  <w:num w:numId="6">
    <w:abstractNumId w:val="4"/>
  </w:num>
  <w:num w:numId="7">
    <w:abstractNumId w:val="13"/>
  </w:num>
  <w:num w:numId="8">
    <w:abstractNumId w:val="10"/>
  </w:num>
  <w:num w:numId="9">
    <w:abstractNumId w:val="3"/>
  </w:num>
  <w:num w:numId="10">
    <w:abstractNumId w:val="12"/>
  </w:num>
  <w:num w:numId="11">
    <w:abstractNumId w:val="2"/>
  </w:num>
  <w:num w:numId="12">
    <w:abstractNumId w:val="1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657"/>
    <w:rsid w:val="0013046C"/>
    <w:rsid w:val="001659F7"/>
    <w:rsid w:val="001D330C"/>
    <w:rsid w:val="007E678B"/>
    <w:rsid w:val="00A72EDE"/>
    <w:rsid w:val="00BC5657"/>
    <w:rsid w:val="00D20F9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ACE92-6F91-4A46-86D9-72841810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30C"/>
    <w:rPr>
      <w:rFonts w:ascii="Calibri" w:eastAsia="Calibri" w:hAnsi="Calibri" w:cs="Arial"/>
      <w:lang w:val="en-US"/>
    </w:rPr>
  </w:style>
  <w:style w:type="paragraph" w:styleId="Heading3">
    <w:name w:val="heading 3"/>
    <w:basedOn w:val="Normal"/>
    <w:link w:val="Heading3Char"/>
    <w:uiPriority w:val="9"/>
    <w:qFormat/>
    <w:rsid w:val="001D330C"/>
    <w:pPr>
      <w:spacing w:before="100" w:beforeAutospacing="1" w:after="100" w:afterAutospacing="1" w:line="240" w:lineRule="auto"/>
      <w:outlineLvl w:val="2"/>
    </w:pPr>
    <w:rPr>
      <w:rFonts w:ascii="Times New Roman" w:eastAsia="Times New Roman" w:hAnsi="Times New Roman" w:cs="Times New Roman"/>
      <w:b/>
      <w:bCs/>
      <w:sz w:val="27"/>
      <w:szCs w:val="27"/>
      <w:lang w:val="en-ZA" w:eastAsia="en-ZA"/>
    </w:rPr>
  </w:style>
  <w:style w:type="paragraph" w:styleId="Heading4">
    <w:name w:val="heading 4"/>
    <w:basedOn w:val="Normal"/>
    <w:link w:val="Heading4Char"/>
    <w:uiPriority w:val="9"/>
    <w:qFormat/>
    <w:rsid w:val="001D330C"/>
    <w:pPr>
      <w:spacing w:before="100" w:beforeAutospacing="1" w:after="100" w:afterAutospacing="1" w:line="240" w:lineRule="auto"/>
      <w:outlineLvl w:val="3"/>
    </w:pPr>
    <w:rPr>
      <w:rFonts w:ascii="Times New Roman" w:eastAsia="Times New Roman" w:hAnsi="Times New Roman" w:cs="Times New Roman"/>
      <w:b/>
      <w:bCs/>
      <w:sz w:val="24"/>
      <w:szCs w:val="24"/>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330C"/>
    <w:pPr>
      <w:spacing w:after="0" w:line="240" w:lineRule="auto"/>
    </w:pPr>
    <w:rPr>
      <w:rFonts w:ascii="Calibri" w:eastAsia="Calibri" w:hAnsi="Calibri" w:cs="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330C"/>
    <w:pPr>
      <w:ind w:left="720"/>
      <w:contextualSpacing/>
    </w:pPr>
  </w:style>
  <w:style w:type="paragraph" w:styleId="NormalWeb">
    <w:name w:val="Normal (Web)"/>
    <w:basedOn w:val="Normal"/>
    <w:uiPriority w:val="99"/>
    <w:semiHidden/>
    <w:unhideWhenUsed/>
    <w:rsid w:val="001D330C"/>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Strong">
    <w:name w:val="Strong"/>
    <w:basedOn w:val="DefaultParagraphFont"/>
    <w:uiPriority w:val="22"/>
    <w:qFormat/>
    <w:rsid w:val="001D330C"/>
    <w:rPr>
      <w:b/>
      <w:bCs/>
    </w:rPr>
  </w:style>
  <w:style w:type="character" w:customStyle="1" w:styleId="Heading3Char">
    <w:name w:val="Heading 3 Char"/>
    <w:basedOn w:val="DefaultParagraphFont"/>
    <w:link w:val="Heading3"/>
    <w:uiPriority w:val="9"/>
    <w:rsid w:val="001D330C"/>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1D330C"/>
    <w:rPr>
      <w:rFonts w:ascii="Times New Roman" w:eastAsia="Times New Roman" w:hAnsi="Times New Roman" w:cs="Times New Roman"/>
      <w:b/>
      <w:bCs/>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5486">
      <w:bodyDiv w:val="1"/>
      <w:marLeft w:val="0"/>
      <w:marRight w:val="0"/>
      <w:marTop w:val="0"/>
      <w:marBottom w:val="0"/>
      <w:divBdr>
        <w:top w:val="none" w:sz="0" w:space="0" w:color="auto"/>
        <w:left w:val="none" w:sz="0" w:space="0" w:color="auto"/>
        <w:bottom w:val="none" w:sz="0" w:space="0" w:color="auto"/>
        <w:right w:val="none" w:sz="0" w:space="0" w:color="auto"/>
      </w:divBdr>
    </w:div>
    <w:div w:id="164513958">
      <w:bodyDiv w:val="1"/>
      <w:marLeft w:val="0"/>
      <w:marRight w:val="0"/>
      <w:marTop w:val="0"/>
      <w:marBottom w:val="0"/>
      <w:divBdr>
        <w:top w:val="none" w:sz="0" w:space="0" w:color="auto"/>
        <w:left w:val="none" w:sz="0" w:space="0" w:color="auto"/>
        <w:bottom w:val="none" w:sz="0" w:space="0" w:color="auto"/>
        <w:right w:val="none" w:sz="0" w:space="0" w:color="auto"/>
      </w:divBdr>
    </w:div>
    <w:div w:id="408306033">
      <w:bodyDiv w:val="1"/>
      <w:marLeft w:val="0"/>
      <w:marRight w:val="0"/>
      <w:marTop w:val="0"/>
      <w:marBottom w:val="0"/>
      <w:divBdr>
        <w:top w:val="none" w:sz="0" w:space="0" w:color="auto"/>
        <w:left w:val="none" w:sz="0" w:space="0" w:color="auto"/>
        <w:bottom w:val="none" w:sz="0" w:space="0" w:color="auto"/>
        <w:right w:val="none" w:sz="0" w:space="0" w:color="auto"/>
      </w:divBdr>
    </w:div>
    <w:div w:id="435977084">
      <w:bodyDiv w:val="1"/>
      <w:marLeft w:val="0"/>
      <w:marRight w:val="0"/>
      <w:marTop w:val="0"/>
      <w:marBottom w:val="0"/>
      <w:divBdr>
        <w:top w:val="none" w:sz="0" w:space="0" w:color="auto"/>
        <w:left w:val="none" w:sz="0" w:space="0" w:color="auto"/>
        <w:bottom w:val="none" w:sz="0" w:space="0" w:color="auto"/>
        <w:right w:val="none" w:sz="0" w:space="0" w:color="auto"/>
      </w:divBdr>
    </w:div>
    <w:div w:id="530731751">
      <w:bodyDiv w:val="1"/>
      <w:marLeft w:val="0"/>
      <w:marRight w:val="0"/>
      <w:marTop w:val="0"/>
      <w:marBottom w:val="0"/>
      <w:divBdr>
        <w:top w:val="none" w:sz="0" w:space="0" w:color="auto"/>
        <w:left w:val="none" w:sz="0" w:space="0" w:color="auto"/>
        <w:bottom w:val="none" w:sz="0" w:space="0" w:color="auto"/>
        <w:right w:val="none" w:sz="0" w:space="0" w:color="auto"/>
      </w:divBdr>
    </w:div>
    <w:div w:id="1009599434">
      <w:bodyDiv w:val="1"/>
      <w:marLeft w:val="0"/>
      <w:marRight w:val="0"/>
      <w:marTop w:val="0"/>
      <w:marBottom w:val="0"/>
      <w:divBdr>
        <w:top w:val="none" w:sz="0" w:space="0" w:color="auto"/>
        <w:left w:val="none" w:sz="0" w:space="0" w:color="auto"/>
        <w:bottom w:val="none" w:sz="0" w:space="0" w:color="auto"/>
        <w:right w:val="none" w:sz="0" w:space="0" w:color="auto"/>
      </w:divBdr>
    </w:div>
    <w:div w:id="1093890456">
      <w:bodyDiv w:val="1"/>
      <w:marLeft w:val="0"/>
      <w:marRight w:val="0"/>
      <w:marTop w:val="0"/>
      <w:marBottom w:val="0"/>
      <w:divBdr>
        <w:top w:val="none" w:sz="0" w:space="0" w:color="auto"/>
        <w:left w:val="none" w:sz="0" w:space="0" w:color="auto"/>
        <w:bottom w:val="none" w:sz="0" w:space="0" w:color="auto"/>
        <w:right w:val="none" w:sz="0" w:space="0" w:color="auto"/>
      </w:divBdr>
    </w:div>
    <w:div w:id="1115637984">
      <w:bodyDiv w:val="1"/>
      <w:marLeft w:val="0"/>
      <w:marRight w:val="0"/>
      <w:marTop w:val="0"/>
      <w:marBottom w:val="0"/>
      <w:divBdr>
        <w:top w:val="none" w:sz="0" w:space="0" w:color="auto"/>
        <w:left w:val="none" w:sz="0" w:space="0" w:color="auto"/>
        <w:bottom w:val="none" w:sz="0" w:space="0" w:color="auto"/>
        <w:right w:val="none" w:sz="0" w:space="0" w:color="auto"/>
      </w:divBdr>
    </w:div>
    <w:div w:id="1311866671">
      <w:bodyDiv w:val="1"/>
      <w:marLeft w:val="0"/>
      <w:marRight w:val="0"/>
      <w:marTop w:val="0"/>
      <w:marBottom w:val="0"/>
      <w:divBdr>
        <w:top w:val="none" w:sz="0" w:space="0" w:color="auto"/>
        <w:left w:val="none" w:sz="0" w:space="0" w:color="auto"/>
        <w:bottom w:val="none" w:sz="0" w:space="0" w:color="auto"/>
        <w:right w:val="none" w:sz="0" w:space="0" w:color="auto"/>
      </w:divBdr>
    </w:div>
    <w:div w:id="149972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f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f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image" Target="media/image7.jfif"/><Relationship Id="rId5" Type="http://schemas.openxmlformats.org/officeDocument/2006/relationships/image" Target="media/image1.jfif"/><Relationship Id="rId10" Type="http://schemas.openxmlformats.org/officeDocument/2006/relationships/image" Target="media/image6.jfif"/><Relationship Id="rId4" Type="http://schemas.openxmlformats.org/officeDocument/2006/relationships/webSettings" Target="webSettings.xml"/><Relationship Id="rId9" Type="http://schemas.openxmlformats.org/officeDocument/2006/relationships/image" Target="media/image5.jf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Onuigbo</dc:creator>
  <cp:keywords/>
  <dc:description/>
  <cp:lastModifiedBy>Cynthia Onuigbo</cp:lastModifiedBy>
  <cp:revision>1</cp:revision>
  <dcterms:created xsi:type="dcterms:W3CDTF">2025-04-15T12:27:00Z</dcterms:created>
  <dcterms:modified xsi:type="dcterms:W3CDTF">2025-04-15T13:52:00Z</dcterms:modified>
</cp:coreProperties>
</file>