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E5BC" w14:textId="77777777" w:rsidR="00E45DBC" w:rsidRPr="00E45DBC" w:rsidRDefault="00E45DBC" w:rsidP="00E45DBC">
      <w:pPr>
        <w:jc w:val="center"/>
        <w:rPr>
          <w:b/>
          <w:bCs/>
        </w:rPr>
      </w:pPr>
      <w:r w:rsidRPr="00E45DBC">
        <w:rPr>
          <w:rFonts w:ascii="Segoe UI Emoji" w:hAnsi="Segoe UI Emoji" w:cs="Segoe UI Emoji"/>
          <w:b/>
          <w:bCs/>
        </w:rPr>
        <w:t>📘</w:t>
      </w:r>
      <w:r w:rsidRPr="00E45DBC">
        <w:rPr>
          <w:b/>
          <w:bCs/>
        </w:rPr>
        <w:t xml:space="preserve"> COMPUTER STUDIES – JSS 1 – THIRD TERM</w:t>
      </w:r>
    </w:p>
    <w:p w14:paraId="17C03963" w14:textId="7D5211BE" w:rsidR="00E45DBC" w:rsidRPr="00E45DBC" w:rsidRDefault="00E45DBC" w:rsidP="00E45DBC">
      <w:pPr>
        <w:jc w:val="center"/>
        <w:rPr>
          <w:b/>
          <w:bCs/>
        </w:rPr>
      </w:pPr>
      <w:r w:rsidRPr="00E45DBC">
        <w:rPr>
          <w:b/>
          <w:bCs/>
        </w:rPr>
        <w:t>LESSON NOTES</w:t>
      </w:r>
    </w:p>
    <w:p w14:paraId="44664782" w14:textId="507F8E53" w:rsidR="00E45DBC" w:rsidRPr="00E45DBC" w:rsidRDefault="00E45DBC" w:rsidP="00E45DBC"/>
    <w:p w14:paraId="22D21714" w14:textId="77777777" w:rsid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1: DATA PROCESSING</w:t>
      </w:r>
    </w:p>
    <w:p w14:paraId="4A8C1E46" w14:textId="31C2BAA1" w:rsidR="0031451A" w:rsidRPr="00E45DBC" w:rsidRDefault="0031451A" w:rsidP="005650B5">
      <w:pPr>
        <w:ind w:firstLine="720"/>
        <w:rPr>
          <w:b/>
          <w:bCs/>
          <w:color w:val="002060"/>
        </w:rPr>
      </w:pPr>
      <w:r>
        <w:rPr>
          <w:noProof/>
        </w:rPr>
        <mc:AlternateContent>
          <mc:Choice Requires="wps">
            <w:drawing>
              <wp:inline distT="0" distB="0" distL="0" distR="0" wp14:anchorId="1F24B6F6" wp14:editId="5595EB3D">
                <wp:extent cx="304800" cy="304800"/>
                <wp:effectExtent l="0" t="0" r="0" b="0"/>
                <wp:docPr id="1790810012" name="Rectangle 2" descr="Data Processing Guide | Sprintz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74F85" id="Rectangle 2" o:spid="_x0000_s1026" alt="Data Processing Guide | Sprintze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650B5" w:rsidRPr="005650B5">
        <w:t xml:space="preserve"> </w:t>
      </w:r>
      <w:r w:rsidR="005650B5">
        <w:rPr>
          <w:noProof/>
        </w:rPr>
        <w:drawing>
          <wp:inline distT="0" distB="0" distL="0" distR="0" wp14:anchorId="7CEE0F8D" wp14:editId="19F727D8">
            <wp:extent cx="4759569" cy="3177623"/>
            <wp:effectExtent l="0" t="0" r="3175" b="3810"/>
            <wp:docPr id="979287643" name="Picture 4" descr="A Guide to Different Types of Data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A Guide to Different Types of Data Process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15" cy="31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A457" w14:textId="77777777" w:rsidR="00E45DBC" w:rsidRPr="00E45DBC" w:rsidRDefault="00E45DBC" w:rsidP="00E45DBC">
      <w:pPr>
        <w:ind w:left="720"/>
      </w:pPr>
      <w:r w:rsidRPr="00E45DBC">
        <w:rPr>
          <w:b/>
          <w:bCs/>
          <w:color w:val="7030A0"/>
          <w:sz w:val="32"/>
          <w:szCs w:val="32"/>
        </w:rPr>
        <w:t>Definition</w:t>
      </w:r>
      <w:r w:rsidRPr="00E45DBC">
        <w:rPr>
          <w:color w:val="7030A0"/>
          <w:sz w:val="32"/>
          <w:szCs w:val="32"/>
        </w:rPr>
        <w:t>:</w:t>
      </w:r>
      <w:r w:rsidRPr="00E45DBC">
        <w:br/>
        <w:t>Data processing is the series of actions taken to collect, organize, manipulate, and output data into useful information. It is an essential part of communication and decision-making.</w:t>
      </w:r>
    </w:p>
    <w:p w14:paraId="5B928BAC" w14:textId="77777777" w:rsidR="00E45DBC" w:rsidRDefault="00E45DBC" w:rsidP="00E45DBC">
      <w:pPr>
        <w:ind w:left="720"/>
        <w:rPr>
          <w:b/>
          <w:bCs/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Data Processing Cycle:</w:t>
      </w:r>
    </w:p>
    <w:p w14:paraId="7A11E964" w14:textId="1C3C14D4" w:rsidR="005650B5" w:rsidRPr="00E45DBC" w:rsidRDefault="005650B5" w:rsidP="00E45DBC">
      <w:pPr>
        <w:ind w:left="720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ab/>
      </w:r>
      <w:r>
        <w:rPr>
          <w:noProof/>
        </w:rPr>
        <w:drawing>
          <wp:inline distT="0" distB="0" distL="0" distR="0" wp14:anchorId="3217B65C" wp14:editId="14E091D1">
            <wp:extent cx="2321169" cy="2220758"/>
            <wp:effectExtent l="0" t="0" r="3175" b="8255"/>
            <wp:docPr id="1126842313" name="Picture 5" descr="Information Processing Cycle (with diagram) | Computer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nformation Processing Cycle (with diagram) | Computer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923" cy="222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3F2C" w14:textId="77777777" w:rsidR="00E45DBC" w:rsidRPr="00E45DBC" w:rsidRDefault="00E45DBC" w:rsidP="00E45DBC">
      <w:pPr>
        <w:numPr>
          <w:ilvl w:val="1"/>
          <w:numId w:val="1"/>
        </w:numPr>
      </w:pPr>
      <w:r w:rsidRPr="00E45DBC">
        <w:rPr>
          <w:b/>
          <w:bCs/>
          <w:color w:val="C00000"/>
        </w:rPr>
        <w:t>Input</w:t>
      </w:r>
      <w:r w:rsidRPr="00E45DBC">
        <w:rPr>
          <w:color w:val="C00000"/>
        </w:rPr>
        <w:t xml:space="preserve">: </w:t>
      </w:r>
      <w:r w:rsidRPr="00E45DBC">
        <w:t>Entering raw data into the computer (e.g., typing exam scores).</w:t>
      </w:r>
    </w:p>
    <w:p w14:paraId="04552DDD" w14:textId="77777777" w:rsidR="00E45DBC" w:rsidRPr="00E45DBC" w:rsidRDefault="00E45DBC" w:rsidP="00E45DBC">
      <w:pPr>
        <w:numPr>
          <w:ilvl w:val="1"/>
          <w:numId w:val="1"/>
        </w:numPr>
      </w:pPr>
      <w:r w:rsidRPr="00E45DBC">
        <w:rPr>
          <w:b/>
          <w:bCs/>
          <w:color w:val="C00000"/>
        </w:rPr>
        <w:lastRenderedPageBreak/>
        <w:t>Processing</w:t>
      </w:r>
      <w:r w:rsidRPr="00E45DBC">
        <w:rPr>
          <w:color w:val="C00000"/>
        </w:rPr>
        <w:t xml:space="preserve">: </w:t>
      </w:r>
      <w:r w:rsidRPr="00E45DBC">
        <w:t>The computer works on the data according to instructions (e.g., calculating average marks).</w:t>
      </w:r>
    </w:p>
    <w:p w14:paraId="52CD3793" w14:textId="77777777" w:rsidR="00E45DBC" w:rsidRPr="00E45DBC" w:rsidRDefault="00E45DBC" w:rsidP="00E45DBC">
      <w:pPr>
        <w:numPr>
          <w:ilvl w:val="1"/>
          <w:numId w:val="1"/>
        </w:numPr>
      </w:pPr>
      <w:r w:rsidRPr="00E45DBC">
        <w:rPr>
          <w:b/>
          <w:bCs/>
          <w:color w:val="C00000"/>
        </w:rPr>
        <w:t>Output</w:t>
      </w:r>
      <w:r w:rsidRPr="00E45DBC">
        <w:rPr>
          <w:color w:val="C00000"/>
        </w:rPr>
        <w:t xml:space="preserve">: </w:t>
      </w:r>
      <w:r w:rsidRPr="00E45DBC">
        <w:t>Processed data is displayed as information (e.g., report card).</w:t>
      </w:r>
    </w:p>
    <w:p w14:paraId="25D9D666" w14:textId="77777777" w:rsidR="00E45DBC" w:rsidRPr="00E45DBC" w:rsidRDefault="00E45DBC" w:rsidP="00E45DBC">
      <w:pPr>
        <w:numPr>
          <w:ilvl w:val="1"/>
          <w:numId w:val="1"/>
        </w:numPr>
      </w:pPr>
      <w:r w:rsidRPr="00E45DBC">
        <w:rPr>
          <w:b/>
          <w:bCs/>
          <w:color w:val="C00000"/>
        </w:rPr>
        <w:t>Storage</w:t>
      </w:r>
      <w:r w:rsidRPr="00E45DBC">
        <w:rPr>
          <w:color w:val="C00000"/>
        </w:rPr>
        <w:t xml:space="preserve">: </w:t>
      </w:r>
      <w:r w:rsidRPr="00E45DBC">
        <w:t>Information is stored for future use (e.g., saving students' results).</w:t>
      </w:r>
    </w:p>
    <w:p w14:paraId="3102D249" w14:textId="77777777" w:rsidR="00E45DBC" w:rsidRPr="00E45DBC" w:rsidRDefault="00E45DBC" w:rsidP="00E45DBC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Importance of Computer in Data Processing</w:t>
      </w:r>
      <w:r w:rsidRPr="00E45DBC">
        <w:rPr>
          <w:color w:val="7030A0"/>
          <w:sz w:val="32"/>
          <w:szCs w:val="32"/>
        </w:rPr>
        <w:t>:</w:t>
      </w:r>
    </w:p>
    <w:p w14:paraId="5449FC15" w14:textId="77777777" w:rsidR="00E45DBC" w:rsidRPr="00E45DBC" w:rsidRDefault="00E45DBC" w:rsidP="00E45DBC">
      <w:pPr>
        <w:pStyle w:val="ListParagraph"/>
        <w:numPr>
          <w:ilvl w:val="0"/>
          <w:numId w:val="23"/>
        </w:numPr>
        <w:ind w:left="1440"/>
      </w:pPr>
      <w:r w:rsidRPr="00E45DBC">
        <w:t>Reduces human error</w:t>
      </w:r>
    </w:p>
    <w:p w14:paraId="355888FF" w14:textId="77777777" w:rsidR="00E45DBC" w:rsidRPr="00E45DBC" w:rsidRDefault="00E45DBC" w:rsidP="00E45DBC">
      <w:pPr>
        <w:pStyle w:val="ListParagraph"/>
        <w:numPr>
          <w:ilvl w:val="0"/>
          <w:numId w:val="23"/>
        </w:numPr>
        <w:ind w:left="1440"/>
      </w:pPr>
      <w:r w:rsidRPr="00E45DBC">
        <w:t>Saves time</w:t>
      </w:r>
    </w:p>
    <w:p w14:paraId="208C7089" w14:textId="77777777" w:rsidR="00E45DBC" w:rsidRPr="00E45DBC" w:rsidRDefault="00E45DBC" w:rsidP="00E45DBC">
      <w:pPr>
        <w:pStyle w:val="ListParagraph"/>
        <w:numPr>
          <w:ilvl w:val="0"/>
          <w:numId w:val="23"/>
        </w:numPr>
        <w:ind w:left="1440"/>
      </w:pPr>
      <w:r w:rsidRPr="00E45DBC">
        <w:t>Allows multitasking</w:t>
      </w:r>
    </w:p>
    <w:p w14:paraId="46C5FFB3" w14:textId="77777777" w:rsidR="00E45DBC" w:rsidRPr="00E45DBC" w:rsidRDefault="00E45DBC" w:rsidP="00E45DBC">
      <w:pPr>
        <w:pStyle w:val="ListParagraph"/>
        <w:numPr>
          <w:ilvl w:val="0"/>
          <w:numId w:val="23"/>
        </w:numPr>
        <w:ind w:left="1440"/>
      </w:pPr>
      <w:r w:rsidRPr="00E45DBC">
        <w:t>Enhances storage and retrieval of large volumes of data</w:t>
      </w:r>
    </w:p>
    <w:p w14:paraId="34EF5E41" w14:textId="77777777" w:rsidR="00E45DBC" w:rsidRPr="00E45DBC" w:rsidRDefault="00E45DBC" w:rsidP="00E45DBC">
      <w:pPr>
        <w:pStyle w:val="ListParagraph"/>
        <w:numPr>
          <w:ilvl w:val="0"/>
          <w:numId w:val="23"/>
        </w:numPr>
        <w:ind w:left="1440"/>
      </w:pPr>
      <w:r w:rsidRPr="00E45DBC">
        <w:t>Improves decision-making by providing fast access to information</w:t>
      </w:r>
    </w:p>
    <w:p w14:paraId="5DFFB07D" w14:textId="64FA2521" w:rsidR="00E45DBC" w:rsidRPr="00E45DBC" w:rsidRDefault="00E45DBC" w:rsidP="00E45DBC"/>
    <w:p w14:paraId="74ED37FC" w14:textId="77777777" w:rsidR="00E45DBC" w:rsidRDefault="00E45DBC" w:rsidP="00E45DBC">
      <w:pPr>
        <w:rPr>
          <w:b/>
          <w:bCs/>
        </w:rPr>
      </w:pPr>
    </w:p>
    <w:p w14:paraId="53F8EDDA" w14:textId="6C2F7D77" w:rsid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2: INFORMATION TRANSMISSION I</w:t>
      </w:r>
    </w:p>
    <w:p w14:paraId="1F76ECBC" w14:textId="77777777" w:rsidR="00CC0C57" w:rsidRDefault="00CC0C57" w:rsidP="00E45DBC">
      <w:pPr>
        <w:rPr>
          <w:b/>
          <w:bCs/>
          <w:color w:val="002060"/>
        </w:rPr>
      </w:pPr>
    </w:p>
    <w:p w14:paraId="1FEF3EA3" w14:textId="48F2F47C" w:rsidR="00CC0C57" w:rsidRPr="00E45DBC" w:rsidRDefault="00CC0C57" w:rsidP="00E45DBC">
      <w:pPr>
        <w:rPr>
          <w:b/>
          <w:bCs/>
          <w:color w:val="002060"/>
        </w:rPr>
      </w:pP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>
        <w:rPr>
          <w:noProof/>
        </w:rPr>
        <w:drawing>
          <wp:inline distT="0" distB="0" distL="0" distR="0" wp14:anchorId="0F63F09F" wp14:editId="073D5BE1">
            <wp:extent cx="5210908" cy="2931136"/>
            <wp:effectExtent l="0" t="0" r="0" b="3175"/>
            <wp:docPr id="594883587" name="Picture 6" descr="What is Information Transmission: A Complete Guide for Junior Schoo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What is Information Transmission: A Complete Guide for Junior School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34" cy="293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7F5A" w14:textId="77777777" w:rsidR="00E45DBC" w:rsidRPr="00E45DBC" w:rsidRDefault="00E45DBC" w:rsidP="00E45DBC">
      <w:pPr>
        <w:ind w:left="720"/>
      </w:pPr>
      <w:r w:rsidRPr="00E45DBC">
        <w:rPr>
          <w:b/>
          <w:bCs/>
          <w:color w:val="7030A0"/>
          <w:sz w:val="32"/>
          <w:szCs w:val="32"/>
        </w:rPr>
        <w:t>Definition</w:t>
      </w:r>
      <w:r w:rsidRPr="00E45DBC">
        <w:rPr>
          <w:color w:val="7030A0"/>
          <w:sz w:val="32"/>
          <w:szCs w:val="32"/>
        </w:rPr>
        <w:t>:</w:t>
      </w:r>
      <w:r w:rsidRPr="00E45DBC">
        <w:br/>
        <w:t>Information transmission refers to the act of sending information from one person, device, or location to another.</w:t>
      </w:r>
    </w:p>
    <w:p w14:paraId="3FED8812" w14:textId="77777777" w:rsidR="00E45DBC" w:rsidRDefault="00E45DBC" w:rsidP="00E45DBC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Methods of Information Transmission</w:t>
      </w:r>
      <w:r w:rsidRPr="00E45DBC">
        <w:rPr>
          <w:color w:val="7030A0"/>
          <w:sz w:val="32"/>
          <w:szCs w:val="32"/>
        </w:rPr>
        <w:t>:</w:t>
      </w:r>
    </w:p>
    <w:p w14:paraId="3DB112DA" w14:textId="49AD7412" w:rsidR="00CC0C57" w:rsidRPr="00E45DBC" w:rsidRDefault="00CC0C57" w:rsidP="00E45DBC">
      <w:pPr>
        <w:ind w:left="720"/>
        <w:rPr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ab/>
      </w:r>
      <w:r>
        <w:rPr>
          <w:b/>
          <w:bCs/>
          <w:color w:val="7030A0"/>
          <w:sz w:val="32"/>
          <w:szCs w:val="32"/>
        </w:rPr>
        <w:tab/>
      </w:r>
      <w:r>
        <w:rPr>
          <w:noProof/>
        </w:rPr>
        <w:drawing>
          <wp:inline distT="0" distB="0" distL="0" distR="0" wp14:anchorId="4B3EA31A" wp14:editId="5987AAC0">
            <wp:extent cx="5035062" cy="2830609"/>
            <wp:effectExtent l="0" t="0" r="0" b="8255"/>
            <wp:docPr id="359608095" name="Picture 7" descr="What Is Information Transmission: A Complete Guide For Junior Schoo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What Is Information Transmission: A Complete Guide For Junior School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80" cy="28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F55B" w14:textId="77777777" w:rsidR="00E45DBC" w:rsidRPr="00E45DBC" w:rsidRDefault="00E45DBC" w:rsidP="00E45DBC">
      <w:pPr>
        <w:numPr>
          <w:ilvl w:val="1"/>
          <w:numId w:val="4"/>
        </w:numPr>
      </w:pPr>
      <w:r w:rsidRPr="00E45DBC">
        <w:rPr>
          <w:b/>
          <w:bCs/>
          <w:color w:val="C00000"/>
        </w:rPr>
        <w:t>Oral</w:t>
      </w:r>
      <w:r w:rsidRPr="00E45DBC">
        <w:rPr>
          <w:color w:val="C00000"/>
        </w:rPr>
        <w:t xml:space="preserve">: </w:t>
      </w:r>
      <w:r w:rsidRPr="00E45DBC">
        <w:t>Spoken communication (e.g., phone call, face-to-face talk).</w:t>
      </w:r>
    </w:p>
    <w:p w14:paraId="45965D3B" w14:textId="77777777" w:rsidR="00E45DBC" w:rsidRPr="00E45DBC" w:rsidRDefault="00E45DBC" w:rsidP="00E45DBC">
      <w:pPr>
        <w:numPr>
          <w:ilvl w:val="1"/>
          <w:numId w:val="4"/>
        </w:numPr>
      </w:pPr>
      <w:r w:rsidRPr="00E45DBC">
        <w:rPr>
          <w:b/>
          <w:bCs/>
          <w:color w:val="C00000"/>
        </w:rPr>
        <w:t>Written</w:t>
      </w:r>
      <w:r w:rsidRPr="00E45DBC">
        <w:rPr>
          <w:color w:val="C00000"/>
        </w:rPr>
        <w:t xml:space="preserve">: </w:t>
      </w:r>
      <w:r w:rsidRPr="00E45DBC">
        <w:t>Letters, books, emails.</w:t>
      </w:r>
    </w:p>
    <w:p w14:paraId="34836A9D" w14:textId="77777777" w:rsidR="00E45DBC" w:rsidRPr="00E45DBC" w:rsidRDefault="00E45DBC" w:rsidP="00E45DBC">
      <w:pPr>
        <w:numPr>
          <w:ilvl w:val="1"/>
          <w:numId w:val="4"/>
        </w:numPr>
      </w:pPr>
      <w:r w:rsidRPr="00E45DBC">
        <w:rPr>
          <w:b/>
          <w:bCs/>
          <w:color w:val="C00000"/>
        </w:rPr>
        <w:t>Visual</w:t>
      </w:r>
      <w:r w:rsidRPr="00E45DBC">
        <w:rPr>
          <w:color w:val="C00000"/>
        </w:rPr>
        <w:t xml:space="preserve">: </w:t>
      </w:r>
      <w:r w:rsidRPr="00E45DBC">
        <w:t>Pictures, drawings, charts, and traffic lights.</w:t>
      </w:r>
    </w:p>
    <w:p w14:paraId="309DDC22" w14:textId="49207736" w:rsidR="00E45DBC" w:rsidRPr="00E45DBC" w:rsidRDefault="00E45DBC" w:rsidP="00E45DBC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Importance</w:t>
      </w:r>
      <w:r w:rsidRPr="00E45DBC">
        <w:rPr>
          <w:b/>
          <w:bCs/>
          <w:color w:val="7030A0"/>
          <w:sz w:val="32"/>
          <w:szCs w:val="32"/>
        </w:rPr>
        <w:t xml:space="preserve"> of Information Transmission</w:t>
      </w:r>
      <w:r w:rsidRPr="00E45DBC">
        <w:rPr>
          <w:color w:val="7030A0"/>
          <w:sz w:val="32"/>
          <w:szCs w:val="32"/>
        </w:rPr>
        <w:t>:</w:t>
      </w:r>
    </w:p>
    <w:p w14:paraId="3312C8B0" w14:textId="77777777" w:rsidR="00E45DBC" w:rsidRPr="00E45DBC" w:rsidRDefault="00E45DBC" w:rsidP="00E45DBC">
      <w:pPr>
        <w:numPr>
          <w:ilvl w:val="1"/>
          <w:numId w:val="24"/>
        </w:numPr>
      </w:pPr>
      <w:r w:rsidRPr="00E45DBC">
        <w:t>Helps in sharing knowledge</w:t>
      </w:r>
    </w:p>
    <w:p w14:paraId="72A9D496" w14:textId="77777777" w:rsidR="00E45DBC" w:rsidRPr="00E45DBC" w:rsidRDefault="00E45DBC" w:rsidP="00E45DBC">
      <w:pPr>
        <w:numPr>
          <w:ilvl w:val="1"/>
          <w:numId w:val="24"/>
        </w:numPr>
      </w:pPr>
      <w:r w:rsidRPr="00E45DBC">
        <w:t>Promotes business activities</w:t>
      </w:r>
    </w:p>
    <w:p w14:paraId="784D77B9" w14:textId="77777777" w:rsidR="00E45DBC" w:rsidRPr="00E45DBC" w:rsidRDefault="00E45DBC" w:rsidP="00E45DBC">
      <w:pPr>
        <w:numPr>
          <w:ilvl w:val="1"/>
          <w:numId w:val="24"/>
        </w:numPr>
      </w:pPr>
      <w:r w:rsidRPr="00E45DBC">
        <w:t>Helps in emergency situations (e.g., calling for help)</w:t>
      </w:r>
    </w:p>
    <w:p w14:paraId="4EF6F083" w14:textId="5FB61E03" w:rsidR="00E45DBC" w:rsidRPr="00E45DBC" w:rsidRDefault="00E45DBC" w:rsidP="00E45DBC">
      <w:pPr>
        <w:pStyle w:val="ListParagraph"/>
      </w:pPr>
    </w:p>
    <w:p w14:paraId="4A3F6A60" w14:textId="77777777" w:rsidR="00E45DBC" w:rsidRP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3: INFORMATION TRANSMISSION II</w:t>
      </w:r>
    </w:p>
    <w:p w14:paraId="34D2C3B1" w14:textId="77777777" w:rsidR="00E45DBC" w:rsidRPr="00E45DBC" w:rsidRDefault="00E45DBC" w:rsidP="00E45DBC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Classification of Information Transmission</w:t>
      </w:r>
      <w:r w:rsidRPr="00E45DBC">
        <w:rPr>
          <w:color w:val="7030A0"/>
          <w:sz w:val="32"/>
          <w:szCs w:val="32"/>
        </w:rPr>
        <w:t>:</w:t>
      </w:r>
    </w:p>
    <w:p w14:paraId="177BB6A5" w14:textId="183721BE" w:rsidR="00E45DBC" w:rsidRPr="00E45DBC" w:rsidRDefault="00E45DBC" w:rsidP="00E45DBC">
      <w:pPr>
        <w:numPr>
          <w:ilvl w:val="1"/>
          <w:numId w:val="6"/>
        </w:numPr>
        <w:rPr>
          <w:color w:val="C00000"/>
        </w:rPr>
      </w:pPr>
      <w:r w:rsidRPr="00E45DBC">
        <w:rPr>
          <w:b/>
          <w:bCs/>
          <w:color w:val="C00000"/>
        </w:rPr>
        <w:t>Electronic Means</w:t>
      </w:r>
      <w:r w:rsidRPr="00E45DBC">
        <w:rPr>
          <w:color w:val="C00000"/>
        </w:rPr>
        <w:t>:</w:t>
      </w:r>
      <w:r>
        <w:rPr>
          <w:color w:val="C00000"/>
        </w:rPr>
        <w:t xml:space="preserve"> </w:t>
      </w:r>
      <w:r w:rsidRPr="00E45DBC">
        <w:t>Electronic means make information faster and accessible globally.</w:t>
      </w:r>
    </w:p>
    <w:p w14:paraId="3949AF07" w14:textId="16CF2C82" w:rsidR="00E45DBC" w:rsidRPr="00E45DBC" w:rsidRDefault="00E45DBC" w:rsidP="00E45DBC">
      <w:pPr>
        <w:ind w:left="1440"/>
        <w:rPr>
          <w:color w:val="C00000"/>
        </w:rPr>
      </w:pPr>
      <w:r>
        <w:rPr>
          <w:color w:val="C00000"/>
        </w:rPr>
        <w:t>Examples include:</w:t>
      </w:r>
    </w:p>
    <w:p w14:paraId="613A6FF0" w14:textId="77777777" w:rsidR="00E45DBC" w:rsidRPr="00E45DBC" w:rsidRDefault="00E45DBC" w:rsidP="00E45DBC">
      <w:pPr>
        <w:pStyle w:val="ListParagraph"/>
        <w:numPr>
          <w:ilvl w:val="2"/>
          <w:numId w:val="27"/>
        </w:numPr>
      </w:pPr>
      <w:r w:rsidRPr="00E45DBC">
        <w:t>Telephone</w:t>
      </w:r>
    </w:p>
    <w:p w14:paraId="19E5369D" w14:textId="77777777" w:rsidR="00E45DBC" w:rsidRPr="00E45DBC" w:rsidRDefault="00E45DBC" w:rsidP="00E45DBC">
      <w:pPr>
        <w:pStyle w:val="ListParagraph"/>
        <w:numPr>
          <w:ilvl w:val="2"/>
          <w:numId w:val="27"/>
        </w:numPr>
      </w:pPr>
      <w:r w:rsidRPr="00E45DBC">
        <w:t>Internet</w:t>
      </w:r>
    </w:p>
    <w:p w14:paraId="096CD225" w14:textId="77777777" w:rsidR="00E45DBC" w:rsidRPr="00E45DBC" w:rsidRDefault="00E45DBC" w:rsidP="00E45DBC">
      <w:pPr>
        <w:pStyle w:val="ListParagraph"/>
        <w:numPr>
          <w:ilvl w:val="2"/>
          <w:numId w:val="27"/>
        </w:numPr>
      </w:pPr>
      <w:r w:rsidRPr="00E45DBC">
        <w:t>Television</w:t>
      </w:r>
    </w:p>
    <w:p w14:paraId="2EC69641" w14:textId="77777777" w:rsidR="00E45DBC" w:rsidRPr="00E45DBC" w:rsidRDefault="00E45DBC" w:rsidP="00E45DBC">
      <w:pPr>
        <w:pStyle w:val="ListParagraph"/>
        <w:numPr>
          <w:ilvl w:val="2"/>
          <w:numId w:val="27"/>
        </w:numPr>
      </w:pPr>
      <w:r w:rsidRPr="00E45DBC">
        <w:t>Radio</w:t>
      </w:r>
    </w:p>
    <w:p w14:paraId="137F1A07" w14:textId="69FA49AE" w:rsidR="00E45DBC" w:rsidRDefault="00E45DBC" w:rsidP="00E45DBC">
      <w:pPr>
        <w:numPr>
          <w:ilvl w:val="1"/>
          <w:numId w:val="6"/>
        </w:numPr>
        <w:tabs>
          <w:tab w:val="num" w:pos="1440"/>
        </w:tabs>
      </w:pPr>
      <w:r w:rsidRPr="00E45DBC">
        <w:rPr>
          <w:b/>
          <w:bCs/>
          <w:color w:val="C00000"/>
        </w:rPr>
        <w:lastRenderedPageBreak/>
        <w:t>Non-Electronic Means</w:t>
      </w:r>
      <w:r w:rsidRPr="00E45DBC">
        <w:rPr>
          <w:color w:val="C00000"/>
        </w:rPr>
        <w:t>:</w:t>
      </w:r>
      <w:r>
        <w:rPr>
          <w:color w:val="C00000"/>
        </w:rPr>
        <w:t xml:space="preserve"> </w:t>
      </w:r>
      <w:r w:rsidRPr="00E45DBC">
        <w:t>Non-electronic means are useful in areas with no electricity or internet.</w:t>
      </w:r>
    </w:p>
    <w:p w14:paraId="168AC46F" w14:textId="5F8545AF" w:rsidR="00E45DBC" w:rsidRPr="00E45DBC" w:rsidRDefault="00E45DBC" w:rsidP="00E45DBC">
      <w:pPr>
        <w:ind w:left="1800"/>
      </w:pPr>
      <w:r>
        <w:rPr>
          <w:b/>
          <w:bCs/>
          <w:color w:val="C00000"/>
        </w:rPr>
        <w:t>Examples include:</w:t>
      </w:r>
    </w:p>
    <w:p w14:paraId="0E162CED" w14:textId="77777777" w:rsidR="00E45DBC" w:rsidRPr="00E45DBC" w:rsidRDefault="00E45DBC" w:rsidP="00E45DBC">
      <w:pPr>
        <w:pStyle w:val="ListParagraph"/>
        <w:numPr>
          <w:ilvl w:val="2"/>
          <w:numId w:val="28"/>
        </w:numPr>
      </w:pPr>
      <w:r w:rsidRPr="00E45DBC">
        <w:t>Newspaper</w:t>
      </w:r>
    </w:p>
    <w:p w14:paraId="03C64449" w14:textId="77777777" w:rsidR="00E45DBC" w:rsidRPr="00E45DBC" w:rsidRDefault="00E45DBC" w:rsidP="00E45DBC">
      <w:pPr>
        <w:pStyle w:val="ListParagraph"/>
        <w:numPr>
          <w:ilvl w:val="2"/>
          <w:numId w:val="28"/>
        </w:numPr>
      </w:pPr>
      <w:r w:rsidRPr="00E45DBC">
        <w:t>Hand-delivered letters</w:t>
      </w:r>
    </w:p>
    <w:p w14:paraId="6836633B" w14:textId="77777777" w:rsidR="00E45DBC" w:rsidRPr="00E45DBC" w:rsidRDefault="00E45DBC" w:rsidP="00E45DBC">
      <w:pPr>
        <w:pStyle w:val="ListParagraph"/>
        <w:numPr>
          <w:ilvl w:val="2"/>
          <w:numId w:val="28"/>
        </w:numPr>
      </w:pPr>
      <w:r w:rsidRPr="00E45DBC">
        <w:t>Town crier announcements</w:t>
      </w:r>
    </w:p>
    <w:p w14:paraId="0989CFEA" w14:textId="77777777" w:rsidR="00E45DBC" w:rsidRPr="00E45DBC" w:rsidRDefault="00E45DBC" w:rsidP="00E45DBC">
      <w:pPr>
        <w:pStyle w:val="ListParagraph"/>
        <w:numPr>
          <w:ilvl w:val="2"/>
          <w:numId w:val="28"/>
        </w:numPr>
      </w:pPr>
      <w:r w:rsidRPr="00E45DBC">
        <w:t>Verbal communication</w:t>
      </w:r>
    </w:p>
    <w:p w14:paraId="65E58392" w14:textId="7618B6AE" w:rsidR="00E45DBC" w:rsidRPr="00E45DBC" w:rsidRDefault="00E45DBC" w:rsidP="00E45DBC"/>
    <w:p w14:paraId="30F57638" w14:textId="77777777" w:rsidR="00E45DBC" w:rsidRP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4: MODES OF RECEIVING INFORMATION</w:t>
      </w:r>
    </w:p>
    <w:p w14:paraId="4B2A9081" w14:textId="31D47981" w:rsidR="00E45DBC" w:rsidRDefault="003A4C54" w:rsidP="003A4C54">
      <w:pPr>
        <w:ind w:left="720"/>
        <w:rPr>
          <w:b/>
          <w:bCs/>
        </w:rPr>
      </w:pPr>
      <w:r>
        <w:rPr>
          <w:b/>
          <w:bCs/>
        </w:rPr>
        <w:t>These are the different means through which we receive information</w:t>
      </w:r>
    </w:p>
    <w:p w14:paraId="37F32A6F" w14:textId="1F783EEC" w:rsidR="003A4C54" w:rsidRDefault="003A4C54" w:rsidP="003A4C54">
      <w:pPr>
        <w:ind w:left="720"/>
      </w:pPr>
      <w:r w:rsidRPr="00E45DBC">
        <w:t>Different modes ensure information reaches all types of people, including those with disabilities.</w:t>
      </w:r>
    </w:p>
    <w:p w14:paraId="5F0878B4" w14:textId="13F8BBD7" w:rsidR="003A4C54" w:rsidRPr="00E45DBC" w:rsidRDefault="003A4C54" w:rsidP="003A4C54">
      <w:pPr>
        <w:ind w:left="720"/>
      </w:pPr>
      <w:r>
        <w:t>These modes are:</w:t>
      </w:r>
    </w:p>
    <w:p w14:paraId="3AF68F56" w14:textId="28F95649" w:rsidR="00E45DBC" w:rsidRPr="00E45DBC" w:rsidRDefault="00E45DBC" w:rsidP="003A4C54">
      <w:pPr>
        <w:pStyle w:val="ListParagraph"/>
        <w:numPr>
          <w:ilvl w:val="1"/>
          <w:numId w:val="8"/>
        </w:numPr>
      </w:pPr>
      <w:r w:rsidRPr="003A4C54">
        <w:rPr>
          <w:b/>
          <w:bCs/>
          <w:color w:val="C00000"/>
        </w:rPr>
        <w:t>Auditory Mode</w:t>
      </w:r>
      <w:r w:rsidRPr="003A4C54">
        <w:rPr>
          <w:color w:val="C00000"/>
        </w:rPr>
        <w:t xml:space="preserve">: </w:t>
      </w:r>
      <w:r w:rsidRPr="00E45DBC">
        <w:t>Through hearing (e.g., listening to the radio or an announcement).</w:t>
      </w:r>
    </w:p>
    <w:p w14:paraId="1FE5B45B" w14:textId="77777777" w:rsidR="00E45DBC" w:rsidRPr="00E45DBC" w:rsidRDefault="00E45DBC" w:rsidP="00E45DBC">
      <w:pPr>
        <w:numPr>
          <w:ilvl w:val="1"/>
          <w:numId w:val="8"/>
        </w:numPr>
      </w:pPr>
      <w:r w:rsidRPr="00E45DBC">
        <w:rPr>
          <w:b/>
          <w:bCs/>
          <w:color w:val="C00000"/>
        </w:rPr>
        <w:t>Visual Mode</w:t>
      </w:r>
      <w:r w:rsidRPr="00E45DBC">
        <w:rPr>
          <w:color w:val="C00000"/>
        </w:rPr>
        <w:t xml:space="preserve">: </w:t>
      </w:r>
      <w:r w:rsidRPr="00E45DBC">
        <w:t>Through sight (e.g., reading a newspaper, looking at a signboard).</w:t>
      </w:r>
    </w:p>
    <w:p w14:paraId="4A44BFEE" w14:textId="77777777" w:rsidR="00E45DBC" w:rsidRPr="00E45DBC" w:rsidRDefault="00E45DBC" w:rsidP="00E45DBC">
      <w:pPr>
        <w:numPr>
          <w:ilvl w:val="1"/>
          <w:numId w:val="8"/>
        </w:numPr>
      </w:pPr>
      <w:r w:rsidRPr="00E45DBC">
        <w:rPr>
          <w:b/>
          <w:bCs/>
          <w:color w:val="C00000"/>
        </w:rPr>
        <w:t>Audio-Visual Mode</w:t>
      </w:r>
      <w:r w:rsidRPr="00E45DBC">
        <w:rPr>
          <w:color w:val="C00000"/>
        </w:rPr>
        <w:t xml:space="preserve">: </w:t>
      </w:r>
      <w:r w:rsidRPr="00E45DBC">
        <w:t>Through hearing and seeing at the same time (e.g., watching a movie).</w:t>
      </w:r>
    </w:p>
    <w:p w14:paraId="345A4A1D" w14:textId="504725E8" w:rsidR="00E45DBC" w:rsidRPr="00E45DBC" w:rsidRDefault="00E45DBC" w:rsidP="00E45DBC">
      <w:pPr>
        <w:numPr>
          <w:ilvl w:val="1"/>
          <w:numId w:val="8"/>
        </w:numPr>
      </w:pPr>
      <w:r w:rsidRPr="00E45DBC">
        <w:rPr>
          <w:b/>
          <w:bCs/>
          <w:color w:val="C00000"/>
        </w:rPr>
        <w:t>Tactile Mode</w:t>
      </w:r>
      <w:r w:rsidRPr="00E45DBC">
        <w:rPr>
          <w:color w:val="C00000"/>
        </w:rPr>
        <w:t xml:space="preserve">: </w:t>
      </w:r>
      <w:r w:rsidRPr="00E45DBC">
        <w:t>Through touch (e.g., reading braille).</w:t>
      </w:r>
    </w:p>
    <w:p w14:paraId="6B694E07" w14:textId="484AE6A5" w:rsidR="00E45DBC" w:rsidRPr="00E45DBC" w:rsidRDefault="00E45DBC" w:rsidP="00E45DBC"/>
    <w:p w14:paraId="41E343E0" w14:textId="77777777" w:rsidR="00E45DBC" w:rsidRP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5: INFORMATION EVALUATION I</w:t>
      </w:r>
    </w:p>
    <w:p w14:paraId="5F758CC1" w14:textId="77777777" w:rsidR="00E45DBC" w:rsidRPr="00E45DBC" w:rsidRDefault="00E45DBC" w:rsidP="003A4C54">
      <w:pPr>
        <w:ind w:left="720"/>
      </w:pPr>
      <w:r w:rsidRPr="00E45DBC">
        <w:rPr>
          <w:b/>
          <w:bCs/>
          <w:color w:val="7030A0"/>
          <w:sz w:val="32"/>
          <w:szCs w:val="32"/>
        </w:rPr>
        <w:t>Definition</w:t>
      </w:r>
      <w:r w:rsidRPr="00E45DBC">
        <w:rPr>
          <w:color w:val="7030A0"/>
          <w:sz w:val="32"/>
          <w:szCs w:val="32"/>
        </w:rPr>
        <w:t>:</w:t>
      </w:r>
      <w:r w:rsidRPr="00E45DBC">
        <w:br/>
        <w:t>Information evaluation is the process of checking whether information is accurate, reliable, and useful before using it.</w:t>
      </w:r>
    </w:p>
    <w:p w14:paraId="3BA5B7AF" w14:textId="77777777" w:rsidR="00E45DBC" w:rsidRPr="00E45DBC" w:rsidRDefault="00E45DBC" w:rsidP="003A4C54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Stages of Information Evaluation</w:t>
      </w:r>
      <w:r w:rsidRPr="00E45DBC">
        <w:rPr>
          <w:color w:val="7030A0"/>
          <w:sz w:val="32"/>
          <w:szCs w:val="32"/>
        </w:rPr>
        <w:t>:</w:t>
      </w:r>
    </w:p>
    <w:p w14:paraId="5F8479CE" w14:textId="77777777" w:rsidR="00E45DBC" w:rsidRPr="00E45DBC" w:rsidRDefault="00E45DBC" w:rsidP="00E45DBC">
      <w:pPr>
        <w:numPr>
          <w:ilvl w:val="1"/>
          <w:numId w:val="10"/>
        </w:numPr>
      </w:pPr>
      <w:r w:rsidRPr="00E45DBC">
        <w:rPr>
          <w:b/>
          <w:bCs/>
          <w:color w:val="C00000"/>
        </w:rPr>
        <w:t>Identifying the source</w:t>
      </w:r>
      <w:r w:rsidRPr="00E45DBC">
        <w:t>: Who gave the information?</w:t>
      </w:r>
    </w:p>
    <w:p w14:paraId="7841CDBE" w14:textId="77777777" w:rsidR="00E45DBC" w:rsidRPr="00E45DBC" w:rsidRDefault="00E45DBC" w:rsidP="00E45DBC">
      <w:pPr>
        <w:numPr>
          <w:ilvl w:val="1"/>
          <w:numId w:val="10"/>
        </w:numPr>
      </w:pPr>
      <w:r w:rsidRPr="00E45DBC">
        <w:rPr>
          <w:b/>
          <w:bCs/>
          <w:color w:val="C00000"/>
        </w:rPr>
        <w:t>Checking for accuracy</w:t>
      </w:r>
      <w:r w:rsidRPr="00E45DBC">
        <w:rPr>
          <w:color w:val="C00000"/>
        </w:rPr>
        <w:t xml:space="preserve">: </w:t>
      </w:r>
      <w:r w:rsidRPr="00E45DBC">
        <w:t>Is it correct and true?</w:t>
      </w:r>
    </w:p>
    <w:p w14:paraId="0F7EE02C" w14:textId="77777777" w:rsidR="00E45DBC" w:rsidRPr="00E45DBC" w:rsidRDefault="00E45DBC" w:rsidP="00E45DBC">
      <w:pPr>
        <w:numPr>
          <w:ilvl w:val="1"/>
          <w:numId w:val="10"/>
        </w:numPr>
      </w:pPr>
      <w:r w:rsidRPr="00E45DBC">
        <w:rPr>
          <w:b/>
          <w:bCs/>
          <w:color w:val="C00000"/>
        </w:rPr>
        <w:t>Assessing relevance</w:t>
      </w:r>
      <w:r w:rsidRPr="00E45DBC">
        <w:rPr>
          <w:color w:val="C00000"/>
        </w:rPr>
        <w:t xml:space="preserve">: </w:t>
      </w:r>
      <w:r w:rsidRPr="00E45DBC">
        <w:t>Is it related to what you need?</w:t>
      </w:r>
    </w:p>
    <w:p w14:paraId="116AAC10" w14:textId="77777777" w:rsidR="00E45DBC" w:rsidRPr="00E45DBC" w:rsidRDefault="00E45DBC" w:rsidP="00E45DBC">
      <w:pPr>
        <w:numPr>
          <w:ilvl w:val="1"/>
          <w:numId w:val="10"/>
        </w:numPr>
      </w:pPr>
      <w:r w:rsidRPr="00E45DBC">
        <w:rPr>
          <w:b/>
          <w:bCs/>
          <w:color w:val="C00000"/>
        </w:rPr>
        <w:t>Confirming reliability</w:t>
      </w:r>
      <w:r w:rsidRPr="00E45DBC">
        <w:rPr>
          <w:color w:val="C00000"/>
        </w:rPr>
        <w:t xml:space="preserve">: </w:t>
      </w:r>
      <w:r w:rsidRPr="00E45DBC">
        <w:t>Is the source trustworthy?</w:t>
      </w:r>
    </w:p>
    <w:p w14:paraId="44579E81" w14:textId="77777777" w:rsidR="00E45DBC" w:rsidRPr="00E45DBC" w:rsidRDefault="00E45DBC" w:rsidP="003A4C54">
      <w:pPr>
        <w:ind w:left="720"/>
      </w:pPr>
      <w:r w:rsidRPr="00E45DBC">
        <w:rPr>
          <w:b/>
          <w:bCs/>
        </w:rPr>
        <w:t>Example</w:t>
      </w:r>
      <w:r w:rsidRPr="00E45DBC">
        <w:t>: Before using news from social media, verify it from official news websites.</w:t>
      </w:r>
    </w:p>
    <w:p w14:paraId="7F8487DF" w14:textId="6B256A73" w:rsidR="00E45DBC" w:rsidRPr="00E45DBC" w:rsidRDefault="00E45DBC" w:rsidP="00E45DBC">
      <w:pPr>
        <w:rPr>
          <w:color w:val="002060"/>
        </w:rPr>
      </w:pPr>
    </w:p>
    <w:p w14:paraId="1A5D795D" w14:textId="77777777" w:rsid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6: INFORMATION EVALUATION II</w:t>
      </w:r>
    </w:p>
    <w:p w14:paraId="6661A712" w14:textId="2DB3B175" w:rsidR="00CC0C57" w:rsidRPr="00E45DBC" w:rsidRDefault="00CC0C57" w:rsidP="00E45DBC">
      <w:pPr>
        <w:rPr>
          <w:b/>
          <w:bCs/>
          <w:color w:val="002060"/>
        </w:rPr>
      </w:pP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>
        <w:rPr>
          <w:noProof/>
        </w:rPr>
        <w:drawing>
          <wp:inline distT="0" distB="0" distL="0" distR="0" wp14:anchorId="3CBF9D6B" wp14:editId="38957A75">
            <wp:extent cx="5105400" cy="3362146"/>
            <wp:effectExtent l="0" t="0" r="0" b="0"/>
            <wp:docPr id="276798699" name="Picture 8" descr="The History of Printing [Infographi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The History of Printing [Infographic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84" cy="33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7939" w14:textId="77777777" w:rsidR="003A4C54" w:rsidRDefault="00E45DBC" w:rsidP="003A4C54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Invention of Printing</w:t>
      </w:r>
      <w:r w:rsidRPr="00E45DBC">
        <w:rPr>
          <w:color w:val="7030A0"/>
          <w:sz w:val="32"/>
          <w:szCs w:val="32"/>
        </w:rPr>
        <w:t>:</w:t>
      </w:r>
      <w:r w:rsidR="003A4C54">
        <w:rPr>
          <w:color w:val="7030A0"/>
          <w:sz w:val="32"/>
          <w:szCs w:val="32"/>
        </w:rPr>
        <w:t xml:space="preserve"> </w:t>
      </w:r>
    </w:p>
    <w:p w14:paraId="6541984C" w14:textId="71A03376" w:rsidR="00E45DBC" w:rsidRPr="00E45DBC" w:rsidRDefault="003A4C54" w:rsidP="003A4C54">
      <w:pPr>
        <w:ind w:left="720"/>
        <w:rPr>
          <w:color w:val="7030A0"/>
          <w:sz w:val="32"/>
          <w:szCs w:val="32"/>
        </w:rPr>
      </w:pPr>
      <w:r w:rsidRPr="003A4C54">
        <w:rPr>
          <w:b/>
          <w:bCs/>
        </w:rPr>
        <w:t xml:space="preserve">Printing </w:t>
      </w:r>
      <w:r w:rsidRPr="003A4C54">
        <w:t>was</w:t>
      </w:r>
      <w:r w:rsidRPr="003A4C54">
        <w:rPr>
          <w:b/>
          <w:bCs/>
          <w:sz w:val="32"/>
          <w:szCs w:val="32"/>
        </w:rPr>
        <w:t xml:space="preserve"> </w:t>
      </w:r>
      <w:r w:rsidR="00E45DBC" w:rsidRPr="00E45DBC">
        <w:t xml:space="preserve">Invented by </w:t>
      </w:r>
      <w:r w:rsidR="00E45DBC" w:rsidRPr="00E45DBC">
        <w:rPr>
          <w:b/>
          <w:bCs/>
          <w:color w:val="C00000"/>
        </w:rPr>
        <w:t>Johannes Gutenberg</w:t>
      </w:r>
      <w:r w:rsidR="00E45DBC" w:rsidRPr="00E45DBC">
        <w:rPr>
          <w:color w:val="C00000"/>
        </w:rPr>
        <w:t xml:space="preserve"> </w:t>
      </w:r>
      <w:r w:rsidR="00E45DBC" w:rsidRPr="00E45DBC">
        <w:t>around 1440.</w:t>
      </w:r>
      <w:r>
        <w:rPr>
          <w:color w:val="7030A0"/>
          <w:sz w:val="32"/>
          <w:szCs w:val="32"/>
        </w:rPr>
        <w:t xml:space="preserve"> </w:t>
      </w:r>
      <w:r w:rsidRPr="003A4C54">
        <w:t xml:space="preserve">It was the </w:t>
      </w:r>
      <w:r>
        <w:t>f</w:t>
      </w:r>
      <w:r w:rsidR="00E45DBC" w:rsidRPr="00E45DBC">
        <w:t xml:space="preserve">irst movable type printing </w:t>
      </w:r>
      <w:r>
        <w:t>made to create hard copies</w:t>
      </w:r>
      <w:r w:rsidR="00E45DBC" w:rsidRPr="00E45DBC">
        <w:t>.</w:t>
      </w:r>
    </w:p>
    <w:p w14:paraId="207C9B5D" w14:textId="42B261C1" w:rsidR="00E45DBC" w:rsidRPr="00E45DBC" w:rsidRDefault="003A4C54" w:rsidP="003A4C54">
      <w:pPr>
        <w:ind w:firstLine="720"/>
      </w:pPr>
      <w:r>
        <w:t>It m</w:t>
      </w:r>
      <w:r w:rsidR="00E45DBC" w:rsidRPr="00E45DBC">
        <w:t>ade books affordable and knowledge more accessible.</w:t>
      </w:r>
    </w:p>
    <w:p w14:paraId="67610D02" w14:textId="77777777" w:rsidR="00E45DBC" w:rsidRPr="00E45DBC" w:rsidRDefault="00E45DBC" w:rsidP="003A4C54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Invention of Computers</w:t>
      </w:r>
      <w:r w:rsidRPr="00E45DBC">
        <w:rPr>
          <w:color w:val="7030A0"/>
          <w:sz w:val="32"/>
          <w:szCs w:val="32"/>
        </w:rPr>
        <w:t>:</w:t>
      </w:r>
    </w:p>
    <w:p w14:paraId="113CF7D8" w14:textId="389A65C9" w:rsidR="00E45DBC" w:rsidRPr="00E45DBC" w:rsidRDefault="00E45DBC" w:rsidP="003A4C54">
      <w:pPr>
        <w:ind w:firstLine="720"/>
      </w:pPr>
      <w:r w:rsidRPr="00E45DBC">
        <w:t xml:space="preserve">Early computers like the </w:t>
      </w:r>
      <w:r w:rsidRPr="00E45DBC">
        <w:rPr>
          <w:b/>
          <w:bCs/>
        </w:rPr>
        <w:t>Analytical Engine</w:t>
      </w:r>
      <w:r w:rsidRPr="00E45DBC">
        <w:t xml:space="preserve"> </w:t>
      </w:r>
      <w:proofErr w:type="gramStart"/>
      <w:r w:rsidR="003A4C54">
        <w:t>was</w:t>
      </w:r>
      <w:proofErr w:type="gramEnd"/>
      <w:r w:rsidR="003A4C54">
        <w:t xml:space="preserve"> </w:t>
      </w:r>
      <w:r w:rsidRPr="00E45DBC">
        <w:t xml:space="preserve">designed by </w:t>
      </w:r>
      <w:r w:rsidRPr="00E45DBC">
        <w:rPr>
          <w:b/>
          <w:bCs/>
        </w:rPr>
        <w:t>Charles Babbage</w:t>
      </w:r>
      <w:r w:rsidR="003A4C54">
        <w:t xml:space="preserve"> as a means to make complex calculations easier and faster.</w:t>
      </w:r>
    </w:p>
    <w:p w14:paraId="6AFCE572" w14:textId="77777777" w:rsidR="00E45DBC" w:rsidRPr="00E45DBC" w:rsidRDefault="00E45DBC" w:rsidP="0031451A">
      <w:r w:rsidRPr="00E45DBC">
        <w:t>Computers have evolved to perform fast processing and storage.</w:t>
      </w:r>
    </w:p>
    <w:p w14:paraId="02FB274D" w14:textId="212A3C2E" w:rsidR="00E45DBC" w:rsidRPr="00E45DBC" w:rsidRDefault="0031451A" w:rsidP="0031451A">
      <w:pPr>
        <w:ind w:left="720"/>
        <w:rPr>
          <w:color w:val="7030A0"/>
          <w:sz w:val="32"/>
          <w:szCs w:val="32"/>
        </w:rPr>
      </w:pPr>
      <w:r w:rsidRPr="0031451A">
        <w:rPr>
          <w:b/>
          <w:bCs/>
          <w:color w:val="7030A0"/>
          <w:sz w:val="32"/>
          <w:szCs w:val="32"/>
        </w:rPr>
        <w:t xml:space="preserve">The </w:t>
      </w:r>
      <w:r w:rsidR="00E45DBC" w:rsidRPr="00E45DBC">
        <w:rPr>
          <w:b/>
          <w:bCs/>
          <w:color w:val="7030A0"/>
          <w:sz w:val="32"/>
          <w:szCs w:val="32"/>
        </w:rPr>
        <w:t>Link</w:t>
      </w:r>
      <w:r w:rsidRPr="0031451A">
        <w:rPr>
          <w:b/>
          <w:bCs/>
          <w:color w:val="7030A0"/>
          <w:sz w:val="32"/>
          <w:szCs w:val="32"/>
        </w:rPr>
        <w:t xml:space="preserve"> between Computers and</w:t>
      </w:r>
      <w:r w:rsidR="00E45DBC" w:rsidRPr="00E45DBC">
        <w:rPr>
          <w:b/>
          <w:bCs/>
          <w:color w:val="7030A0"/>
          <w:sz w:val="32"/>
          <w:szCs w:val="32"/>
        </w:rPr>
        <w:t xml:space="preserve"> ICT</w:t>
      </w:r>
      <w:r w:rsidR="00E45DBC" w:rsidRPr="00E45DBC">
        <w:rPr>
          <w:color w:val="7030A0"/>
          <w:sz w:val="32"/>
          <w:szCs w:val="32"/>
        </w:rPr>
        <w:t>:</w:t>
      </w:r>
    </w:p>
    <w:p w14:paraId="781F6333" w14:textId="77777777" w:rsidR="00E45DBC" w:rsidRPr="00E45DBC" w:rsidRDefault="00E45DBC" w:rsidP="0031451A">
      <w:pPr>
        <w:ind w:left="720"/>
      </w:pPr>
      <w:r w:rsidRPr="00E45DBC">
        <w:t xml:space="preserve">Computers combined with internet and telecommunications form </w:t>
      </w:r>
      <w:r w:rsidRPr="00E45DBC">
        <w:rPr>
          <w:b/>
          <w:bCs/>
        </w:rPr>
        <w:t>Information and Communication Technology (ICT)</w:t>
      </w:r>
      <w:r w:rsidRPr="00E45DBC">
        <w:t>.</w:t>
      </w:r>
    </w:p>
    <w:p w14:paraId="672D9E81" w14:textId="77777777" w:rsidR="00E45DBC" w:rsidRPr="00E45DBC" w:rsidRDefault="00E45DBC" w:rsidP="0031451A">
      <w:pPr>
        <w:ind w:firstLine="720"/>
      </w:pPr>
      <w:r w:rsidRPr="00E45DBC">
        <w:t>ICT has revolutionized how we send, store, and access information today.</w:t>
      </w:r>
    </w:p>
    <w:p w14:paraId="25573E51" w14:textId="587EDCDB" w:rsidR="00E45DBC" w:rsidRPr="00E45DBC" w:rsidRDefault="00E45DBC" w:rsidP="00E45DBC"/>
    <w:p w14:paraId="0B2A2993" w14:textId="77777777" w:rsidR="0031451A" w:rsidRPr="0031451A" w:rsidRDefault="0031451A" w:rsidP="00E45DBC">
      <w:pPr>
        <w:rPr>
          <w:b/>
          <w:bCs/>
          <w:color w:val="002060"/>
        </w:rPr>
      </w:pPr>
    </w:p>
    <w:p w14:paraId="1EFE7269" w14:textId="15EB9E72" w:rsid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lastRenderedPageBreak/>
        <w:t>WEEK 7: WORD PROCESSING</w:t>
      </w:r>
    </w:p>
    <w:p w14:paraId="74473EE8" w14:textId="5357900E" w:rsidR="000A3AB5" w:rsidRPr="00E45DBC" w:rsidRDefault="000A3AB5" w:rsidP="00E45DBC">
      <w:pPr>
        <w:rPr>
          <w:b/>
          <w:bCs/>
          <w:color w:val="002060"/>
        </w:rPr>
      </w:pP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>
        <w:rPr>
          <w:noProof/>
        </w:rPr>
        <w:drawing>
          <wp:inline distT="0" distB="0" distL="0" distR="0" wp14:anchorId="160CB231" wp14:editId="1C9ECF01">
            <wp:extent cx="3780692" cy="3497948"/>
            <wp:effectExtent l="0" t="0" r="0" b="7620"/>
            <wp:docPr id="687442537" name="Picture 9" descr="Word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Word Process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51" cy="350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A708" w14:textId="77777777" w:rsidR="00E45DBC" w:rsidRPr="00E45DBC" w:rsidRDefault="00E45DBC" w:rsidP="0031451A">
      <w:pPr>
        <w:ind w:left="720"/>
      </w:pPr>
      <w:r w:rsidRPr="00E45DBC">
        <w:rPr>
          <w:b/>
          <w:bCs/>
          <w:color w:val="7030A0"/>
          <w:sz w:val="32"/>
          <w:szCs w:val="32"/>
        </w:rPr>
        <w:t>Definition</w:t>
      </w:r>
      <w:r w:rsidRPr="00E45DBC">
        <w:rPr>
          <w:color w:val="7030A0"/>
          <w:sz w:val="32"/>
          <w:szCs w:val="32"/>
        </w:rPr>
        <w:t>:</w:t>
      </w:r>
      <w:r w:rsidRPr="00E45DBC">
        <w:br/>
        <w:t>Word processing is the act of using a computer program to create, edit, format, and print documents like letters, essays, and reports.</w:t>
      </w:r>
    </w:p>
    <w:p w14:paraId="777BD94F" w14:textId="77777777" w:rsidR="00E45DBC" w:rsidRPr="00E45DBC" w:rsidRDefault="00E45DBC" w:rsidP="0031451A">
      <w:pPr>
        <w:ind w:left="720"/>
        <w:rPr>
          <w:color w:val="7030A0"/>
        </w:rPr>
      </w:pPr>
      <w:r w:rsidRPr="00E45DBC">
        <w:rPr>
          <w:b/>
          <w:bCs/>
          <w:color w:val="7030A0"/>
        </w:rPr>
        <w:t>Examples of Word Processing Software</w:t>
      </w:r>
      <w:r w:rsidRPr="00E45DBC">
        <w:rPr>
          <w:color w:val="7030A0"/>
        </w:rPr>
        <w:t>:</w:t>
      </w:r>
    </w:p>
    <w:p w14:paraId="654CB232" w14:textId="77777777" w:rsidR="00E45DBC" w:rsidRPr="00E45DBC" w:rsidRDefault="00E45DBC" w:rsidP="00E45DBC">
      <w:pPr>
        <w:numPr>
          <w:ilvl w:val="1"/>
          <w:numId w:val="14"/>
        </w:numPr>
      </w:pPr>
      <w:r w:rsidRPr="00E45DBC">
        <w:t>Microsoft Word</w:t>
      </w:r>
    </w:p>
    <w:p w14:paraId="4A5D03CD" w14:textId="77777777" w:rsidR="00E45DBC" w:rsidRPr="00E45DBC" w:rsidRDefault="00E45DBC" w:rsidP="00E45DBC">
      <w:pPr>
        <w:numPr>
          <w:ilvl w:val="1"/>
          <w:numId w:val="14"/>
        </w:numPr>
      </w:pPr>
      <w:r w:rsidRPr="00E45DBC">
        <w:t>Google Docs</w:t>
      </w:r>
    </w:p>
    <w:p w14:paraId="6D67AEEE" w14:textId="77777777" w:rsidR="00E45DBC" w:rsidRPr="00E45DBC" w:rsidRDefault="00E45DBC" w:rsidP="00E45DBC">
      <w:pPr>
        <w:numPr>
          <w:ilvl w:val="1"/>
          <w:numId w:val="14"/>
        </w:numPr>
      </w:pPr>
      <w:r w:rsidRPr="00E45DBC">
        <w:t>WPS Office</w:t>
      </w:r>
    </w:p>
    <w:p w14:paraId="3DAECA09" w14:textId="77777777" w:rsidR="00E45DBC" w:rsidRPr="00E45DBC" w:rsidRDefault="00E45DBC" w:rsidP="0031451A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Loading a Word Processor</w:t>
      </w:r>
      <w:r w:rsidRPr="00E45DBC">
        <w:rPr>
          <w:color w:val="7030A0"/>
          <w:sz w:val="32"/>
          <w:szCs w:val="32"/>
        </w:rPr>
        <w:t>:</w:t>
      </w:r>
    </w:p>
    <w:p w14:paraId="7589928F" w14:textId="77B0ABDB" w:rsidR="00E45DBC" w:rsidRPr="00E45DBC" w:rsidRDefault="0031451A" w:rsidP="0031451A">
      <w:pPr>
        <w:ind w:firstLine="720"/>
      </w:pPr>
      <w:r>
        <w:t xml:space="preserve">Step 1: </w:t>
      </w:r>
      <w:r w:rsidR="00E45DBC" w:rsidRPr="00E45DBC">
        <w:t>Turn on the computer.</w:t>
      </w:r>
    </w:p>
    <w:p w14:paraId="39C8693E" w14:textId="5D979D37" w:rsidR="00E45DBC" w:rsidRPr="00E45DBC" w:rsidRDefault="0031451A" w:rsidP="0031451A">
      <w:pPr>
        <w:ind w:firstLine="720"/>
      </w:pPr>
      <w:r>
        <w:t xml:space="preserve">Step 2: </w:t>
      </w:r>
      <w:r w:rsidR="00E45DBC" w:rsidRPr="00E45DBC">
        <w:t>Click the application icon or search for it in the start menu.</w:t>
      </w:r>
    </w:p>
    <w:p w14:paraId="587A3B93" w14:textId="77777777" w:rsidR="00E45DBC" w:rsidRPr="00E45DBC" w:rsidRDefault="00E45DBC" w:rsidP="0031451A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Exiting a Word Processor</w:t>
      </w:r>
      <w:r w:rsidRPr="00E45DBC">
        <w:rPr>
          <w:color w:val="7030A0"/>
          <w:sz w:val="32"/>
          <w:szCs w:val="32"/>
        </w:rPr>
        <w:t>:</w:t>
      </w:r>
    </w:p>
    <w:p w14:paraId="644C5E40" w14:textId="47AE1344" w:rsidR="00E45DBC" w:rsidRPr="00E45DBC" w:rsidRDefault="0031451A" w:rsidP="0031451A">
      <w:pPr>
        <w:ind w:firstLine="720"/>
      </w:pPr>
      <w:r>
        <w:t xml:space="preserve">Step1: </w:t>
      </w:r>
      <w:r w:rsidR="00E45DBC" w:rsidRPr="00E45DBC">
        <w:t>Save your document.</w:t>
      </w:r>
    </w:p>
    <w:p w14:paraId="60C8B402" w14:textId="29D78A45" w:rsidR="00E45DBC" w:rsidRPr="00E45DBC" w:rsidRDefault="0031451A" w:rsidP="0031451A">
      <w:pPr>
        <w:ind w:left="720"/>
      </w:pPr>
      <w:r>
        <w:t xml:space="preserve">Step2: </w:t>
      </w:r>
      <w:r w:rsidR="00E45DBC" w:rsidRPr="00E45DBC">
        <w:t>Click 'File' → 'Exit' or close the window.</w:t>
      </w:r>
    </w:p>
    <w:p w14:paraId="78D79B2E" w14:textId="4CE032C3" w:rsidR="00E45DBC" w:rsidRPr="00E45DBC" w:rsidRDefault="00E45DBC" w:rsidP="00E45DBC"/>
    <w:p w14:paraId="0269351E" w14:textId="77777777" w:rsidR="00E45DBC" w:rsidRP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8: OPENING AND EXITING FILE</w:t>
      </w:r>
    </w:p>
    <w:p w14:paraId="17C18FBA" w14:textId="77777777" w:rsidR="00E45DBC" w:rsidRPr="00E45DBC" w:rsidRDefault="00E45DBC" w:rsidP="0031451A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lastRenderedPageBreak/>
        <w:t>Opening a File</w:t>
      </w:r>
      <w:r w:rsidRPr="00E45DBC">
        <w:rPr>
          <w:color w:val="7030A0"/>
          <w:sz w:val="32"/>
          <w:szCs w:val="32"/>
        </w:rPr>
        <w:t>:</w:t>
      </w:r>
    </w:p>
    <w:p w14:paraId="77B3934E" w14:textId="77777777" w:rsidR="00E45DBC" w:rsidRPr="00E45DBC" w:rsidRDefault="00E45DBC" w:rsidP="0031451A">
      <w:pPr>
        <w:ind w:firstLine="720"/>
      </w:pPr>
      <w:r w:rsidRPr="00E45DBC">
        <w:t>After starting the word processor, go to 'File' → 'Open' → Select the file.</w:t>
      </w:r>
    </w:p>
    <w:p w14:paraId="3F271524" w14:textId="77777777" w:rsidR="00E45DBC" w:rsidRPr="00E45DBC" w:rsidRDefault="00E45DBC" w:rsidP="0031451A">
      <w:pPr>
        <w:ind w:left="720"/>
        <w:rPr>
          <w:color w:val="7030A0"/>
        </w:rPr>
      </w:pPr>
      <w:r w:rsidRPr="00E45DBC">
        <w:rPr>
          <w:b/>
          <w:bCs/>
          <w:color w:val="7030A0"/>
        </w:rPr>
        <w:t>Exiting a File</w:t>
      </w:r>
      <w:r w:rsidRPr="00E45DBC">
        <w:rPr>
          <w:color w:val="7030A0"/>
        </w:rPr>
        <w:t>:</w:t>
      </w:r>
    </w:p>
    <w:p w14:paraId="5962DF04" w14:textId="77777777" w:rsidR="00E45DBC" w:rsidRPr="00E45DBC" w:rsidRDefault="00E45DBC" w:rsidP="00E45DBC">
      <w:pPr>
        <w:numPr>
          <w:ilvl w:val="1"/>
          <w:numId w:val="17"/>
        </w:numPr>
      </w:pPr>
      <w:r w:rsidRPr="00E45DBC">
        <w:t>Save changes (Ctrl + S).</w:t>
      </w:r>
    </w:p>
    <w:p w14:paraId="41128D98" w14:textId="77777777" w:rsidR="00E45DBC" w:rsidRPr="00E45DBC" w:rsidRDefault="00E45DBC" w:rsidP="00E45DBC">
      <w:pPr>
        <w:numPr>
          <w:ilvl w:val="1"/>
          <w:numId w:val="17"/>
        </w:numPr>
      </w:pPr>
      <w:r w:rsidRPr="00E45DBC">
        <w:t>Go to 'File' → 'Close' OR click on 'X'.</w:t>
      </w:r>
    </w:p>
    <w:p w14:paraId="3244B2B0" w14:textId="4B6A9F20" w:rsidR="00E45DBC" w:rsidRPr="00E45DBC" w:rsidRDefault="00E45DBC" w:rsidP="00E45DBC"/>
    <w:p w14:paraId="7ADD0725" w14:textId="77777777" w:rsidR="00E45DBC" w:rsidRPr="00E45DBC" w:rsidRDefault="00E45DBC" w:rsidP="00E45DBC">
      <w:pPr>
        <w:rPr>
          <w:b/>
          <w:bCs/>
          <w:color w:val="002060"/>
        </w:rPr>
      </w:pPr>
      <w:r w:rsidRPr="00E45DBC">
        <w:rPr>
          <w:b/>
          <w:bCs/>
          <w:color w:val="002060"/>
        </w:rPr>
        <w:t>WEEK 9: CREATING AND SAVING A FILE</w:t>
      </w:r>
    </w:p>
    <w:p w14:paraId="11DA56DD" w14:textId="77777777" w:rsidR="00E45DBC" w:rsidRPr="00E45DBC" w:rsidRDefault="00E45DBC" w:rsidP="0031451A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Creating a New File</w:t>
      </w:r>
      <w:r w:rsidRPr="00E45DBC">
        <w:rPr>
          <w:color w:val="7030A0"/>
          <w:sz w:val="32"/>
          <w:szCs w:val="32"/>
        </w:rPr>
        <w:t>:</w:t>
      </w:r>
    </w:p>
    <w:p w14:paraId="00431F93" w14:textId="77777777" w:rsidR="00E45DBC" w:rsidRPr="00E45DBC" w:rsidRDefault="00E45DBC" w:rsidP="00E45DBC">
      <w:pPr>
        <w:numPr>
          <w:ilvl w:val="1"/>
          <w:numId w:val="19"/>
        </w:numPr>
      </w:pPr>
      <w:r w:rsidRPr="00E45DBC">
        <w:t>Open the word processor.</w:t>
      </w:r>
    </w:p>
    <w:p w14:paraId="2A1F023A" w14:textId="77777777" w:rsidR="00E45DBC" w:rsidRPr="00E45DBC" w:rsidRDefault="00E45DBC" w:rsidP="00E45DBC">
      <w:pPr>
        <w:numPr>
          <w:ilvl w:val="1"/>
          <w:numId w:val="19"/>
        </w:numPr>
      </w:pPr>
      <w:r w:rsidRPr="00E45DBC">
        <w:t>Click 'File' → 'New' → A blank page appears.</w:t>
      </w:r>
    </w:p>
    <w:p w14:paraId="02A52AEA" w14:textId="77777777" w:rsidR="00E45DBC" w:rsidRPr="00E45DBC" w:rsidRDefault="00E45DBC" w:rsidP="0031451A">
      <w:pPr>
        <w:ind w:left="720"/>
        <w:rPr>
          <w:color w:val="7030A0"/>
          <w:sz w:val="32"/>
          <w:szCs w:val="32"/>
        </w:rPr>
      </w:pPr>
      <w:r w:rsidRPr="00E45DBC">
        <w:rPr>
          <w:b/>
          <w:bCs/>
          <w:color w:val="7030A0"/>
          <w:sz w:val="32"/>
          <w:szCs w:val="32"/>
        </w:rPr>
        <w:t>Saving a File</w:t>
      </w:r>
      <w:r w:rsidRPr="00E45DBC">
        <w:rPr>
          <w:color w:val="7030A0"/>
          <w:sz w:val="32"/>
          <w:szCs w:val="32"/>
        </w:rPr>
        <w:t>:</w:t>
      </w:r>
    </w:p>
    <w:p w14:paraId="156C0B95" w14:textId="77777777" w:rsidR="00E45DBC" w:rsidRPr="00E45DBC" w:rsidRDefault="00E45DBC" w:rsidP="00E45DBC">
      <w:pPr>
        <w:numPr>
          <w:ilvl w:val="1"/>
          <w:numId w:val="19"/>
        </w:numPr>
      </w:pPr>
      <w:r w:rsidRPr="00E45DBC">
        <w:t>Click 'File' → 'Save As'.</w:t>
      </w:r>
    </w:p>
    <w:p w14:paraId="6D050BED" w14:textId="77777777" w:rsidR="00E45DBC" w:rsidRPr="00E45DBC" w:rsidRDefault="00E45DBC" w:rsidP="00E45DBC">
      <w:pPr>
        <w:numPr>
          <w:ilvl w:val="1"/>
          <w:numId w:val="19"/>
        </w:numPr>
      </w:pPr>
      <w:r w:rsidRPr="00E45DBC">
        <w:t>Type a file name.</w:t>
      </w:r>
    </w:p>
    <w:p w14:paraId="75A767CC" w14:textId="77777777" w:rsidR="00E45DBC" w:rsidRPr="00E45DBC" w:rsidRDefault="00E45DBC" w:rsidP="00E45DBC">
      <w:pPr>
        <w:numPr>
          <w:ilvl w:val="1"/>
          <w:numId w:val="19"/>
        </w:numPr>
      </w:pPr>
      <w:r w:rsidRPr="00E45DBC">
        <w:t>Choose where to save (desktop, documents).</w:t>
      </w:r>
    </w:p>
    <w:p w14:paraId="3246021C" w14:textId="77777777" w:rsidR="00E45DBC" w:rsidRPr="00E45DBC" w:rsidRDefault="00E45DBC" w:rsidP="00E45DBC">
      <w:pPr>
        <w:numPr>
          <w:ilvl w:val="1"/>
          <w:numId w:val="19"/>
        </w:numPr>
      </w:pPr>
      <w:r w:rsidRPr="00E45DBC">
        <w:t>Click 'Save'.</w:t>
      </w:r>
    </w:p>
    <w:p w14:paraId="42CBAF88" w14:textId="77777777" w:rsidR="00E45DBC" w:rsidRPr="00E45DBC" w:rsidRDefault="00E45DBC" w:rsidP="0031451A">
      <w:pPr>
        <w:ind w:left="720"/>
        <w:rPr>
          <w:color w:val="C00000"/>
        </w:rPr>
      </w:pPr>
      <w:r w:rsidRPr="00E45DBC">
        <w:rPr>
          <w:b/>
          <w:bCs/>
          <w:color w:val="C00000"/>
        </w:rPr>
        <w:t>Importance</w:t>
      </w:r>
      <w:r w:rsidRPr="00E45DBC">
        <w:rPr>
          <w:color w:val="C00000"/>
        </w:rPr>
        <w:t>:</w:t>
      </w:r>
    </w:p>
    <w:p w14:paraId="1B19D990" w14:textId="77777777" w:rsidR="00E45DBC" w:rsidRPr="00E45DBC" w:rsidRDefault="00E45DBC" w:rsidP="00E45DBC">
      <w:pPr>
        <w:numPr>
          <w:ilvl w:val="1"/>
          <w:numId w:val="20"/>
        </w:numPr>
      </w:pPr>
      <w:r w:rsidRPr="00E45DBC">
        <w:t>Helps you keep a copy of your work for future use.</w:t>
      </w:r>
    </w:p>
    <w:p w14:paraId="49BC2508" w14:textId="77777777" w:rsidR="00E45DBC" w:rsidRPr="00E45DBC" w:rsidRDefault="00E45DBC" w:rsidP="00E45DBC">
      <w:pPr>
        <w:numPr>
          <w:ilvl w:val="1"/>
          <w:numId w:val="20"/>
        </w:numPr>
      </w:pPr>
      <w:r w:rsidRPr="00E45DBC">
        <w:t>Files can be edited later without starting again.</w:t>
      </w:r>
    </w:p>
    <w:p w14:paraId="48FFBBE2" w14:textId="77777777" w:rsidR="00D33C56" w:rsidRDefault="00D33C56"/>
    <w:sectPr w:rsidR="00D33C56" w:rsidSect="00CC0C5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9C7"/>
    <w:multiLevelType w:val="multilevel"/>
    <w:tmpl w:val="046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1C09"/>
    <w:multiLevelType w:val="multilevel"/>
    <w:tmpl w:val="76E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61FE"/>
    <w:multiLevelType w:val="multilevel"/>
    <w:tmpl w:val="5332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5F2E"/>
    <w:multiLevelType w:val="multilevel"/>
    <w:tmpl w:val="5F5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60A00"/>
    <w:multiLevelType w:val="multilevel"/>
    <w:tmpl w:val="679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431AF"/>
    <w:multiLevelType w:val="multilevel"/>
    <w:tmpl w:val="AA0A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E2323"/>
    <w:multiLevelType w:val="multilevel"/>
    <w:tmpl w:val="645E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35850"/>
    <w:multiLevelType w:val="multilevel"/>
    <w:tmpl w:val="8434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B24CB"/>
    <w:multiLevelType w:val="multilevel"/>
    <w:tmpl w:val="7464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E417F"/>
    <w:multiLevelType w:val="multilevel"/>
    <w:tmpl w:val="AA66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62E4A"/>
    <w:multiLevelType w:val="multilevel"/>
    <w:tmpl w:val="05C4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C4147"/>
    <w:multiLevelType w:val="multilevel"/>
    <w:tmpl w:val="2028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6B768F"/>
    <w:multiLevelType w:val="multilevel"/>
    <w:tmpl w:val="2B00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8547A"/>
    <w:multiLevelType w:val="multilevel"/>
    <w:tmpl w:val="02DA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F30EA7"/>
    <w:multiLevelType w:val="multilevel"/>
    <w:tmpl w:val="87F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634A6"/>
    <w:multiLevelType w:val="multilevel"/>
    <w:tmpl w:val="2362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41FA2"/>
    <w:multiLevelType w:val="multilevel"/>
    <w:tmpl w:val="8652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42249"/>
    <w:multiLevelType w:val="hybridMultilevel"/>
    <w:tmpl w:val="E84411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CF153DF"/>
    <w:multiLevelType w:val="multilevel"/>
    <w:tmpl w:val="046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E23CB"/>
    <w:multiLevelType w:val="multilevel"/>
    <w:tmpl w:val="A4DA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C27F36"/>
    <w:multiLevelType w:val="multilevel"/>
    <w:tmpl w:val="046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A6BF4"/>
    <w:multiLevelType w:val="multilevel"/>
    <w:tmpl w:val="857A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012B15"/>
    <w:multiLevelType w:val="multilevel"/>
    <w:tmpl w:val="046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A7BCD"/>
    <w:multiLevelType w:val="multilevel"/>
    <w:tmpl w:val="0466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97BA4"/>
    <w:multiLevelType w:val="multilevel"/>
    <w:tmpl w:val="679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13417">
    <w:abstractNumId w:val="1"/>
  </w:num>
  <w:num w:numId="2" w16cid:durableId="58499925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15656516">
    <w:abstractNumId w:val="19"/>
  </w:num>
  <w:num w:numId="4" w16cid:durableId="2058383826">
    <w:abstractNumId w:val="22"/>
  </w:num>
  <w:num w:numId="5" w16cid:durableId="416900445">
    <w:abstractNumId w:val="15"/>
  </w:num>
  <w:num w:numId="6" w16cid:durableId="843858732">
    <w:abstractNumId w:val="20"/>
  </w:num>
  <w:num w:numId="7" w16cid:durableId="1951620752">
    <w:abstractNumId w:val="8"/>
  </w:num>
  <w:num w:numId="8" w16cid:durableId="949556915">
    <w:abstractNumId w:val="5"/>
  </w:num>
  <w:num w:numId="9" w16cid:durableId="1582519453">
    <w:abstractNumId w:val="3"/>
  </w:num>
  <w:num w:numId="10" w16cid:durableId="2028677114">
    <w:abstractNumId w:val="9"/>
  </w:num>
  <w:num w:numId="11" w16cid:durableId="1244097906">
    <w:abstractNumId w:val="13"/>
  </w:num>
  <w:num w:numId="12" w16cid:durableId="230581983">
    <w:abstractNumId w:val="2"/>
  </w:num>
  <w:num w:numId="13" w16cid:durableId="1768499831">
    <w:abstractNumId w:val="11"/>
  </w:num>
  <w:num w:numId="14" w16cid:durableId="909313693">
    <w:abstractNumId w:val="14"/>
  </w:num>
  <w:num w:numId="15" w16cid:durableId="563610414">
    <w:abstractNumId w:val="14"/>
    <w:lvlOverride w:ilvl="1">
      <w:lvl w:ilvl="1">
        <w:numFmt w:val="decimal"/>
        <w:lvlText w:val="%2."/>
        <w:lvlJc w:val="left"/>
      </w:lvl>
    </w:lvlOverride>
  </w:num>
  <w:num w:numId="16" w16cid:durableId="518474471">
    <w:abstractNumId w:val="7"/>
  </w:num>
  <w:num w:numId="17" w16cid:durableId="890308780">
    <w:abstractNumId w:val="10"/>
  </w:num>
  <w:num w:numId="18" w16cid:durableId="351222932">
    <w:abstractNumId w:val="21"/>
  </w:num>
  <w:num w:numId="19" w16cid:durableId="145826553">
    <w:abstractNumId w:val="12"/>
  </w:num>
  <w:num w:numId="20" w16cid:durableId="112959128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613289518">
    <w:abstractNumId w:val="16"/>
  </w:num>
  <w:num w:numId="22" w16cid:durableId="1037004189">
    <w:abstractNumId w:val="6"/>
  </w:num>
  <w:num w:numId="23" w16cid:durableId="1530411370">
    <w:abstractNumId w:val="17"/>
  </w:num>
  <w:num w:numId="24" w16cid:durableId="340008843">
    <w:abstractNumId w:val="18"/>
  </w:num>
  <w:num w:numId="25" w16cid:durableId="16929653">
    <w:abstractNumId w:val="23"/>
  </w:num>
  <w:num w:numId="26" w16cid:durableId="2030598315">
    <w:abstractNumId w:val="0"/>
  </w:num>
  <w:num w:numId="27" w16cid:durableId="589238921">
    <w:abstractNumId w:val="24"/>
  </w:num>
  <w:num w:numId="28" w16cid:durableId="1142769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BC"/>
    <w:rsid w:val="000A3AB5"/>
    <w:rsid w:val="00297AAA"/>
    <w:rsid w:val="0031451A"/>
    <w:rsid w:val="003A4C54"/>
    <w:rsid w:val="004403C7"/>
    <w:rsid w:val="005650B5"/>
    <w:rsid w:val="00636721"/>
    <w:rsid w:val="00BD697D"/>
    <w:rsid w:val="00CC0C57"/>
    <w:rsid w:val="00D33C56"/>
    <w:rsid w:val="00E4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394B"/>
  <w15:chartTrackingRefBased/>
  <w15:docId w15:val="{E5D0F55B-EA4B-450D-BDF4-886B02FC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Abel</dc:creator>
  <cp:keywords/>
  <dc:description/>
  <cp:lastModifiedBy>Gideon Abel</cp:lastModifiedBy>
  <cp:revision>1</cp:revision>
  <dcterms:created xsi:type="dcterms:W3CDTF">2025-04-09T11:21:00Z</dcterms:created>
  <dcterms:modified xsi:type="dcterms:W3CDTF">2025-04-09T12:14:00Z</dcterms:modified>
</cp:coreProperties>
</file>