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160" w:lineRule="auto" w:line="259"/>
        <w:jc w:val="center"/>
        <w:rPr/>
      </w:pPr>
      <w:bookmarkStart w:id="0" w:name="_GoBack"/>
      <w:bookmarkEnd w:id="0"/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NOTE WK 9</w:t>
      </w:r>
    </w:p>
    <w:tbl>
      <w:tblPr>
        <w:tblW w:w="11340" w:type="dxa"/>
        <w:jc w:val="left"/>
        <w:tblInd w:w="-99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0"/>
      </w:tblGrid>
      <w:tr>
        <w:trPr>
          <w:cantSplit w:val="false"/>
          <w:trHeight w:val="2357" w:hRule="atLeast"/>
          <w:tblHeader w:val="false"/>
          <w:jc w:val="left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LOCAL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CRAFT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NIGERIA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drawing>
                <wp:inline distL="0" distT="0" distB="0" distR="0">
                  <wp:extent cx="2454148" cy="1597406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454148" cy="15974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Local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craft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cottage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industries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are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those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industries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that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depend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mainly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raw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materials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obtained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from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their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immediate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locality.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use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simple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tools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their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work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high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artistic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quality.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include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1.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Le</w:t>
            </w:r>
            <w:r>
              <w:rPr>
                <w:rFonts w:ascii="Calibri" w:cs="Times New Roman" w:eastAsia="宋体" w:hAnsi="Calibri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drawing>
                <wp:anchor distT="0" distB="0" distL="0" distR="0" simplePos="false" relativeHeight="2" behindDoc="false" locked="false" layoutInCell="true" allowOverlap="true">
                  <wp:simplePos x="0" y="0"/>
                  <wp:positionH relativeFrom="page">
                    <wp:posOffset>333888</wp:posOffset>
                  </wp:positionH>
                  <wp:positionV relativeFrom="page">
                    <wp:posOffset>2858288</wp:posOffset>
                  </wp:positionV>
                  <wp:extent cx="1637073" cy="1345438"/>
                  <wp:effectExtent l="0" t="0" r="0" b="0"/>
                  <wp:wrapNone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637073" cy="134543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ather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works: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sandals,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handbags,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cushions,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2.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Wood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craving: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done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Ikot,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ekpene,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Uyo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etc.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drawing>
                <wp:inline distL="0" distT="0" distB="0" distR="0">
                  <wp:extent cx="1743075" cy="1769237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43075" cy="17692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3.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Brass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silver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works: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These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are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done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Bida,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Benin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Kano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drawing>
                <wp:inline distL="0" distT="0" distB="0" distR="0">
                  <wp:extent cx="1743075" cy="1301496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43075" cy="13014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4.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Textile/cloth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Weaving: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These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are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done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okene,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Kano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Iseyin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drawing>
                <wp:inline distL="0" distT="0" distB="0" distR="0">
                  <wp:extent cx="1743075" cy="1277493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43075" cy="12774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IMPORTANCE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MANUFACTURING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INDUSTRIES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drawing>
                <wp:inline distL="0" distT="0" distB="0" distR="0">
                  <wp:extent cx="1743075" cy="989711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43075" cy="9897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1.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industries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provide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employment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opportunities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2.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provide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important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source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foreign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exchange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earning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3.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provide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source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market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for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agricultural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other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products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4.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bring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about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greater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ideas,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innovation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technical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progress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society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Problems</w:t>
            </w: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for</w:t>
            </w: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manufacturing</w:t>
            </w: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Industries</w:t>
            </w: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1.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Insufficient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raw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materials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2.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Shortage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capital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base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3.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Lack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technical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know-how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4.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Inadequate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inefficient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services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such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water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supply,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electricity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etc.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5.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Political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instability.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/>
                <w:bCs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Solutions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1.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Nigerian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industries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must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obtain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more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raw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materials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locally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2.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Save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more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to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solve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problem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capital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3.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Increase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level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technical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knowledge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through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education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training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4.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Improve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efficiency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and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provision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services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like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water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supply,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electricity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etc.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5.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Ensure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that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political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stability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maintained.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Home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Work.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List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5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factors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affecting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the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location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of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manufacturing industries 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>in</w:t>
            </w: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Nigeria.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Traditional Arabic" w:cs="Traditional Arabic" w:eastAsia="Calibri" w:hAnsi="Traditional Arabic" w:hint="default"/>
                <w:b w:val="false"/>
                <w:bCs w:val="false"/>
                <w:i w:val="false"/>
                <w:iCs w:val="false"/>
                <w:color w:val="000000"/>
                <w:sz w:val="44"/>
                <w:szCs w:val="44"/>
                <w:highlight w:val="none"/>
                <w:vertAlign w:val="baseline"/>
                <w:em w:val="none"/>
                <w:lang w:val="en-US" w:eastAsia="en-US"/>
              </w:rPr>
              <w:t xml:space="preserve">    </w:t>
            </w:r>
          </w:p>
        </w:tc>
      </w:tr>
    </w:tbl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  <w:font w:name="Traditional Arabic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219</Words>
  <Characters>1214</Characters>
  <Application>WPS Office</Application>
  <Paragraphs>42</Paragraphs>
  <CharactersWithSpaces>1430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2024-02-13T08:07:18Z</dcterms:created>
  <dc:creator>itel S663L</dc:creator>
  <lastModifiedBy>itel S663L</lastModifiedBy>
  <dcterms:modified xsi:type="dcterms:W3CDTF">2024-02-19T08:09:57Z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24326dd7b5ea435d890f3f41fd3b9177</vt:lpwstr>
  </property>
</Properties>
</file>