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1D" w:rsidRDefault="00A4011D" w:rsidP="00A4011D">
      <w:pPr>
        <w:spacing w:after="0"/>
      </w:pPr>
      <w:r>
        <w:t>Question:</w:t>
      </w:r>
    </w:p>
    <w:p w:rsidR="00A4011D" w:rsidRDefault="00A4011D" w:rsidP="00A4011D">
      <w:pPr>
        <w:spacing w:after="0"/>
      </w:pPr>
      <w:r>
        <w:t>A farmer notices that his crop yield has decreased significantly over the past few seasons. What could be the possible causes of this decrease, and ow can the farmer investigate and address the issue?</w:t>
      </w:r>
    </w:p>
    <w:p w:rsidR="00A4011D" w:rsidRDefault="00A4011D" w:rsidP="00A4011D">
      <w:pPr>
        <w:spacing w:after="0"/>
      </w:pPr>
      <w:bookmarkStart w:id="0" w:name="_GoBack"/>
      <w:bookmarkEnd w:id="0"/>
    </w:p>
    <w:p w:rsidR="00A4011D" w:rsidRDefault="00A4011D" w:rsidP="00A4011D">
      <w:pPr>
        <w:spacing w:after="0"/>
      </w:pPr>
      <w:r>
        <w:t>Answer:</w:t>
      </w:r>
    </w:p>
    <w:p w:rsidR="00A4011D" w:rsidRDefault="00A4011D" w:rsidP="00A4011D">
      <w:pPr>
        <w:spacing w:after="0"/>
      </w:pPr>
      <w:r>
        <w:t>Possible Causes of Decreased Crop Yield</w:t>
      </w:r>
    </w:p>
    <w:p w:rsidR="00A4011D" w:rsidRDefault="00A4011D" w:rsidP="00A4011D">
      <w:pPr>
        <w:spacing w:after="0"/>
      </w:pPr>
      <w:r>
        <w:t>1. *Soil degradation*: Soil erosion, nutrient depletion, or changes in soil pH could be affecting crop growth.</w:t>
      </w:r>
    </w:p>
    <w:p w:rsidR="00A4011D" w:rsidRDefault="00A4011D" w:rsidP="00A4011D">
      <w:pPr>
        <w:spacing w:after="0"/>
      </w:pPr>
      <w:r>
        <w:t>2. *Weather patterns*: Changes in temperature, rainfall, or sunlight could be impacting crop growth.</w:t>
      </w:r>
    </w:p>
    <w:p w:rsidR="00A4011D" w:rsidRDefault="00A4011D" w:rsidP="00A4011D">
      <w:pPr>
        <w:spacing w:after="0"/>
      </w:pPr>
      <w:r>
        <w:t>3. *Pests and diseases*: Infestations or infections could be damaging crops.</w:t>
      </w:r>
    </w:p>
    <w:p w:rsidR="00A4011D" w:rsidRDefault="00A4011D" w:rsidP="00A4011D">
      <w:pPr>
        <w:spacing w:after="0"/>
      </w:pPr>
      <w:r>
        <w:t>4. *Water availability*: Drought or waterlogging could be affecting crop growth.</w:t>
      </w:r>
    </w:p>
    <w:p w:rsidR="00A4011D" w:rsidRDefault="00A4011D" w:rsidP="00A4011D">
      <w:pPr>
        <w:spacing w:after="0"/>
      </w:pPr>
      <w:r>
        <w:t>5. *Fertilizer and nutrient management*: Over- or under-fertilization could be impacting crop growth.</w:t>
      </w:r>
    </w:p>
    <w:p w:rsidR="00A4011D" w:rsidRDefault="00A4011D" w:rsidP="00A4011D">
      <w:pPr>
        <w:spacing w:after="0"/>
      </w:pPr>
      <w:r>
        <w:t>6. *Crop rotation and management*: Poor crop rotation or management practices could be contributing to decreased yields.</w:t>
      </w:r>
    </w:p>
    <w:p w:rsidR="00A4011D" w:rsidRDefault="00A4011D" w:rsidP="00A4011D">
      <w:pPr>
        <w:spacing w:after="0"/>
      </w:pPr>
      <w:r>
        <w:t>7. *Climate change*: Shifts in temperature and precipitation patterns could be affecting crop growth.</w:t>
      </w:r>
    </w:p>
    <w:p w:rsidR="00A4011D" w:rsidRDefault="00A4011D" w:rsidP="00A4011D">
      <w:pPr>
        <w:spacing w:after="0"/>
      </w:pPr>
    </w:p>
    <w:p w:rsidR="00A4011D" w:rsidRDefault="00A4011D" w:rsidP="00A4011D">
      <w:pPr>
        <w:spacing w:after="0"/>
      </w:pPr>
      <w:r>
        <w:t>Investigating the Issue</w:t>
      </w:r>
    </w:p>
    <w:p w:rsidR="00A4011D" w:rsidRDefault="00A4011D" w:rsidP="00A4011D">
      <w:pPr>
        <w:spacing w:after="0"/>
      </w:pPr>
      <w:r>
        <w:t>1. *Soil testing*: Conduct soil tests to determine nutrient levels, pH, and other factors.</w:t>
      </w:r>
    </w:p>
    <w:p w:rsidR="00A4011D" w:rsidRDefault="00A4011D" w:rsidP="00A4011D">
      <w:pPr>
        <w:spacing w:after="0"/>
      </w:pPr>
      <w:r>
        <w:t>2. *Weather data analysis*: Review weather patterns and climate data to identify any changes.</w:t>
      </w:r>
    </w:p>
    <w:p w:rsidR="00A4011D" w:rsidRDefault="00A4011D" w:rsidP="00A4011D">
      <w:pPr>
        <w:spacing w:after="0"/>
      </w:pPr>
      <w:r>
        <w:t>3. *Crop monitoring*: Regularly inspect crops for signs of pests, diseases, or nutrient deficiencies.</w:t>
      </w:r>
    </w:p>
    <w:p w:rsidR="00A4011D" w:rsidRDefault="00A4011D" w:rsidP="00A4011D">
      <w:pPr>
        <w:spacing w:after="0"/>
      </w:pPr>
      <w:r>
        <w:t>4. *Water management assessment*: Evaluate irrigation systems and water usage.</w:t>
      </w:r>
    </w:p>
    <w:p w:rsidR="00A4011D" w:rsidRDefault="00A4011D" w:rsidP="00A4011D">
      <w:pPr>
        <w:spacing w:after="0"/>
      </w:pPr>
      <w:r>
        <w:t>5. *Fertilizer and nutrient management review*: Assess fertilizer application rates and types.</w:t>
      </w:r>
    </w:p>
    <w:p w:rsidR="00A4011D" w:rsidRDefault="00A4011D" w:rsidP="00A4011D">
      <w:pPr>
        <w:spacing w:after="0"/>
      </w:pPr>
      <w:r>
        <w:t>6. *Crop rotation and management evaluation*: Review crop rotation and management practices.</w:t>
      </w:r>
    </w:p>
    <w:p w:rsidR="00A4011D" w:rsidRDefault="00A4011D" w:rsidP="00A4011D">
      <w:pPr>
        <w:spacing w:after="0"/>
      </w:pPr>
    </w:p>
    <w:p w:rsidR="00A4011D" w:rsidRDefault="00A4011D" w:rsidP="00A4011D">
      <w:pPr>
        <w:spacing w:after="0"/>
      </w:pPr>
      <w:r>
        <w:t>Addressing the Issue</w:t>
      </w:r>
    </w:p>
    <w:p w:rsidR="00A4011D" w:rsidRDefault="00A4011D" w:rsidP="00A4011D">
      <w:pPr>
        <w:spacing w:after="0"/>
      </w:pPr>
      <w:r>
        <w:t>1. *Soil conservation and improvement*: Implement conservation tillage, cover cropping, or other practices to improve soil health.</w:t>
      </w:r>
    </w:p>
    <w:p w:rsidR="00A4011D" w:rsidRDefault="00A4011D" w:rsidP="00A4011D">
      <w:pPr>
        <w:spacing w:after="0"/>
      </w:pPr>
      <w:r>
        <w:t>2. *Weather-resilient crops*: Consider planting crops that are more resilient to changing weather patterns.</w:t>
      </w:r>
    </w:p>
    <w:p w:rsidR="00A4011D" w:rsidRDefault="00A4011D" w:rsidP="00A4011D">
      <w:pPr>
        <w:spacing w:after="0"/>
      </w:pPr>
      <w:r>
        <w:t>3. *Pest and disease management*: Implement integrated pest management (IPM) strategies.</w:t>
      </w:r>
    </w:p>
    <w:p w:rsidR="00A4011D" w:rsidRDefault="00A4011D" w:rsidP="00A4011D">
      <w:pPr>
        <w:spacing w:after="0"/>
      </w:pPr>
      <w:r>
        <w:t>4. *Water management*: Improve irrigation systems and water conservation practices.</w:t>
      </w:r>
    </w:p>
    <w:p w:rsidR="00A4011D" w:rsidRDefault="00A4011D" w:rsidP="00A4011D">
      <w:pPr>
        <w:spacing w:after="0"/>
      </w:pPr>
      <w:r>
        <w:t>5. *Fertilizer and nutrient management*: Adjust fertilizer application rates and types based on soil test results.</w:t>
      </w:r>
    </w:p>
    <w:p w:rsidR="00A4011D" w:rsidRDefault="00A4011D" w:rsidP="00A4011D">
      <w:pPr>
        <w:spacing w:after="0"/>
      </w:pPr>
      <w:r>
        <w:t>6. *Crop rotation and management*: Implement more effective crop rotation and management practices.</w:t>
      </w:r>
    </w:p>
    <w:p w:rsidR="00A4011D" w:rsidRDefault="00A4011D" w:rsidP="00A4011D">
      <w:pPr>
        <w:spacing w:after="0"/>
      </w:pPr>
      <w:r>
        <w:t>7. *Climate-smart agriculture*: Explore climate-resilient agricultural practices and technologies.</w:t>
      </w:r>
    </w:p>
    <w:p w:rsidR="00793C64" w:rsidRDefault="00793C64" w:rsidP="00A4011D">
      <w:pPr>
        <w:spacing w:after="0"/>
      </w:pPr>
    </w:p>
    <w:sectPr w:rsidR="0079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1D"/>
    <w:rsid w:val="00793C64"/>
    <w:rsid w:val="00A4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5DAA"/>
  <w15:chartTrackingRefBased/>
  <w15:docId w15:val="{6F04BB67-B7F6-4729-AD91-C3FD8A02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11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1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2025-04-05T19:24:00Z</dcterms:created>
  <dcterms:modified xsi:type="dcterms:W3CDTF">2025-04-05T19:29:00Z</dcterms:modified>
</cp:coreProperties>
</file>