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NAME: EREMIYE ENIOLA </w:t>
      </w:r>
    </w:p>
    <w:p>
      <w:pPr>
        <w:pStyle w:val="style0"/>
        <w:rPr/>
      </w:pPr>
      <w:r>
        <w:rPr>
          <w:lang w:val="en-US"/>
        </w:rPr>
        <w:t>CLASS: JSS 2</w:t>
      </w:r>
    </w:p>
    <w:p>
      <w:pPr>
        <w:pStyle w:val="style0"/>
        <w:rPr/>
      </w:pPr>
      <w:r>
        <w:rPr>
          <w:lang w:val="en-US"/>
        </w:rPr>
        <w:t xml:space="preserve">SUBJECT : HOME ECONOMICS </w:t>
      </w:r>
    </w:p>
    <w:p>
      <w:pPr>
        <w:pStyle w:val="style0"/>
        <w:rPr/>
      </w:pPr>
      <w:r>
        <w:rPr>
          <w:lang w:val="en-US"/>
        </w:rPr>
        <w:t xml:space="preserve">      HOME ECONOMICS ASSIGNMENT</w:t>
      </w:r>
    </w:p>
    <w:p>
      <w:pPr>
        <w:pStyle w:val="style0"/>
        <w:rPr/>
      </w:pPr>
      <w:r>
        <w:rPr>
          <w:lang w:val="en-US"/>
        </w:rPr>
        <w:t xml:space="preserve">1) A family of four has a monthly food budget of 50,000 naira. How would you advise them to allocate this budget to ensure they have a balanced diet? </w:t>
      </w:r>
    </w:p>
    <w:p>
      <w:pPr>
        <w:pStyle w:val="style0"/>
        <w:rPr/>
      </w:pPr>
      <w:r>
        <w:rPr>
          <w:lang w:val="en-US"/>
        </w:rPr>
        <w:t xml:space="preserve">  ANSWERS </w:t>
      </w:r>
    </w:p>
    <w:p>
      <w:pPr>
        <w:pStyle w:val="style0"/>
        <w:rPr/>
      </w:pPr>
      <w:r>
        <w:rPr>
          <w:lang w:val="en-US"/>
        </w:rPr>
        <w:t>1)Allocating a monthly food budget of ₦50,000 for a family of four requires careful planning to ensure a balanced diet. Here's a suggested allocation:</w:t>
      </w:r>
    </w:p>
    <w:p>
      <w:pPr>
        <w:pStyle w:val="style0"/>
        <w:rPr/>
      </w:pPr>
      <w:r>
        <w:rPr>
          <w:lang w:val="en-US"/>
        </w:rPr>
        <w:t xml:space="preserve"> Breakdown of Monthly Food Budget</w:t>
      </w:r>
    </w:p>
    <w:p>
      <w:pPr>
        <w:pStyle w:val="style0"/>
        <w:rPr/>
      </w:pPr>
      <w:r>
        <w:rPr>
          <w:lang w:val="en-US"/>
        </w:rPr>
        <w:t>1. *Staples (40%): ₦20,000*</w:t>
      </w:r>
    </w:p>
    <w:p>
      <w:pPr>
        <w:pStyle w:val="style0"/>
        <w:rPr/>
      </w:pPr>
      <w:r>
        <w:rPr>
          <w:lang w:val="en-US"/>
        </w:rPr>
        <w:t xml:space="preserve">    - Rice: ₦8,000</w:t>
      </w:r>
    </w:p>
    <w:p>
      <w:pPr>
        <w:pStyle w:val="style0"/>
        <w:rPr/>
      </w:pPr>
      <w:r>
        <w:rPr>
          <w:lang w:val="en-US"/>
        </w:rPr>
        <w:t xml:space="preserve">    - Pasta: ₦2,000</w:t>
      </w:r>
    </w:p>
    <w:p>
      <w:pPr>
        <w:pStyle w:val="style0"/>
        <w:rPr/>
      </w:pPr>
      <w:r>
        <w:rPr>
          <w:lang w:val="en-US"/>
        </w:rPr>
        <w:t xml:space="preserve">    - Bread: ₦2,000</w:t>
      </w:r>
    </w:p>
    <w:p>
      <w:pPr>
        <w:pStyle w:val="style0"/>
        <w:rPr/>
      </w:pPr>
      <w:r>
        <w:rPr>
          <w:lang w:val="en-US"/>
        </w:rPr>
        <w:t xml:space="preserve">    - Potatoes: ₦2,000</w:t>
      </w:r>
    </w:p>
    <w:p>
      <w:pPr>
        <w:pStyle w:val="style0"/>
        <w:rPr/>
      </w:pPr>
      <w:r>
        <w:rPr>
          <w:lang w:val="en-US"/>
        </w:rPr>
        <w:t xml:space="preserve">    - Other grains (oats, etc.): ₦6,000</w:t>
      </w:r>
    </w:p>
    <w:p>
      <w:pPr>
        <w:pStyle w:val="style0"/>
        <w:rPr/>
      </w:pPr>
      <w:r>
        <w:rPr>
          <w:lang w:val="en-US"/>
        </w:rPr>
        <w:t>2. *Proteins (25%): ₦12,500*</w:t>
      </w:r>
    </w:p>
    <w:p>
      <w:pPr>
        <w:pStyle w:val="style0"/>
        <w:rPr/>
      </w:pPr>
      <w:r>
        <w:rPr>
          <w:lang w:val="en-US"/>
        </w:rPr>
        <w:t xml:space="preserve">    - Chicken: ₦4,000</w:t>
      </w:r>
    </w:p>
    <w:p>
      <w:pPr>
        <w:pStyle w:val="style0"/>
        <w:rPr/>
      </w:pPr>
      <w:r>
        <w:rPr>
          <w:lang w:val="en-US"/>
        </w:rPr>
        <w:t xml:space="preserve">    - Fish: ₦2,500</w:t>
      </w:r>
    </w:p>
    <w:p>
      <w:pPr>
        <w:pStyle w:val="style0"/>
        <w:rPr/>
      </w:pPr>
      <w:r>
        <w:rPr>
          <w:lang w:val="en-US"/>
        </w:rPr>
        <w:t xml:space="preserve">    - Beans: ₦2,000</w:t>
      </w:r>
    </w:p>
    <w:p>
      <w:pPr>
        <w:pStyle w:val="style0"/>
        <w:rPr/>
      </w:pPr>
      <w:r>
        <w:rPr>
          <w:lang w:val="en-US"/>
        </w:rPr>
        <w:t xml:space="preserve">    - Eggs: ₦2,000</w:t>
      </w:r>
    </w:p>
    <w:p>
      <w:pPr>
        <w:pStyle w:val="style0"/>
        <w:rPr/>
      </w:pPr>
      <w:r>
        <w:rPr>
          <w:lang w:val="en-US"/>
        </w:rPr>
        <w:t xml:space="preserve">    - Dairy products (milk, cheese): ₦2,000</w:t>
      </w:r>
    </w:p>
    <w:p>
      <w:pPr>
        <w:pStyle w:val="style0"/>
        <w:rPr/>
      </w:pPr>
      <w:r>
        <w:rPr>
          <w:lang w:val="en-US"/>
        </w:rPr>
        <w:t>3. *Fruits and Vegetables (20%): ₦10,000*</w:t>
      </w:r>
    </w:p>
    <w:p>
      <w:pPr>
        <w:pStyle w:val="style0"/>
        <w:rPr/>
      </w:pPr>
      <w:r>
        <w:rPr>
          <w:lang w:val="en-US"/>
        </w:rPr>
        <w:t xml:space="preserve">    - Fresh fruits: ₦4,000</w:t>
      </w:r>
    </w:p>
    <w:p>
      <w:pPr>
        <w:pStyle w:val="style0"/>
        <w:rPr/>
      </w:pPr>
      <w:r>
        <w:rPr>
          <w:lang w:val="en-US"/>
        </w:rPr>
        <w:t xml:space="preserve">    - Fresh vegetables: ₦3,000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- Frozen/Canned fruits and vegetables: ₦2,000</w:t>
      </w:r>
    </w:p>
    <w:p>
      <w:pPr>
        <w:pStyle w:val="style0"/>
        <w:rPr/>
      </w:pPr>
      <w:r>
        <w:rPr>
          <w:lang w:val="en-US"/>
        </w:rPr>
        <w:t xml:space="preserve">   - Juices and smoothies: ₦1,000</w:t>
      </w:r>
    </w:p>
    <w:p>
      <w:pPr>
        <w:pStyle w:val="style0"/>
        <w:rPr/>
      </w:pPr>
      <w:r>
        <w:rPr>
          <w:lang w:val="en-US"/>
        </w:rPr>
        <w:t>4. *Dairy and Snacks (10%): ₦5,000*</w:t>
      </w:r>
    </w:p>
    <w:p>
      <w:pPr>
        <w:pStyle w:val="style0"/>
        <w:rPr/>
      </w:pPr>
      <w:r>
        <w:rPr>
          <w:lang w:val="en-US"/>
        </w:rPr>
        <w:t xml:space="preserve">    - Snacks (nuts, crackers): ₦2,000</w:t>
      </w:r>
    </w:p>
    <w:p>
      <w:pPr>
        <w:pStyle w:val="style0"/>
        <w:rPr/>
      </w:pPr>
      <w:r>
        <w:rPr>
          <w:lang w:val="en-US"/>
        </w:rPr>
        <w:t xml:space="preserve">    - Baked goods (cakes, pastries): ₦1,000</w:t>
      </w:r>
    </w:p>
    <w:p>
      <w:pPr>
        <w:pStyle w:val="style0"/>
        <w:rPr/>
      </w:pPr>
      <w:r>
        <w:rPr>
          <w:lang w:val="en-US"/>
        </w:rPr>
        <w:t xml:space="preserve">    - Dairy snacks (yogurt, cheese): ₦1,000</w:t>
      </w:r>
    </w:p>
    <w:p>
      <w:pPr>
        <w:pStyle w:val="style0"/>
        <w:rPr/>
      </w:pPr>
      <w:r>
        <w:rPr>
          <w:lang w:val="en-US"/>
        </w:rPr>
        <w:t xml:space="preserve">    - Beverages (juice, soda): ₦1,000</w:t>
      </w:r>
    </w:p>
    <w:p>
      <w:pPr>
        <w:pStyle w:val="style0"/>
        <w:rPr/>
      </w:pPr>
      <w:r>
        <w:rPr>
          <w:lang w:val="en-US"/>
        </w:rPr>
        <w:t>5. *Miscellaneous (5%): ₦2,500*</w:t>
      </w:r>
    </w:p>
    <w:p>
      <w:pPr>
        <w:pStyle w:val="style0"/>
        <w:rPr/>
      </w:pPr>
      <w:r>
        <w:rPr>
          <w:lang w:val="en-US"/>
        </w:rPr>
        <w:t xml:space="preserve">    - Cooking oil: ₦1,000</w:t>
      </w:r>
    </w:p>
    <w:p>
      <w:pPr>
        <w:pStyle w:val="style0"/>
        <w:rPr/>
      </w:pPr>
      <w:r>
        <w:rPr>
          <w:lang w:val="en-US"/>
        </w:rPr>
        <w:t xml:space="preserve">    - Spices and seasonings: ₦500</w:t>
      </w:r>
    </w:p>
    <w:p>
      <w:pPr>
        <w:pStyle w:val="style0"/>
        <w:rPr/>
      </w:pPr>
      <w:r>
        <w:rPr>
          <w:lang w:val="en-US"/>
        </w:rPr>
        <w:t xml:space="preserve">    - Condiments: ₦500</w:t>
      </w:r>
    </w:p>
    <w:p>
      <w:pPr>
        <w:pStyle w:val="style0"/>
        <w:rPr/>
      </w:pPr>
      <w:r>
        <w:rPr>
          <w:lang w:val="en-US"/>
        </w:rPr>
        <w:t xml:space="preserve">    - Food storage and preparation: ₦500</w:t>
      </w:r>
    </w:p>
    <w:p>
      <w:pPr>
        <w:pStyle w:val="style0"/>
        <w:rPr/>
      </w:pPr>
      <w:r>
        <w:rPr>
          <w:lang w:val="en-US"/>
        </w:rPr>
        <w:t xml:space="preserve"> Tips for a Balanced Diet</w:t>
      </w:r>
    </w:p>
    <w:p>
      <w:pPr>
        <w:pStyle w:val="style0"/>
        <w:rPr/>
      </w:pPr>
      <w:r>
        <w:rPr>
          <w:lang w:val="en-US"/>
        </w:rPr>
        <w:t>1. *Eat a variety of foods*: Include a range of fruits, vegetables, whole grains, lean proteins, and healthy fats in your diet.</w:t>
      </w:r>
    </w:p>
    <w:p>
      <w:pPr>
        <w:pStyle w:val="style0"/>
        <w:rPr/>
      </w:pPr>
      <w:r>
        <w:rPr>
          <w:lang w:val="en-US"/>
        </w:rPr>
        <w:t>2. *Limit processed and packaged foods*: Try to limit your intake of processed and packaged foods, which are often high in unhealthy ingredients.</w:t>
      </w:r>
    </w:p>
    <w:p>
      <w:pPr>
        <w:pStyle w:val="style0"/>
        <w:rPr/>
      </w:pPr>
      <w:r>
        <w:rPr>
          <w:lang w:val="en-US"/>
        </w:rPr>
        <w:t>3. *Cook at home*: Cooking at home allows you to control the ingredients and portion sizes of your meals.</w:t>
      </w:r>
    </w:p>
    <w:p>
      <w:pPr>
        <w:pStyle w:val="style0"/>
        <w:rPr/>
      </w:pPr>
      <w:r>
        <w:rPr>
          <w:lang w:val="en-US"/>
        </w:rPr>
        <w:t>4. *Avoid food waste*: Plan your meals and make a grocery list to avoid buying too much food that may go to waste.</w:t>
      </w:r>
    </w:p>
    <w:p>
      <w:pPr>
        <w:pStyle w:val="style0"/>
        <w:rPr/>
      </w:pPr>
      <w:r>
        <w:rPr>
          <w:lang w:val="en-US"/>
        </w:rPr>
        <w:t>5. *Stay hydrated*: Drink plenty of water throughout the day to stay hydrated.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296</Words>
  <Characters>1486</Characters>
  <Application>WPS Office</Application>
  <Paragraphs>41</Paragraphs>
  <CharactersWithSpaces>1842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2025-03-31T22:47:02Z</dcterms:created>
  <dc:creator>SM-T225N</dc:creator>
  <lastModifiedBy>SM-T225N</lastModifiedBy>
  <dcterms:modified xsi:type="dcterms:W3CDTF">2025-03-31T22:52:25Z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645b2d3348c44a97947df28f363363bf</vt:lpwstr>
  </property>
</Properties>
</file>