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DB4" w:rsidRDefault="005E0F36" w:rsidP="00EA5551">
      <w:pPr>
        <w:spacing w:after="0" w:line="240" w:lineRule="auto"/>
        <w:jc w:val="center"/>
        <w:rPr>
          <w:b/>
          <w:sz w:val="28"/>
          <w:szCs w:val="28"/>
        </w:rPr>
      </w:pPr>
      <w:r>
        <w:rPr>
          <w:b/>
          <w:sz w:val="28"/>
          <w:szCs w:val="28"/>
        </w:rPr>
        <w:t>Chicken and Dumplings</w:t>
      </w:r>
    </w:p>
    <w:p w:rsidR="00EA5551" w:rsidRDefault="00BF60D3" w:rsidP="00EA5551">
      <w:pPr>
        <w:spacing w:after="0" w:line="240" w:lineRule="auto"/>
        <w:jc w:val="center"/>
        <w:rPr>
          <w:sz w:val="24"/>
          <w:szCs w:val="24"/>
        </w:rPr>
      </w:pPr>
      <w:r>
        <w:rPr>
          <w:sz w:val="24"/>
          <w:szCs w:val="24"/>
        </w:rPr>
        <w:t xml:space="preserve">My version of </w:t>
      </w:r>
      <w:r w:rsidR="005E0F36">
        <w:rPr>
          <w:sz w:val="24"/>
          <w:szCs w:val="24"/>
        </w:rPr>
        <w:t>May 24, 2012</w:t>
      </w:r>
    </w:p>
    <w:p w:rsidR="00EA5551" w:rsidRDefault="00EA5551" w:rsidP="006A021D">
      <w:pPr>
        <w:spacing w:after="0" w:line="240" w:lineRule="auto"/>
        <w:rPr>
          <w:sz w:val="24"/>
          <w:szCs w:val="24"/>
        </w:rPr>
      </w:pPr>
    </w:p>
    <w:p w:rsidR="00BF60D3" w:rsidRDefault="00BF60D3" w:rsidP="006A021D">
      <w:pPr>
        <w:spacing w:after="0" w:line="240" w:lineRule="auto"/>
        <w:rPr>
          <w:sz w:val="24"/>
          <w:szCs w:val="24"/>
        </w:rPr>
      </w:pPr>
      <w:r>
        <w:rPr>
          <w:sz w:val="24"/>
          <w:szCs w:val="24"/>
        </w:rPr>
        <w:t>1</w:t>
      </w:r>
      <w:r>
        <w:rPr>
          <w:sz w:val="24"/>
          <w:szCs w:val="24"/>
        </w:rPr>
        <w:tab/>
      </w:r>
      <w:r>
        <w:rPr>
          <w:sz w:val="24"/>
          <w:szCs w:val="24"/>
        </w:rPr>
        <w:tab/>
      </w:r>
      <w:r w:rsidR="005E0F36">
        <w:rPr>
          <w:sz w:val="24"/>
          <w:szCs w:val="24"/>
        </w:rPr>
        <w:t xml:space="preserve">10 </w:t>
      </w:r>
      <w:r>
        <w:rPr>
          <w:sz w:val="24"/>
          <w:szCs w:val="24"/>
        </w:rPr>
        <w:t>oz. can Campbell’s Cream of Chicken Soup</w:t>
      </w:r>
    </w:p>
    <w:p w:rsidR="00BF60D3" w:rsidRDefault="005E0F36" w:rsidP="006A021D">
      <w:pPr>
        <w:spacing w:after="0" w:line="240" w:lineRule="auto"/>
        <w:rPr>
          <w:sz w:val="24"/>
          <w:szCs w:val="24"/>
        </w:rPr>
      </w:pPr>
      <w:r>
        <w:rPr>
          <w:sz w:val="24"/>
          <w:szCs w:val="24"/>
        </w:rPr>
        <w:t>1 lb.</w:t>
      </w:r>
      <w:r>
        <w:rPr>
          <w:sz w:val="24"/>
          <w:szCs w:val="24"/>
        </w:rPr>
        <w:tab/>
      </w:r>
      <w:r>
        <w:rPr>
          <w:sz w:val="24"/>
          <w:szCs w:val="24"/>
        </w:rPr>
        <w:tab/>
        <w:t>Leftover meat from roast chicken (more or less), shredded and boneless</w:t>
      </w:r>
    </w:p>
    <w:p w:rsidR="005E0F36" w:rsidRDefault="00232B72" w:rsidP="006A021D">
      <w:pPr>
        <w:spacing w:after="0" w:line="240" w:lineRule="auto"/>
        <w:rPr>
          <w:sz w:val="24"/>
          <w:szCs w:val="24"/>
        </w:rPr>
      </w:pPr>
      <w:r>
        <w:rPr>
          <w:sz w:val="24"/>
          <w:szCs w:val="24"/>
        </w:rPr>
        <w:t xml:space="preserve">2 </w:t>
      </w:r>
      <w:proofErr w:type="spellStart"/>
      <w:r w:rsidR="005E0F36">
        <w:rPr>
          <w:sz w:val="24"/>
          <w:szCs w:val="24"/>
        </w:rPr>
        <w:t>qts</w:t>
      </w:r>
      <w:proofErr w:type="spellEnd"/>
      <w:r w:rsidR="005E0F36">
        <w:rPr>
          <w:sz w:val="24"/>
          <w:szCs w:val="24"/>
        </w:rPr>
        <w:t>.</w:t>
      </w:r>
      <w:r w:rsidR="005E0F36">
        <w:rPr>
          <w:sz w:val="24"/>
          <w:szCs w:val="24"/>
        </w:rPr>
        <w:tab/>
      </w:r>
      <w:r w:rsidR="005E0F36">
        <w:rPr>
          <w:sz w:val="24"/>
          <w:szCs w:val="24"/>
        </w:rPr>
        <w:tab/>
        <w:t>Chicken broth</w:t>
      </w:r>
    </w:p>
    <w:p w:rsidR="00BF60D3" w:rsidRDefault="00BF60D3" w:rsidP="006A021D">
      <w:pPr>
        <w:spacing w:after="0" w:line="240" w:lineRule="auto"/>
        <w:rPr>
          <w:sz w:val="24"/>
          <w:szCs w:val="24"/>
        </w:rPr>
      </w:pPr>
      <w:r>
        <w:rPr>
          <w:sz w:val="24"/>
          <w:szCs w:val="24"/>
        </w:rPr>
        <w:t>1</w:t>
      </w:r>
      <w:r>
        <w:rPr>
          <w:sz w:val="24"/>
          <w:szCs w:val="24"/>
        </w:rPr>
        <w:tab/>
      </w:r>
      <w:r>
        <w:rPr>
          <w:sz w:val="24"/>
          <w:szCs w:val="24"/>
        </w:rPr>
        <w:tab/>
        <w:t>Medium onion, chopped</w:t>
      </w:r>
    </w:p>
    <w:p w:rsidR="005E0F36" w:rsidRDefault="005E0F36" w:rsidP="006A021D">
      <w:pPr>
        <w:spacing w:after="0" w:line="240" w:lineRule="auto"/>
        <w:rPr>
          <w:sz w:val="24"/>
          <w:szCs w:val="24"/>
        </w:rPr>
      </w:pPr>
      <w:r>
        <w:rPr>
          <w:sz w:val="24"/>
          <w:szCs w:val="24"/>
        </w:rPr>
        <w:t>2</w:t>
      </w:r>
      <w:r>
        <w:rPr>
          <w:sz w:val="24"/>
          <w:szCs w:val="24"/>
        </w:rPr>
        <w:tab/>
      </w:r>
      <w:r>
        <w:rPr>
          <w:sz w:val="24"/>
          <w:szCs w:val="24"/>
        </w:rPr>
        <w:tab/>
        <w:t>Bay leaves</w:t>
      </w:r>
      <w:r w:rsidR="00AC17F6">
        <w:rPr>
          <w:sz w:val="24"/>
          <w:szCs w:val="24"/>
        </w:rPr>
        <w:t xml:space="preserve"> (optional)</w:t>
      </w:r>
    </w:p>
    <w:p w:rsidR="00BF60D3" w:rsidRDefault="00BF60D3" w:rsidP="006A021D">
      <w:pPr>
        <w:spacing w:after="0" w:line="240" w:lineRule="auto"/>
        <w:rPr>
          <w:sz w:val="24"/>
          <w:szCs w:val="24"/>
        </w:rPr>
      </w:pPr>
      <w:r>
        <w:rPr>
          <w:sz w:val="24"/>
          <w:szCs w:val="24"/>
        </w:rPr>
        <w:t>2</w:t>
      </w:r>
      <w:r>
        <w:rPr>
          <w:sz w:val="24"/>
          <w:szCs w:val="24"/>
        </w:rPr>
        <w:tab/>
      </w:r>
      <w:r>
        <w:rPr>
          <w:sz w:val="24"/>
          <w:szCs w:val="24"/>
        </w:rPr>
        <w:tab/>
        <w:t>Celery stalks, cut into ¼” segments</w:t>
      </w:r>
      <w:r w:rsidR="005E0F36">
        <w:rPr>
          <w:sz w:val="24"/>
          <w:szCs w:val="24"/>
        </w:rPr>
        <w:t xml:space="preserve"> (optional)</w:t>
      </w:r>
    </w:p>
    <w:p w:rsidR="005E0F36" w:rsidRDefault="005E0F36" w:rsidP="006A021D">
      <w:pPr>
        <w:spacing w:after="0" w:line="240" w:lineRule="auto"/>
        <w:rPr>
          <w:sz w:val="24"/>
          <w:szCs w:val="24"/>
        </w:rPr>
      </w:pPr>
      <w:r>
        <w:rPr>
          <w:sz w:val="24"/>
          <w:szCs w:val="24"/>
        </w:rPr>
        <w:t>2</w:t>
      </w:r>
      <w:r>
        <w:rPr>
          <w:sz w:val="24"/>
          <w:szCs w:val="24"/>
        </w:rPr>
        <w:tab/>
      </w:r>
      <w:r>
        <w:rPr>
          <w:sz w:val="24"/>
          <w:szCs w:val="24"/>
        </w:rPr>
        <w:tab/>
        <w:t>Chicken bouillon cubes (optional)</w:t>
      </w:r>
    </w:p>
    <w:p w:rsidR="005E0F36" w:rsidRDefault="005E0F36" w:rsidP="006A021D">
      <w:pPr>
        <w:spacing w:after="0" w:line="240" w:lineRule="auto"/>
        <w:rPr>
          <w:sz w:val="24"/>
          <w:szCs w:val="24"/>
        </w:rPr>
      </w:pPr>
      <w:r>
        <w:rPr>
          <w:sz w:val="24"/>
          <w:szCs w:val="24"/>
        </w:rPr>
        <w:t>¼ tsp.</w:t>
      </w:r>
      <w:r>
        <w:rPr>
          <w:sz w:val="24"/>
          <w:szCs w:val="24"/>
        </w:rPr>
        <w:tab/>
      </w:r>
      <w:r>
        <w:rPr>
          <w:sz w:val="24"/>
          <w:szCs w:val="24"/>
        </w:rPr>
        <w:tab/>
        <w:t>Black pepper</w:t>
      </w:r>
    </w:p>
    <w:p w:rsidR="005E0F36" w:rsidRDefault="005E0F36" w:rsidP="006A021D">
      <w:pPr>
        <w:spacing w:after="0" w:line="240" w:lineRule="auto"/>
        <w:rPr>
          <w:sz w:val="24"/>
          <w:szCs w:val="24"/>
        </w:rPr>
      </w:pPr>
      <w:r>
        <w:rPr>
          <w:sz w:val="24"/>
          <w:szCs w:val="24"/>
        </w:rPr>
        <w:t>¼ tsp.</w:t>
      </w:r>
      <w:r>
        <w:rPr>
          <w:sz w:val="24"/>
          <w:szCs w:val="24"/>
        </w:rPr>
        <w:tab/>
      </w:r>
      <w:r>
        <w:rPr>
          <w:sz w:val="24"/>
          <w:szCs w:val="24"/>
        </w:rPr>
        <w:tab/>
        <w:t>Garlic powder or 2 cloves garlic minced</w:t>
      </w:r>
    </w:p>
    <w:p w:rsidR="00BF60D3" w:rsidRDefault="00BF60D3" w:rsidP="006A021D">
      <w:pPr>
        <w:spacing w:after="0" w:line="240" w:lineRule="auto"/>
        <w:rPr>
          <w:sz w:val="24"/>
          <w:szCs w:val="24"/>
        </w:rPr>
      </w:pPr>
      <w:r>
        <w:rPr>
          <w:sz w:val="24"/>
          <w:szCs w:val="24"/>
        </w:rPr>
        <w:t>2 tbsp.</w:t>
      </w:r>
      <w:r>
        <w:rPr>
          <w:sz w:val="24"/>
          <w:szCs w:val="24"/>
        </w:rPr>
        <w:tab/>
      </w:r>
      <w:r>
        <w:rPr>
          <w:sz w:val="24"/>
          <w:szCs w:val="24"/>
        </w:rPr>
        <w:tab/>
      </w:r>
      <w:r w:rsidR="005E0F36">
        <w:rPr>
          <w:sz w:val="24"/>
          <w:szCs w:val="24"/>
        </w:rPr>
        <w:t>Cornstarch</w:t>
      </w:r>
    </w:p>
    <w:p w:rsidR="005E0F36" w:rsidRDefault="00BF60D3" w:rsidP="006A021D">
      <w:pPr>
        <w:spacing w:after="0" w:line="240" w:lineRule="auto"/>
        <w:rPr>
          <w:sz w:val="24"/>
          <w:szCs w:val="24"/>
        </w:rPr>
      </w:pPr>
      <w:r>
        <w:rPr>
          <w:sz w:val="24"/>
          <w:szCs w:val="24"/>
        </w:rPr>
        <w:t xml:space="preserve">1 </w:t>
      </w:r>
      <w:r w:rsidR="005E0F36">
        <w:rPr>
          <w:sz w:val="24"/>
          <w:szCs w:val="24"/>
        </w:rPr>
        <w:t>¾ tsp.</w:t>
      </w:r>
      <w:r w:rsidR="005E0F36">
        <w:rPr>
          <w:sz w:val="24"/>
          <w:szCs w:val="24"/>
        </w:rPr>
        <w:tab/>
        <w:t>Salt (3/4 for broth and 1 for dumplings)</w:t>
      </w:r>
    </w:p>
    <w:p w:rsidR="0073273B" w:rsidRDefault="005E0F36" w:rsidP="006A021D">
      <w:pPr>
        <w:spacing w:after="0" w:line="240" w:lineRule="auto"/>
        <w:rPr>
          <w:sz w:val="24"/>
          <w:szCs w:val="24"/>
        </w:rPr>
      </w:pPr>
      <w:r>
        <w:rPr>
          <w:sz w:val="24"/>
          <w:szCs w:val="24"/>
        </w:rPr>
        <w:t>2 cups</w:t>
      </w:r>
      <w:r>
        <w:rPr>
          <w:sz w:val="24"/>
          <w:szCs w:val="24"/>
        </w:rPr>
        <w:tab/>
      </w:r>
      <w:r>
        <w:rPr>
          <w:sz w:val="24"/>
          <w:szCs w:val="24"/>
        </w:rPr>
        <w:tab/>
        <w:t>Flour (all-purpose or otherwise)</w:t>
      </w:r>
    </w:p>
    <w:p w:rsidR="005E0F36" w:rsidRDefault="005E0F36" w:rsidP="006A021D">
      <w:pPr>
        <w:spacing w:after="0" w:line="240" w:lineRule="auto"/>
        <w:rPr>
          <w:sz w:val="24"/>
          <w:szCs w:val="24"/>
        </w:rPr>
      </w:pPr>
    </w:p>
    <w:p w:rsidR="00D81868" w:rsidRDefault="00AC17F6" w:rsidP="006A021D">
      <w:pPr>
        <w:spacing w:after="0" w:line="240" w:lineRule="auto"/>
        <w:rPr>
          <w:sz w:val="24"/>
          <w:szCs w:val="24"/>
        </w:rPr>
      </w:pPr>
      <w:r>
        <w:rPr>
          <w:sz w:val="24"/>
          <w:szCs w:val="24"/>
        </w:rPr>
        <w:t xml:space="preserve">Too spicy, so I plan on leaving out most spices. Also, need to use </w:t>
      </w:r>
      <w:proofErr w:type="spellStart"/>
      <w:r>
        <w:rPr>
          <w:sz w:val="24"/>
          <w:szCs w:val="24"/>
        </w:rPr>
        <w:t>unspiced</w:t>
      </w:r>
      <w:proofErr w:type="spellEnd"/>
      <w:r>
        <w:rPr>
          <w:sz w:val="24"/>
          <w:szCs w:val="24"/>
        </w:rPr>
        <w:t xml:space="preserve"> roast chicken.</w:t>
      </w:r>
    </w:p>
    <w:p w:rsidR="00AC17F6" w:rsidRDefault="00AC17F6" w:rsidP="006A021D">
      <w:pPr>
        <w:spacing w:after="0" w:line="240" w:lineRule="auto"/>
        <w:rPr>
          <w:sz w:val="24"/>
          <w:szCs w:val="24"/>
        </w:rPr>
      </w:pPr>
      <w:bookmarkStart w:id="0" w:name="_GoBack"/>
      <w:bookmarkEnd w:id="0"/>
    </w:p>
    <w:p w:rsidR="00405EC4" w:rsidRDefault="005E0F36" w:rsidP="006A021D">
      <w:pPr>
        <w:spacing w:after="0" w:line="240" w:lineRule="auto"/>
        <w:rPr>
          <w:sz w:val="24"/>
          <w:szCs w:val="24"/>
        </w:rPr>
      </w:pPr>
      <w:r>
        <w:rPr>
          <w:sz w:val="24"/>
          <w:szCs w:val="24"/>
        </w:rPr>
        <w:t>Bring 2 quarts of chicken broth to a boil in a medium to large pot; add bouillon cubes if you like for additional flavor. Put in ¾ tsp. of salt, ¼ tsp. of garlic powder (or 2 cloves of garlic minced), one medium onion chopped, 2 bay leaves, and, if desired, 2 stalks of celery finely chopped. Let this simmer for at least 20 minutes. Stir in one can of Campbell’s Cream of Chicken Soup. If cooking a long time, you might add some water.</w:t>
      </w:r>
    </w:p>
    <w:p w:rsidR="005E0F36" w:rsidRDefault="005E0F36" w:rsidP="006A021D">
      <w:pPr>
        <w:spacing w:after="0" w:line="240" w:lineRule="auto"/>
        <w:rPr>
          <w:sz w:val="24"/>
          <w:szCs w:val="24"/>
        </w:rPr>
      </w:pPr>
    </w:p>
    <w:p w:rsidR="005E0F36" w:rsidRDefault="005E0F36" w:rsidP="006A021D">
      <w:pPr>
        <w:spacing w:after="0" w:line="240" w:lineRule="auto"/>
        <w:rPr>
          <w:sz w:val="24"/>
          <w:szCs w:val="24"/>
        </w:rPr>
      </w:pPr>
      <w:r>
        <w:rPr>
          <w:sz w:val="24"/>
          <w:szCs w:val="24"/>
        </w:rPr>
        <w:t>Mix 2 tablespoons of cornstarch in water (1 or 2 ounces) to make a paste. Add this to the broth to make it thicker.</w:t>
      </w:r>
    </w:p>
    <w:p w:rsidR="005E0F36" w:rsidRDefault="005E0F36" w:rsidP="006A021D">
      <w:pPr>
        <w:spacing w:after="0" w:line="240" w:lineRule="auto"/>
        <w:rPr>
          <w:sz w:val="24"/>
          <w:szCs w:val="24"/>
        </w:rPr>
      </w:pPr>
    </w:p>
    <w:p w:rsidR="005E0F36" w:rsidRDefault="005E0F36" w:rsidP="006A021D">
      <w:pPr>
        <w:spacing w:after="0" w:line="240" w:lineRule="auto"/>
        <w:rPr>
          <w:sz w:val="24"/>
          <w:szCs w:val="24"/>
        </w:rPr>
      </w:pPr>
      <w:r>
        <w:rPr>
          <w:sz w:val="24"/>
          <w:szCs w:val="24"/>
        </w:rPr>
        <w:t xml:space="preserve">To make the dumplings, mix 2 cups of flour with 1 teaspoon salt in a bowl, add cold water (up to ¾ </w:t>
      </w:r>
      <w:r w:rsidR="00443B48">
        <w:rPr>
          <w:sz w:val="24"/>
          <w:szCs w:val="24"/>
        </w:rPr>
        <w:t>cu</w:t>
      </w:r>
      <w:r w:rsidR="00427FD0">
        <w:rPr>
          <w:sz w:val="24"/>
          <w:szCs w:val="24"/>
        </w:rPr>
        <w:t>p</w:t>
      </w:r>
      <w:r w:rsidR="00443B48">
        <w:rPr>
          <w:sz w:val="24"/>
          <w:szCs w:val="24"/>
        </w:rPr>
        <w:t>), mixing b</w:t>
      </w:r>
      <w:r>
        <w:rPr>
          <w:sz w:val="24"/>
          <w:szCs w:val="24"/>
        </w:rPr>
        <w:t xml:space="preserve">y hand until the flour comes together to make a ball of dough. Roll it out on a floured surface until it is about 1/8 </w:t>
      </w:r>
      <w:proofErr w:type="spellStart"/>
      <w:proofErr w:type="gramStart"/>
      <w:r>
        <w:rPr>
          <w:sz w:val="24"/>
          <w:szCs w:val="24"/>
        </w:rPr>
        <w:t>th</w:t>
      </w:r>
      <w:proofErr w:type="spellEnd"/>
      <w:proofErr w:type="gramEnd"/>
      <w:r>
        <w:rPr>
          <w:sz w:val="24"/>
          <w:szCs w:val="24"/>
        </w:rPr>
        <w:t xml:space="preserve"> inch thick. You may have to rest it once or twice for a few minutes to relax it enough to allow it to be rolled into a thin sheet. With a sharp knife cut the dough into approximately 1 inch squares.</w:t>
      </w:r>
    </w:p>
    <w:p w:rsidR="005E0F36" w:rsidRDefault="005E0F36" w:rsidP="006A021D">
      <w:pPr>
        <w:spacing w:after="0" w:line="240" w:lineRule="auto"/>
        <w:rPr>
          <w:sz w:val="24"/>
          <w:szCs w:val="24"/>
        </w:rPr>
      </w:pPr>
    </w:p>
    <w:p w:rsidR="005E0F36" w:rsidRDefault="005E0F36" w:rsidP="006A021D">
      <w:pPr>
        <w:spacing w:after="0" w:line="240" w:lineRule="auto"/>
        <w:rPr>
          <w:sz w:val="24"/>
          <w:szCs w:val="24"/>
        </w:rPr>
      </w:pPr>
      <w:r>
        <w:rPr>
          <w:sz w:val="24"/>
          <w:szCs w:val="24"/>
        </w:rPr>
        <w:t>Stir the chicken into the broth and let it cook until the chicken is tender. This can be done while preparing the dumplings. As the chicken is already cooked this shouldn’t take long.</w:t>
      </w:r>
    </w:p>
    <w:p w:rsidR="00405EC4" w:rsidRDefault="00405EC4" w:rsidP="006A021D">
      <w:pPr>
        <w:spacing w:after="0" w:line="240" w:lineRule="auto"/>
        <w:rPr>
          <w:sz w:val="24"/>
          <w:szCs w:val="24"/>
        </w:rPr>
      </w:pPr>
    </w:p>
    <w:p w:rsidR="00405EC4" w:rsidRDefault="00443B48" w:rsidP="006A021D">
      <w:pPr>
        <w:spacing w:after="0" w:line="240" w:lineRule="auto"/>
        <w:rPr>
          <w:sz w:val="24"/>
          <w:szCs w:val="24"/>
        </w:rPr>
      </w:pPr>
      <w:r>
        <w:rPr>
          <w:sz w:val="24"/>
          <w:szCs w:val="24"/>
        </w:rPr>
        <w:t xml:space="preserve">Put the dumplings into the broth stirring only slightly to keep them from sticking together. Heavy stirring will result in </w:t>
      </w:r>
      <w:proofErr w:type="gramStart"/>
      <w:r w:rsidR="00427FD0">
        <w:rPr>
          <w:sz w:val="24"/>
          <w:szCs w:val="24"/>
        </w:rPr>
        <w:t>a slurry</w:t>
      </w:r>
      <w:proofErr w:type="gramEnd"/>
      <w:r w:rsidR="00427FD0">
        <w:rPr>
          <w:sz w:val="24"/>
          <w:szCs w:val="24"/>
        </w:rPr>
        <w:t>, as the d</w:t>
      </w:r>
      <w:r>
        <w:rPr>
          <w:sz w:val="24"/>
          <w:szCs w:val="24"/>
        </w:rPr>
        <w:t>umplings will break up and be absorbed. You can also push the dumplings down into the broth to be sure that they get damp and are cooked. After all of the dumplings are in, cook for an additional 5 minutes.</w:t>
      </w:r>
    </w:p>
    <w:p w:rsidR="00443B48" w:rsidRDefault="00443B48" w:rsidP="006A021D">
      <w:pPr>
        <w:spacing w:after="0" w:line="240" w:lineRule="auto"/>
        <w:rPr>
          <w:sz w:val="24"/>
          <w:szCs w:val="24"/>
        </w:rPr>
      </w:pPr>
    </w:p>
    <w:p w:rsidR="00443B48" w:rsidRDefault="00443B48" w:rsidP="006A021D">
      <w:pPr>
        <w:spacing w:after="0" w:line="240" w:lineRule="auto"/>
        <w:rPr>
          <w:sz w:val="24"/>
          <w:szCs w:val="24"/>
        </w:rPr>
      </w:pPr>
      <w:r>
        <w:rPr>
          <w:sz w:val="24"/>
          <w:szCs w:val="24"/>
        </w:rPr>
        <w:t>Serve in bowls.</w:t>
      </w:r>
    </w:p>
    <w:p w:rsidR="0073273B" w:rsidRDefault="0073273B" w:rsidP="006A021D">
      <w:pPr>
        <w:spacing w:after="0" w:line="240" w:lineRule="auto"/>
        <w:rPr>
          <w:sz w:val="24"/>
          <w:szCs w:val="24"/>
        </w:rPr>
      </w:pPr>
    </w:p>
    <w:p w:rsidR="0073273B" w:rsidRDefault="0073273B" w:rsidP="006A021D">
      <w:pPr>
        <w:spacing w:after="0" w:line="240" w:lineRule="auto"/>
        <w:rPr>
          <w:sz w:val="24"/>
          <w:szCs w:val="24"/>
        </w:rPr>
      </w:pPr>
      <w:r>
        <w:rPr>
          <w:sz w:val="24"/>
          <w:szCs w:val="24"/>
        </w:rPr>
        <w:t xml:space="preserve">Variation: </w:t>
      </w:r>
      <w:r w:rsidR="00427FD0">
        <w:rPr>
          <w:sz w:val="24"/>
          <w:szCs w:val="24"/>
        </w:rPr>
        <w:t>Instead of making the dumplings, you can use</w:t>
      </w:r>
      <w:r>
        <w:rPr>
          <w:sz w:val="24"/>
          <w:szCs w:val="24"/>
        </w:rPr>
        <w:t xml:space="preserve"> canned, refrigerated biscuits from the grocery store, rolling them out and tearing them into the appropriate size pieces.</w:t>
      </w:r>
    </w:p>
    <w:p w:rsidR="005653FE" w:rsidRDefault="005653FE" w:rsidP="00EC111A">
      <w:pPr>
        <w:spacing w:after="0" w:line="240" w:lineRule="auto"/>
        <w:rPr>
          <w:sz w:val="24"/>
          <w:szCs w:val="24"/>
        </w:rPr>
      </w:pPr>
    </w:p>
    <w:sectPr w:rsidR="005653FE" w:rsidSect="00443872">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787"/>
    <w:multiLevelType w:val="hybridMultilevel"/>
    <w:tmpl w:val="2D72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1266"/>
    <w:multiLevelType w:val="hybridMultilevel"/>
    <w:tmpl w:val="21FAE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233FF"/>
    <w:multiLevelType w:val="hybridMultilevel"/>
    <w:tmpl w:val="6F3A653E"/>
    <w:lvl w:ilvl="0" w:tplc="8DEE52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12ACB"/>
    <w:multiLevelType w:val="hybridMultilevel"/>
    <w:tmpl w:val="AE00C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B66E9D"/>
    <w:multiLevelType w:val="hybridMultilevel"/>
    <w:tmpl w:val="B0D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87DAF"/>
    <w:multiLevelType w:val="hybridMultilevel"/>
    <w:tmpl w:val="E57AF8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37055"/>
    <w:multiLevelType w:val="hybridMultilevel"/>
    <w:tmpl w:val="6032E0E2"/>
    <w:lvl w:ilvl="0" w:tplc="8DEE52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470C7"/>
    <w:multiLevelType w:val="hybridMultilevel"/>
    <w:tmpl w:val="B984A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861799"/>
    <w:multiLevelType w:val="hybridMultilevel"/>
    <w:tmpl w:val="DA802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45E37"/>
    <w:multiLevelType w:val="hybridMultilevel"/>
    <w:tmpl w:val="776E388A"/>
    <w:lvl w:ilvl="0" w:tplc="8DEE52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A65FA"/>
    <w:multiLevelType w:val="hybridMultilevel"/>
    <w:tmpl w:val="5006767E"/>
    <w:lvl w:ilvl="0" w:tplc="8DEE52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7"/>
  </w:num>
  <w:num w:numId="6">
    <w:abstractNumId w:val="9"/>
  </w:num>
  <w:num w:numId="7">
    <w:abstractNumId w:val="6"/>
  </w:num>
  <w:num w:numId="8">
    <w:abstractNumId w:val="2"/>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1D"/>
    <w:rsid w:val="000B6861"/>
    <w:rsid w:val="000F5764"/>
    <w:rsid w:val="001248ED"/>
    <w:rsid w:val="00125C13"/>
    <w:rsid w:val="001306D3"/>
    <w:rsid w:val="00144AC1"/>
    <w:rsid w:val="001A7685"/>
    <w:rsid w:val="00204DB4"/>
    <w:rsid w:val="00213490"/>
    <w:rsid w:val="002322A6"/>
    <w:rsid w:val="00232B72"/>
    <w:rsid w:val="00240CC7"/>
    <w:rsid w:val="002D2A5D"/>
    <w:rsid w:val="002D3372"/>
    <w:rsid w:val="002E5DC2"/>
    <w:rsid w:val="0031321C"/>
    <w:rsid w:val="003503C8"/>
    <w:rsid w:val="003671D3"/>
    <w:rsid w:val="00377047"/>
    <w:rsid w:val="0038696C"/>
    <w:rsid w:val="003D6A59"/>
    <w:rsid w:val="00405EC4"/>
    <w:rsid w:val="00427FD0"/>
    <w:rsid w:val="00443872"/>
    <w:rsid w:val="00443B48"/>
    <w:rsid w:val="004E3091"/>
    <w:rsid w:val="005653FE"/>
    <w:rsid w:val="00580E3B"/>
    <w:rsid w:val="00594C1B"/>
    <w:rsid w:val="00595B03"/>
    <w:rsid w:val="005B451A"/>
    <w:rsid w:val="005E0F36"/>
    <w:rsid w:val="006078FF"/>
    <w:rsid w:val="0061456E"/>
    <w:rsid w:val="00634076"/>
    <w:rsid w:val="0064462A"/>
    <w:rsid w:val="006A021D"/>
    <w:rsid w:val="006E6B41"/>
    <w:rsid w:val="006F4572"/>
    <w:rsid w:val="0073273B"/>
    <w:rsid w:val="007524FA"/>
    <w:rsid w:val="00787EA0"/>
    <w:rsid w:val="007E4C11"/>
    <w:rsid w:val="00831D3D"/>
    <w:rsid w:val="00863263"/>
    <w:rsid w:val="00876D46"/>
    <w:rsid w:val="008F20E5"/>
    <w:rsid w:val="00947B7E"/>
    <w:rsid w:val="00993E32"/>
    <w:rsid w:val="009D6502"/>
    <w:rsid w:val="009F7434"/>
    <w:rsid w:val="00A33EFF"/>
    <w:rsid w:val="00A35AB0"/>
    <w:rsid w:val="00AB10A5"/>
    <w:rsid w:val="00AC17F6"/>
    <w:rsid w:val="00AE7CDA"/>
    <w:rsid w:val="00B40DDD"/>
    <w:rsid w:val="00B4708C"/>
    <w:rsid w:val="00B65AE1"/>
    <w:rsid w:val="00BE567C"/>
    <w:rsid w:val="00BF60D3"/>
    <w:rsid w:val="00C01942"/>
    <w:rsid w:val="00C02DC4"/>
    <w:rsid w:val="00C44D62"/>
    <w:rsid w:val="00CA1FED"/>
    <w:rsid w:val="00CB378D"/>
    <w:rsid w:val="00D00382"/>
    <w:rsid w:val="00D01BBB"/>
    <w:rsid w:val="00D42A6F"/>
    <w:rsid w:val="00D81868"/>
    <w:rsid w:val="00D92FE6"/>
    <w:rsid w:val="00E0245B"/>
    <w:rsid w:val="00E81B5E"/>
    <w:rsid w:val="00EA5551"/>
    <w:rsid w:val="00EC111A"/>
    <w:rsid w:val="00EF6EE2"/>
    <w:rsid w:val="00F14EB6"/>
    <w:rsid w:val="00F34BF4"/>
    <w:rsid w:val="00F54289"/>
    <w:rsid w:val="00F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D"/>
    <w:pPr>
      <w:ind w:left="720"/>
      <w:contextualSpacing/>
    </w:pPr>
  </w:style>
  <w:style w:type="character" w:styleId="Hyperlink">
    <w:name w:val="Hyperlink"/>
    <w:basedOn w:val="DefaultParagraphFont"/>
    <w:uiPriority w:val="99"/>
    <w:unhideWhenUsed/>
    <w:rsid w:val="0064462A"/>
    <w:rPr>
      <w:color w:val="0000FF" w:themeColor="hyperlink"/>
      <w:u w:val="single"/>
    </w:rPr>
  </w:style>
  <w:style w:type="paragraph" w:styleId="NormalWeb">
    <w:name w:val="Normal (Web)"/>
    <w:basedOn w:val="Normal"/>
    <w:uiPriority w:val="99"/>
    <w:semiHidden/>
    <w:unhideWhenUsed/>
    <w:rsid w:val="00E024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D"/>
    <w:pPr>
      <w:ind w:left="720"/>
      <w:contextualSpacing/>
    </w:pPr>
  </w:style>
  <w:style w:type="character" w:styleId="Hyperlink">
    <w:name w:val="Hyperlink"/>
    <w:basedOn w:val="DefaultParagraphFont"/>
    <w:uiPriority w:val="99"/>
    <w:unhideWhenUsed/>
    <w:rsid w:val="0064462A"/>
    <w:rPr>
      <w:color w:val="0000FF" w:themeColor="hyperlink"/>
      <w:u w:val="single"/>
    </w:rPr>
  </w:style>
  <w:style w:type="paragraph" w:styleId="NormalWeb">
    <w:name w:val="Normal (Web)"/>
    <w:basedOn w:val="Normal"/>
    <w:uiPriority w:val="99"/>
    <w:semiHidden/>
    <w:unhideWhenUsed/>
    <w:rsid w:val="00E02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17447">
      <w:bodyDiv w:val="1"/>
      <w:marLeft w:val="0"/>
      <w:marRight w:val="0"/>
      <w:marTop w:val="0"/>
      <w:marBottom w:val="0"/>
      <w:divBdr>
        <w:top w:val="none" w:sz="0" w:space="0" w:color="auto"/>
        <w:left w:val="none" w:sz="0" w:space="0" w:color="auto"/>
        <w:bottom w:val="none" w:sz="0" w:space="0" w:color="auto"/>
        <w:right w:val="none" w:sz="0" w:space="0" w:color="auto"/>
      </w:divBdr>
      <w:divsChild>
        <w:div w:id="734401331">
          <w:marLeft w:val="0"/>
          <w:marRight w:val="0"/>
          <w:marTop w:val="0"/>
          <w:marBottom w:val="0"/>
          <w:divBdr>
            <w:top w:val="none" w:sz="0" w:space="0" w:color="auto"/>
            <w:left w:val="none" w:sz="0" w:space="0" w:color="auto"/>
            <w:bottom w:val="none" w:sz="0" w:space="0" w:color="auto"/>
            <w:right w:val="none" w:sz="0" w:space="0" w:color="auto"/>
          </w:divBdr>
          <w:divsChild>
            <w:div w:id="1865358562">
              <w:marLeft w:val="0"/>
              <w:marRight w:val="0"/>
              <w:marTop w:val="0"/>
              <w:marBottom w:val="0"/>
              <w:divBdr>
                <w:top w:val="none" w:sz="0" w:space="0" w:color="auto"/>
                <w:left w:val="none" w:sz="0" w:space="0" w:color="auto"/>
                <w:bottom w:val="none" w:sz="0" w:space="0" w:color="auto"/>
                <w:right w:val="none" w:sz="0" w:space="0" w:color="auto"/>
              </w:divBdr>
              <w:divsChild>
                <w:div w:id="1504784126">
                  <w:marLeft w:val="0"/>
                  <w:marRight w:val="0"/>
                  <w:marTop w:val="0"/>
                  <w:marBottom w:val="0"/>
                  <w:divBdr>
                    <w:top w:val="none" w:sz="0" w:space="0" w:color="auto"/>
                    <w:left w:val="none" w:sz="0" w:space="0" w:color="auto"/>
                    <w:bottom w:val="none" w:sz="0" w:space="0" w:color="auto"/>
                    <w:right w:val="none" w:sz="0" w:space="0" w:color="auto"/>
                  </w:divBdr>
                  <w:divsChild>
                    <w:div w:id="134178135">
                      <w:marLeft w:val="0"/>
                      <w:marRight w:val="0"/>
                      <w:marTop w:val="0"/>
                      <w:marBottom w:val="0"/>
                      <w:divBdr>
                        <w:top w:val="none" w:sz="0" w:space="0" w:color="auto"/>
                        <w:left w:val="none" w:sz="0" w:space="0" w:color="auto"/>
                        <w:bottom w:val="none" w:sz="0" w:space="0" w:color="auto"/>
                        <w:right w:val="none" w:sz="0" w:space="0" w:color="auto"/>
                      </w:divBdr>
                      <w:divsChild>
                        <w:div w:id="1032073066">
                          <w:marLeft w:val="0"/>
                          <w:marRight w:val="0"/>
                          <w:marTop w:val="0"/>
                          <w:marBottom w:val="0"/>
                          <w:divBdr>
                            <w:top w:val="none" w:sz="0" w:space="0" w:color="auto"/>
                            <w:left w:val="none" w:sz="0" w:space="0" w:color="auto"/>
                            <w:bottom w:val="none" w:sz="0" w:space="0" w:color="auto"/>
                            <w:right w:val="none" w:sz="0" w:space="0" w:color="auto"/>
                          </w:divBdr>
                          <w:divsChild>
                            <w:div w:id="890506739">
                              <w:marLeft w:val="0"/>
                              <w:marRight w:val="0"/>
                              <w:marTop w:val="0"/>
                              <w:marBottom w:val="0"/>
                              <w:divBdr>
                                <w:top w:val="none" w:sz="0" w:space="0" w:color="auto"/>
                                <w:left w:val="none" w:sz="0" w:space="0" w:color="auto"/>
                                <w:bottom w:val="none" w:sz="0" w:space="0" w:color="auto"/>
                                <w:right w:val="none" w:sz="0" w:space="0" w:color="auto"/>
                              </w:divBdr>
                              <w:divsChild>
                                <w:div w:id="10064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709932">
      <w:bodyDiv w:val="1"/>
      <w:marLeft w:val="0"/>
      <w:marRight w:val="0"/>
      <w:marTop w:val="0"/>
      <w:marBottom w:val="0"/>
      <w:divBdr>
        <w:top w:val="none" w:sz="0" w:space="0" w:color="auto"/>
        <w:left w:val="none" w:sz="0" w:space="0" w:color="auto"/>
        <w:bottom w:val="none" w:sz="0" w:space="0" w:color="auto"/>
        <w:right w:val="none" w:sz="0" w:space="0" w:color="auto"/>
      </w:divBdr>
      <w:divsChild>
        <w:div w:id="13965738">
          <w:marLeft w:val="0"/>
          <w:marRight w:val="0"/>
          <w:marTop w:val="0"/>
          <w:marBottom w:val="0"/>
          <w:divBdr>
            <w:top w:val="none" w:sz="0" w:space="0" w:color="auto"/>
            <w:left w:val="none" w:sz="0" w:space="0" w:color="auto"/>
            <w:bottom w:val="none" w:sz="0" w:space="0" w:color="auto"/>
            <w:right w:val="none" w:sz="0" w:space="0" w:color="auto"/>
          </w:divBdr>
          <w:divsChild>
            <w:div w:id="423454297">
              <w:marLeft w:val="0"/>
              <w:marRight w:val="0"/>
              <w:marTop w:val="0"/>
              <w:marBottom w:val="0"/>
              <w:divBdr>
                <w:top w:val="none" w:sz="0" w:space="0" w:color="auto"/>
                <w:left w:val="none" w:sz="0" w:space="0" w:color="auto"/>
                <w:bottom w:val="none" w:sz="0" w:space="0" w:color="auto"/>
                <w:right w:val="none" w:sz="0" w:space="0" w:color="auto"/>
              </w:divBdr>
              <w:divsChild>
                <w:div w:id="131797824">
                  <w:marLeft w:val="0"/>
                  <w:marRight w:val="0"/>
                  <w:marTop w:val="0"/>
                  <w:marBottom w:val="0"/>
                  <w:divBdr>
                    <w:top w:val="none" w:sz="0" w:space="0" w:color="auto"/>
                    <w:left w:val="none" w:sz="0" w:space="0" w:color="auto"/>
                    <w:bottom w:val="none" w:sz="0" w:space="0" w:color="auto"/>
                    <w:right w:val="none" w:sz="0" w:space="0" w:color="auto"/>
                  </w:divBdr>
                  <w:divsChild>
                    <w:div w:id="353919857">
                      <w:marLeft w:val="0"/>
                      <w:marRight w:val="0"/>
                      <w:marTop w:val="0"/>
                      <w:marBottom w:val="0"/>
                      <w:divBdr>
                        <w:top w:val="none" w:sz="0" w:space="0" w:color="auto"/>
                        <w:left w:val="none" w:sz="0" w:space="0" w:color="auto"/>
                        <w:bottom w:val="none" w:sz="0" w:space="0" w:color="auto"/>
                        <w:right w:val="none" w:sz="0" w:space="0" w:color="auto"/>
                      </w:divBdr>
                      <w:divsChild>
                        <w:div w:id="798258782">
                          <w:marLeft w:val="0"/>
                          <w:marRight w:val="0"/>
                          <w:marTop w:val="0"/>
                          <w:marBottom w:val="0"/>
                          <w:divBdr>
                            <w:top w:val="none" w:sz="0" w:space="0" w:color="auto"/>
                            <w:left w:val="none" w:sz="0" w:space="0" w:color="auto"/>
                            <w:bottom w:val="none" w:sz="0" w:space="0" w:color="auto"/>
                            <w:right w:val="none" w:sz="0" w:space="0" w:color="auto"/>
                          </w:divBdr>
                          <w:divsChild>
                            <w:div w:id="2076201474">
                              <w:marLeft w:val="0"/>
                              <w:marRight w:val="0"/>
                              <w:marTop w:val="0"/>
                              <w:marBottom w:val="0"/>
                              <w:divBdr>
                                <w:top w:val="none" w:sz="0" w:space="0" w:color="auto"/>
                                <w:left w:val="none" w:sz="0" w:space="0" w:color="auto"/>
                                <w:bottom w:val="none" w:sz="0" w:space="0" w:color="auto"/>
                                <w:right w:val="none" w:sz="0" w:space="0" w:color="auto"/>
                              </w:divBdr>
                              <w:divsChild>
                                <w:div w:id="8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529918">
      <w:bodyDiv w:val="1"/>
      <w:marLeft w:val="0"/>
      <w:marRight w:val="0"/>
      <w:marTop w:val="0"/>
      <w:marBottom w:val="0"/>
      <w:divBdr>
        <w:top w:val="none" w:sz="0" w:space="0" w:color="auto"/>
        <w:left w:val="none" w:sz="0" w:space="0" w:color="auto"/>
        <w:bottom w:val="none" w:sz="0" w:space="0" w:color="auto"/>
        <w:right w:val="none" w:sz="0" w:space="0" w:color="auto"/>
      </w:divBdr>
      <w:divsChild>
        <w:div w:id="1778940117">
          <w:marLeft w:val="0"/>
          <w:marRight w:val="0"/>
          <w:marTop w:val="0"/>
          <w:marBottom w:val="0"/>
          <w:divBdr>
            <w:top w:val="none" w:sz="0" w:space="0" w:color="auto"/>
            <w:left w:val="none" w:sz="0" w:space="0" w:color="auto"/>
            <w:bottom w:val="none" w:sz="0" w:space="0" w:color="auto"/>
            <w:right w:val="none" w:sz="0" w:space="0" w:color="auto"/>
          </w:divBdr>
          <w:divsChild>
            <w:div w:id="1330908003">
              <w:marLeft w:val="0"/>
              <w:marRight w:val="0"/>
              <w:marTop w:val="0"/>
              <w:marBottom w:val="0"/>
              <w:divBdr>
                <w:top w:val="none" w:sz="0" w:space="0" w:color="auto"/>
                <w:left w:val="none" w:sz="0" w:space="0" w:color="auto"/>
                <w:bottom w:val="none" w:sz="0" w:space="0" w:color="auto"/>
                <w:right w:val="none" w:sz="0" w:space="0" w:color="auto"/>
              </w:divBdr>
              <w:divsChild>
                <w:div w:id="2128544740">
                  <w:marLeft w:val="0"/>
                  <w:marRight w:val="0"/>
                  <w:marTop w:val="0"/>
                  <w:marBottom w:val="0"/>
                  <w:divBdr>
                    <w:top w:val="none" w:sz="0" w:space="0" w:color="auto"/>
                    <w:left w:val="none" w:sz="0" w:space="0" w:color="auto"/>
                    <w:bottom w:val="none" w:sz="0" w:space="0" w:color="auto"/>
                    <w:right w:val="none" w:sz="0" w:space="0" w:color="auto"/>
                  </w:divBdr>
                  <w:divsChild>
                    <w:div w:id="950862418">
                      <w:marLeft w:val="0"/>
                      <w:marRight w:val="0"/>
                      <w:marTop w:val="0"/>
                      <w:marBottom w:val="0"/>
                      <w:divBdr>
                        <w:top w:val="none" w:sz="0" w:space="0" w:color="auto"/>
                        <w:left w:val="none" w:sz="0" w:space="0" w:color="auto"/>
                        <w:bottom w:val="none" w:sz="0" w:space="0" w:color="auto"/>
                        <w:right w:val="none" w:sz="0" w:space="0" w:color="auto"/>
                      </w:divBdr>
                      <w:divsChild>
                        <w:div w:id="461582044">
                          <w:marLeft w:val="0"/>
                          <w:marRight w:val="0"/>
                          <w:marTop w:val="0"/>
                          <w:marBottom w:val="0"/>
                          <w:divBdr>
                            <w:top w:val="none" w:sz="0" w:space="0" w:color="auto"/>
                            <w:left w:val="none" w:sz="0" w:space="0" w:color="auto"/>
                            <w:bottom w:val="none" w:sz="0" w:space="0" w:color="auto"/>
                            <w:right w:val="none" w:sz="0" w:space="0" w:color="auto"/>
                          </w:divBdr>
                          <w:divsChild>
                            <w:div w:id="1267687271">
                              <w:marLeft w:val="0"/>
                              <w:marRight w:val="0"/>
                              <w:marTop w:val="0"/>
                              <w:marBottom w:val="0"/>
                              <w:divBdr>
                                <w:top w:val="none" w:sz="0" w:space="0" w:color="auto"/>
                                <w:left w:val="none" w:sz="0" w:space="0" w:color="auto"/>
                                <w:bottom w:val="none" w:sz="0" w:space="0" w:color="auto"/>
                                <w:right w:val="none" w:sz="0" w:space="0" w:color="auto"/>
                              </w:divBdr>
                              <w:divsChild>
                                <w:div w:id="308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779942">
      <w:bodyDiv w:val="1"/>
      <w:marLeft w:val="0"/>
      <w:marRight w:val="0"/>
      <w:marTop w:val="0"/>
      <w:marBottom w:val="0"/>
      <w:divBdr>
        <w:top w:val="none" w:sz="0" w:space="0" w:color="auto"/>
        <w:left w:val="none" w:sz="0" w:space="0" w:color="auto"/>
        <w:bottom w:val="none" w:sz="0" w:space="0" w:color="auto"/>
        <w:right w:val="none" w:sz="0" w:space="0" w:color="auto"/>
      </w:divBdr>
      <w:divsChild>
        <w:div w:id="1294411860">
          <w:marLeft w:val="0"/>
          <w:marRight w:val="0"/>
          <w:marTop w:val="0"/>
          <w:marBottom w:val="0"/>
          <w:divBdr>
            <w:top w:val="none" w:sz="0" w:space="0" w:color="auto"/>
            <w:left w:val="none" w:sz="0" w:space="0" w:color="auto"/>
            <w:bottom w:val="none" w:sz="0" w:space="0" w:color="auto"/>
            <w:right w:val="none" w:sz="0" w:space="0" w:color="auto"/>
          </w:divBdr>
          <w:divsChild>
            <w:div w:id="159129034">
              <w:marLeft w:val="0"/>
              <w:marRight w:val="0"/>
              <w:marTop w:val="0"/>
              <w:marBottom w:val="0"/>
              <w:divBdr>
                <w:top w:val="single" w:sz="2" w:space="0" w:color="D4D4D4"/>
                <w:left w:val="single" w:sz="6" w:space="0" w:color="D4D4D4"/>
                <w:bottom w:val="single" w:sz="2" w:space="5" w:color="D4D4D4"/>
                <w:right w:val="single" w:sz="6" w:space="0" w:color="D4D4D4"/>
              </w:divBdr>
              <w:divsChild>
                <w:div w:id="1904220512">
                  <w:marLeft w:val="0"/>
                  <w:marRight w:val="0"/>
                  <w:marTop w:val="0"/>
                  <w:marBottom w:val="0"/>
                  <w:divBdr>
                    <w:top w:val="none" w:sz="0" w:space="0" w:color="auto"/>
                    <w:left w:val="none" w:sz="0" w:space="0" w:color="auto"/>
                    <w:bottom w:val="none" w:sz="0" w:space="0" w:color="auto"/>
                    <w:right w:val="none" w:sz="0" w:space="0" w:color="auto"/>
                  </w:divBdr>
                  <w:divsChild>
                    <w:div w:id="903418140">
                      <w:marLeft w:val="-3150"/>
                      <w:marRight w:val="0"/>
                      <w:marTop w:val="0"/>
                      <w:marBottom w:val="0"/>
                      <w:divBdr>
                        <w:top w:val="none" w:sz="0" w:space="0" w:color="auto"/>
                        <w:left w:val="none" w:sz="0" w:space="0" w:color="auto"/>
                        <w:bottom w:val="none" w:sz="0" w:space="0" w:color="auto"/>
                        <w:right w:val="none" w:sz="0" w:space="0" w:color="auto"/>
                      </w:divBdr>
                      <w:divsChild>
                        <w:div w:id="1779763082">
                          <w:marLeft w:val="0"/>
                          <w:marRight w:val="0"/>
                          <w:marTop w:val="0"/>
                          <w:marBottom w:val="0"/>
                          <w:divBdr>
                            <w:top w:val="none" w:sz="0" w:space="0" w:color="auto"/>
                            <w:left w:val="none" w:sz="0" w:space="0" w:color="auto"/>
                            <w:bottom w:val="none" w:sz="0" w:space="0" w:color="auto"/>
                            <w:right w:val="none" w:sz="0" w:space="0" w:color="auto"/>
                          </w:divBdr>
                          <w:divsChild>
                            <w:div w:id="848327406">
                              <w:marLeft w:val="0"/>
                              <w:marRight w:val="0"/>
                              <w:marTop w:val="0"/>
                              <w:marBottom w:val="420"/>
                              <w:divBdr>
                                <w:top w:val="none" w:sz="0" w:space="0" w:color="auto"/>
                                <w:left w:val="none" w:sz="0" w:space="0" w:color="auto"/>
                                <w:bottom w:val="none" w:sz="0" w:space="0" w:color="auto"/>
                                <w:right w:val="none" w:sz="0" w:space="0" w:color="auto"/>
                              </w:divBdr>
                            </w:div>
                            <w:div w:id="1496529376">
                              <w:marLeft w:val="0"/>
                              <w:marRight w:val="0"/>
                              <w:marTop w:val="0"/>
                              <w:marBottom w:val="420"/>
                              <w:divBdr>
                                <w:top w:val="none" w:sz="0" w:space="0" w:color="auto"/>
                                <w:left w:val="none" w:sz="0" w:space="0" w:color="auto"/>
                                <w:bottom w:val="none" w:sz="0" w:space="0" w:color="auto"/>
                                <w:right w:val="none" w:sz="0" w:space="0" w:color="auto"/>
                              </w:divBdr>
                              <w:divsChild>
                                <w:div w:id="2043552375">
                                  <w:marLeft w:val="0"/>
                                  <w:marRight w:val="0"/>
                                  <w:marTop w:val="0"/>
                                  <w:marBottom w:val="0"/>
                                  <w:divBdr>
                                    <w:top w:val="none" w:sz="0" w:space="0" w:color="auto"/>
                                    <w:left w:val="none" w:sz="0" w:space="0" w:color="auto"/>
                                    <w:bottom w:val="none" w:sz="0" w:space="0" w:color="auto"/>
                                    <w:right w:val="none" w:sz="0" w:space="0" w:color="auto"/>
                                  </w:divBdr>
                                </w:div>
                                <w:div w:id="1044911570">
                                  <w:marLeft w:val="0"/>
                                  <w:marRight w:val="0"/>
                                  <w:marTop w:val="0"/>
                                  <w:marBottom w:val="0"/>
                                  <w:divBdr>
                                    <w:top w:val="none" w:sz="0" w:space="0" w:color="auto"/>
                                    <w:left w:val="none" w:sz="0" w:space="0" w:color="auto"/>
                                    <w:bottom w:val="none" w:sz="0" w:space="0" w:color="auto"/>
                                    <w:right w:val="none" w:sz="0" w:space="0" w:color="auto"/>
                                  </w:divBdr>
                                </w:div>
                                <w:div w:id="526258901">
                                  <w:marLeft w:val="0"/>
                                  <w:marRight w:val="0"/>
                                  <w:marTop w:val="0"/>
                                  <w:marBottom w:val="0"/>
                                  <w:divBdr>
                                    <w:top w:val="none" w:sz="0" w:space="0" w:color="auto"/>
                                    <w:left w:val="none" w:sz="0" w:space="0" w:color="auto"/>
                                    <w:bottom w:val="none" w:sz="0" w:space="0" w:color="auto"/>
                                    <w:right w:val="none" w:sz="0" w:space="0" w:color="auto"/>
                                  </w:divBdr>
                                </w:div>
                                <w:div w:id="20070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290406">
      <w:bodyDiv w:val="1"/>
      <w:marLeft w:val="0"/>
      <w:marRight w:val="0"/>
      <w:marTop w:val="0"/>
      <w:marBottom w:val="0"/>
      <w:divBdr>
        <w:top w:val="none" w:sz="0" w:space="0" w:color="auto"/>
        <w:left w:val="none" w:sz="0" w:space="0" w:color="auto"/>
        <w:bottom w:val="none" w:sz="0" w:space="0" w:color="auto"/>
        <w:right w:val="none" w:sz="0" w:space="0" w:color="auto"/>
      </w:divBdr>
      <w:divsChild>
        <w:div w:id="1504858633">
          <w:marLeft w:val="0"/>
          <w:marRight w:val="0"/>
          <w:marTop w:val="0"/>
          <w:marBottom w:val="0"/>
          <w:divBdr>
            <w:top w:val="none" w:sz="0" w:space="0" w:color="auto"/>
            <w:left w:val="none" w:sz="0" w:space="0" w:color="auto"/>
            <w:bottom w:val="none" w:sz="0" w:space="0" w:color="auto"/>
            <w:right w:val="none" w:sz="0" w:space="0" w:color="auto"/>
          </w:divBdr>
          <w:divsChild>
            <w:div w:id="51586653">
              <w:marLeft w:val="0"/>
              <w:marRight w:val="0"/>
              <w:marTop w:val="0"/>
              <w:marBottom w:val="0"/>
              <w:divBdr>
                <w:top w:val="none" w:sz="0" w:space="0" w:color="auto"/>
                <w:left w:val="none" w:sz="0" w:space="0" w:color="auto"/>
                <w:bottom w:val="none" w:sz="0" w:space="0" w:color="auto"/>
                <w:right w:val="none" w:sz="0" w:space="0" w:color="auto"/>
              </w:divBdr>
              <w:divsChild>
                <w:div w:id="83183938">
                  <w:marLeft w:val="0"/>
                  <w:marRight w:val="0"/>
                  <w:marTop w:val="0"/>
                  <w:marBottom w:val="0"/>
                  <w:divBdr>
                    <w:top w:val="none" w:sz="0" w:space="0" w:color="auto"/>
                    <w:left w:val="none" w:sz="0" w:space="0" w:color="auto"/>
                    <w:bottom w:val="none" w:sz="0" w:space="0" w:color="auto"/>
                    <w:right w:val="none" w:sz="0" w:space="0" w:color="auto"/>
                  </w:divBdr>
                  <w:divsChild>
                    <w:div w:id="1854491143">
                      <w:marLeft w:val="0"/>
                      <w:marRight w:val="0"/>
                      <w:marTop w:val="0"/>
                      <w:marBottom w:val="0"/>
                      <w:divBdr>
                        <w:top w:val="none" w:sz="0" w:space="0" w:color="auto"/>
                        <w:left w:val="none" w:sz="0" w:space="0" w:color="auto"/>
                        <w:bottom w:val="none" w:sz="0" w:space="0" w:color="auto"/>
                        <w:right w:val="none" w:sz="0" w:space="0" w:color="auto"/>
                      </w:divBdr>
                      <w:divsChild>
                        <w:div w:id="2140758753">
                          <w:marLeft w:val="0"/>
                          <w:marRight w:val="0"/>
                          <w:marTop w:val="0"/>
                          <w:marBottom w:val="0"/>
                          <w:divBdr>
                            <w:top w:val="none" w:sz="0" w:space="0" w:color="auto"/>
                            <w:left w:val="none" w:sz="0" w:space="0" w:color="auto"/>
                            <w:bottom w:val="none" w:sz="0" w:space="0" w:color="auto"/>
                            <w:right w:val="none" w:sz="0" w:space="0" w:color="auto"/>
                          </w:divBdr>
                          <w:divsChild>
                            <w:div w:id="1666203062">
                              <w:marLeft w:val="0"/>
                              <w:marRight w:val="0"/>
                              <w:marTop w:val="0"/>
                              <w:marBottom w:val="0"/>
                              <w:divBdr>
                                <w:top w:val="none" w:sz="0" w:space="0" w:color="auto"/>
                                <w:left w:val="none" w:sz="0" w:space="0" w:color="auto"/>
                                <w:bottom w:val="none" w:sz="0" w:space="0" w:color="auto"/>
                                <w:right w:val="none" w:sz="0" w:space="0" w:color="auto"/>
                              </w:divBdr>
                              <w:divsChild>
                                <w:div w:id="1623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8</cp:revision>
  <cp:lastPrinted>2013-08-31T19:47:00Z</cp:lastPrinted>
  <dcterms:created xsi:type="dcterms:W3CDTF">2013-08-31T20:15:00Z</dcterms:created>
  <dcterms:modified xsi:type="dcterms:W3CDTF">2013-12-24T17:32:00Z</dcterms:modified>
</cp:coreProperties>
</file>