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39171136" w:rsidR="00C6217D" w:rsidRPr="00C6217D" w:rsidRDefault="00B9401E" w:rsidP="00C6217D">
      <w:r>
        <w:rPr>
          <w:noProof/>
        </w:rPr>
        <w:drawing>
          <wp:inline distT="0" distB="0" distL="0" distR="0" wp14:anchorId="1EAF05AF" wp14:editId="18AC1FED">
            <wp:extent cx="5731510" cy="2974340"/>
            <wp:effectExtent l="0" t="0" r="2540" b="0"/>
            <wp:docPr id="3"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429FD942"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7B1AC5">
        <w:rPr>
          <w:rFonts w:ascii="Lucida Console" w:hAnsi="Lucida Console"/>
          <w:noProof/>
          <w:sz w:val="20"/>
          <w:szCs w:val="20"/>
        </w:rPr>
        <w:t xml:space="preserve">ip </w:t>
      </w:r>
      <w:r>
        <w:rPr>
          <w:rFonts w:ascii="Lucida Console" w:hAnsi="Lucida Console"/>
          <w:noProof/>
          <w:sz w:val="20"/>
          <w:szCs w:val="20"/>
        </w:rPr>
        <w:t>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437E0853" w:rsidR="000F7A08" w:rsidRDefault="00DD6AD7" w:rsidP="000F7A08">
      <w:pPr>
        <w:spacing w:after="120"/>
        <w:jc w:val="both"/>
        <w:rPr>
          <w:lang w:val="en-US"/>
        </w:rPr>
      </w:pPr>
      <w:r>
        <w:rPr>
          <w:lang w:val="en-US"/>
        </w:rPr>
        <w:t>Now, we will enable the firewall, and setup the IP addresses of the interfac</w:t>
      </w:r>
      <w:r w:rsidR="007E46DD">
        <w:rPr>
          <w:lang w:val="en-US"/>
        </w:rPr>
        <w:t>e</w:t>
      </w:r>
      <w:r>
        <w:rPr>
          <w:lang w:val="en-US"/>
        </w:rPr>
        <w:t xml:space="preserve">s.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5C80586" w14:textId="77777777" w:rsidR="00AB5E44" w:rsidRDefault="00AB5E44" w:rsidP="00B76547">
      <w:pPr>
        <w:rPr>
          <w:lang w:val="en-US"/>
        </w:rPr>
      </w:pPr>
    </w:p>
    <w:p w14:paraId="240208B9" w14:textId="0588A11A"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lastRenderedPageBreak/>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71EB1C44"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lastRenderedPageBreak/>
        <w:t>HTTPs</w:t>
      </w:r>
      <w:r>
        <w:rPr>
          <w:lang w:val="en-US"/>
        </w:rPr>
        <w:t xml:space="preserve"> </w:t>
      </w:r>
      <w:r w:rsidRPr="0087474F">
        <w:rPr>
          <w:lang w:val="en-US"/>
        </w:rPr>
        <w:t>Yes</w:t>
      </w:r>
      <w:r>
        <w:rPr>
          <w:lang w:val="en-US"/>
        </w:rPr>
        <w:t>/</w:t>
      </w:r>
      <w:r w:rsidRPr="00691713">
        <w:rPr>
          <w:u w:val="single"/>
          <w:lang w:val="en-US"/>
        </w:rPr>
        <w:t>No</w:t>
      </w:r>
      <w:r w:rsidR="0087474F">
        <w:rPr>
          <w:u w:val="single"/>
          <w:lang w:val="en-US"/>
        </w:rPr>
        <w:t xml:space="preserve"> </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87474F">
        <w:rPr>
          <w:u w:val="single"/>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41DE" w14:textId="77777777" w:rsidR="007A6088" w:rsidRDefault="007A6088" w:rsidP="00061CA5">
      <w:r>
        <w:separator/>
      </w:r>
    </w:p>
  </w:endnote>
  <w:endnote w:type="continuationSeparator" w:id="0">
    <w:p w14:paraId="73B7A4AC" w14:textId="77777777" w:rsidR="007A6088" w:rsidRDefault="007A6088"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r w:rsidR="00CB24DE" w:rsidRPr="00CB24DE">
      <w:t xml:space="preserve">Pavlos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F781" w14:textId="77777777" w:rsidR="007A6088" w:rsidRDefault="007A6088" w:rsidP="00061CA5">
      <w:r>
        <w:separator/>
      </w:r>
    </w:p>
  </w:footnote>
  <w:footnote w:type="continuationSeparator" w:id="0">
    <w:p w14:paraId="2C4C33D5" w14:textId="77777777" w:rsidR="007A6088" w:rsidRDefault="007A6088"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919DE"/>
    <w:rsid w:val="003D2A17"/>
    <w:rsid w:val="003E7324"/>
    <w:rsid w:val="003F45E3"/>
    <w:rsid w:val="004006E6"/>
    <w:rsid w:val="0041000A"/>
    <w:rsid w:val="00441A9E"/>
    <w:rsid w:val="00451874"/>
    <w:rsid w:val="004E4B39"/>
    <w:rsid w:val="00537313"/>
    <w:rsid w:val="005374DD"/>
    <w:rsid w:val="00582A41"/>
    <w:rsid w:val="005A6499"/>
    <w:rsid w:val="005E3470"/>
    <w:rsid w:val="005F7CA9"/>
    <w:rsid w:val="00683475"/>
    <w:rsid w:val="00691713"/>
    <w:rsid w:val="00692285"/>
    <w:rsid w:val="00700DF6"/>
    <w:rsid w:val="00732E26"/>
    <w:rsid w:val="00735638"/>
    <w:rsid w:val="00783747"/>
    <w:rsid w:val="00791BAE"/>
    <w:rsid w:val="0079473D"/>
    <w:rsid w:val="007A04C4"/>
    <w:rsid w:val="007A6088"/>
    <w:rsid w:val="007B1AC5"/>
    <w:rsid w:val="007B5BDD"/>
    <w:rsid w:val="007E46DD"/>
    <w:rsid w:val="007E58C3"/>
    <w:rsid w:val="007F67CA"/>
    <w:rsid w:val="008217EF"/>
    <w:rsid w:val="00821E03"/>
    <w:rsid w:val="008371CA"/>
    <w:rsid w:val="00851E7A"/>
    <w:rsid w:val="0087474F"/>
    <w:rsid w:val="008D0076"/>
    <w:rsid w:val="008D1F55"/>
    <w:rsid w:val="008E228E"/>
    <w:rsid w:val="008F4DCB"/>
    <w:rsid w:val="00920EAA"/>
    <w:rsid w:val="00944ED8"/>
    <w:rsid w:val="0095487A"/>
    <w:rsid w:val="00987F08"/>
    <w:rsid w:val="009B216C"/>
    <w:rsid w:val="009D3B1C"/>
    <w:rsid w:val="009F0781"/>
    <w:rsid w:val="00A14145"/>
    <w:rsid w:val="00A6189E"/>
    <w:rsid w:val="00AA0FAE"/>
    <w:rsid w:val="00AA7729"/>
    <w:rsid w:val="00AB5E44"/>
    <w:rsid w:val="00AF6727"/>
    <w:rsid w:val="00AF678D"/>
    <w:rsid w:val="00B02128"/>
    <w:rsid w:val="00B66730"/>
    <w:rsid w:val="00B76547"/>
    <w:rsid w:val="00B9401E"/>
    <w:rsid w:val="00BB1851"/>
    <w:rsid w:val="00BC1185"/>
    <w:rsid w:val="00BC3999"/>
    <w:rsid w:val="00BD5A91"/>
    <w:rsid w:val="00BE6A0F"/>
    <w:rsid w:val="00BF401F"/>
    <w:rsid w:val="00C171BD"/>
    <w:rsid w:val="00C20FD1"/>
    <w:rsid w:val="00C27C53"/>
    <w:rsid w:val="00C36042"/>
    <w:rsid w:val="00C6217D"/>
    <w:rsid w:val="00C768E3"/>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D475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Jan, Sana Ullah</cp:lastModifiedBy>
  <cp:revision>6</cp:revision>
  <cp:lastPrinted>2022-09-15T13:59:00Z</cp:lastPrinted>
  <dcterms:created xsi:type="dcterms:W3CDTF">2022-09-15T13:59:00Z</dcterms:created>
  <dcterms:modified xsi:type="dcterms:W3CDTF">2023-09-12T16:47:00Z</dcterms:modified>
</cp:coreProperties>
</file>