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2F71A" w14:textId="3DE05832" w:rsidR="002974C4" w:rsidRDefault="002974C4" w:rsidP="002974C4">
      <w:pPr>
        <w:pStyle w:val="Heading1"/>
      </w:pPr>
      <w:r>
        <w:t>Cyber Taster – Image Forensics</w:t>
      </w:r>
    </w:p>
    <w:p w14:paraId="24297B20" w14:textId="626096A7" w:rsidR="00F82D2E" w:rsidRDefault="00F82D2E" w:rsidP="002D3A5F">
      <w:pPr>
        <w:pBdr>
          <w:top w:val="single" w:sz="4" w:space="1" w:color="auto"/>
          <w:left w:val="single" w:sz="4" w:space="1" w:color="auto"/>
          <w:bottom w:val="single" w:sz="4" w:space="1" w:color="auto"/>
          <w:right w:val="single" w:sz="4" w:space="1" w:color="auto"/>
        </w:pBdr>
        <w:rPr>
          <w:sz w:val="24"/>
          <w:szCs w:val="24"/>
        </w:rPr>
      </w:pPr>
      <w:r>
        <w:rPr>
          <w:sz w:val="24"/>
          <w:szCs w:val="24"/>
        </w:rPr>
        <w:t>Image evidence is commonly used in digital forensics investigations. This may be because the images are themselves illegal, or because they contain information which can be used to inform a wider investigation. e.g. a selfie in front of a store the suspect was accused of stealing from.</w:t>
      </w:r>
    </w:p>
    <w:p w14:paraId="7E92E41B" w14:textId="76ED9880" w:rsidR="00330B85" w:rsidRDefault="002D1D70" w:rsidP="002D3A5F">
      <w:pPr>
        <w:pBdr>
          <w:top w:val="single" w:sz="4" w:space="1" w:color="auto"/>
          <w:left w:val="single" w:sz="4" w:space="1" w:color="auto"/>
          <w:bottom w:val="single" w:sz="4" w:space="1" w:color="auto"/>
          <w:right w:val="single" w:sz="4" w:space="1" w:color="auto"/>
        </w:pBdr>
        <w:rPr>
          <w:sz w:val="24"/>
          <w:szCs w:val="24"/>
        </w:rPr>
      </w:pPr>
      <w:r>
        <w:rPr>
          <w:sz w:val="24"/>
          <w:szCs w:val="24"/>
        </w:rPr>
        <w:t xml:space="preserve">This </w:t>
      </w:r>
      <w:r w:rsidR="00F82D2E">
        <w:rPr>
          <w:sz w:val="24"/>
          <w:szCs w:val="24"/>
        </w:rPr>
        <w:t>lab</w:t>
      </w:r>
      <w:r>
        <w:rPr>
          <w:sz w:val="24"/>
          <w:szCs w:val="24"/>
        </w:rPr>
        <w:t xml:space="preserve"> is comprised of three parts (and some extras):</w:t>
      </w:r>
    </w:p>
    <w:p w14:paraId="4E527AAE" w14:textId="2D6D67C2" w:rsidR="002D1D70" w:rsidRDefault="002D1D70" w:rsidP="002D3A5F">
      <w:pPr>
        <w:pBdr>
          <w:top w:val="single" w:sz="4" w:space="1" w:color="auto"/>
          <w:left w:val="single" w:sz="4" w:space="1" w:color="auto"/>
          <w:bottom w:val="single" w:sz="4" w:space="1" w:color="auto"/>
          <w:right w:val="single" w:sz="4" w:space="1" w:color="auto"/>
        </w:pBdr>
        <w:rPr>
          <w:sz w:val="24"/>
          <w:szCs w:val="24"/>
        </w:rPr>
      </w:pPr>
      <w:r>
        <w:rPr>
          <w:sz w:val="24"/>
          <w:szCs w:val="24"/>
        </w:rPr>
        <w:t>Part A –</w:t>
      </w:r>
      <w:r w:rsidR="0031363C">
        <w:rPr>
          <w:sz w:val="24"/>
          <w:szCs w:val="24"/>
        </w:rPr>
        <w:t xml:space="preserve"> E</w:t>
      </w:r>
      <w:r>
        <w:rPr>
          <w:sz w:val="24"/>
          <w:szCs w:val="24"/>
        </w:rPr>
        <w:t>xplores tools for viewing the metadata of JPEG images.</w:t>
      </w:r>
    </w:p>
    <w:p w14:paraId="3780F857" w14:textId="5F26774F" w:rsidR="002D1D70" w:rsidRDefault="002D1D70" w:rsidP="002D3A5F">
      <w:pPr>
        <w:pBdr>
          <w:top w:val="single" w:sz="4" w:space="1" w:color="auto"/>
          <w:left w:val="single" w:sz="4" w:space="1" w:color="auto"/>
          <w:bottom w:val="single" w:sz="4" w:space="1" w:color="auto"/>
          <w:right w:val="single" w:sz="4" w:space="1" w:color="auto"/>
        </w:pBdr>
        <w:rPr>
          <w:sz w:val="24"/>
          <w:szCs w:val="24"/>
        </w:rPr>
      </w:pPr>
      <w:r>
        <w:rPr>
          <w:sz w:val="24"/>
          <w:szCs w:val="24"/>
        </w:rPr>
        <w:t>Part B –</w:t>
      </w:r>
      <w:r w:rsidR="009140FD">
        <w:rPr>
          <w:sz w:val="24"/>
          <w:szCs w:val="24"/>
        </w:rPr>
        <w:t xml:space="preserve"> Briefly explores</w:t>
      </w:r>
      <w:r>
        <w:rPr>
          <w:sz w:val="24"/>
          <w:szCs w:val="24"/>
        </w:rPr>
        <w:t xml:space="preserve"> pixel le</w:t>
      </w:r>
      <w:r w:rsidR="009140FD">
        <w:rPr>
          <w:sz w:val="24"/>
          <w:szCs w:val="24"/>
        </w:rPr>
        <w:t>vel analyses</w:t>
      </w:r>
      <w:r>
        <w:rPr>
          <w:sz w:val="24"/>
          <w:szCs w:val="24"/>
        </w:rPr>
        <w:t xml:space="preserve"> which are useful </w:t>
      </w:r>
      <w:r w:rsidR="004C3A22">
        <w:rPr>
          <w:sz w:val="24"/>
          <w:szCs w:val="24"/>
        </w:rPr>
        <w:t>in</w:t>
      </w:r>
      <w:r>
        <w:rPr>
          <w:sz w:val="24"/>
          <w:szCs w:val="24"/>
        </w:rPr>
        <w:t xml:space="preserve"> the absence </w:t>
      </w:r>
      <w:r w:rsidR="00B03DDB">
        <w:rPr>
          <w:sz w:val="24"/>
          <w:szCs w:val="24"/>
        </w:rPr>
        <w:t xml:space="preserve">of any metadata </w:t>
      </w:r>
      <w:r>
        <w:rPr>
          <w:sz w:val="24"/>
          <w:szCs w:val="24"/>
        </w:rPr>
        <w:t>or to confirm which parts of an image have been manipulated.</w:t>
      </w:r>
    </w:p>
    <w:p w14:paraId="543DFE3C" w14:textId="2E80634E" w:rsidR="002D1D70" w:rsidRDefault="002D1D70" w:rsidP="002D3A5F">
      <w:pPr>
        <w:pBdr>
          <w:top w:val="single" w:sz="4" w:space="1" w:color="auto"/>
          <w:left w:val="single" w:sz="4" w:space="1" w:color="auto"/>
          <w:bottom w:val="single" w:sz="4" w:space="1" w:color="auto"/>
          <w:right w:val="single" w:sz="4" w:space="1" w:color="auto"/>
        </w:pBdr>
        <w:rPr>
          <w:sz w:val="24"/>
          <w:szCs w:val="24"/>
        </w:rPr>
      </w:pPr>
      <w:r>
        <w:rPr>
          <w:sz w:val="24"/>
          <w:szCs w:val="24"/>
        </w:rPr>
        <w:t xml:space="preserve">Part C – </w:t>
      </w:r>
      <w:r w:rsidR="0031363C">
        <w:rPr>
          <w:sz w:val="24"/>
          <w:szCs w:val="24"/>
        </w:rPr>
        <w:t>Introduces the analyses of</w:t>
      </w:r>
      <w:r>
        <w:rPr>
          <w:sz w:val="24"/>
          <w:szCs w:val="24"/>
        </w:rPr>
        <w:t xml:space="preserve"> Windows </w:t>
      </w:r>
      <w:proofErr w:type="spellStart"/>
      <w:r>
        <w:rPr>
          <w:sz w:val="24"/>
          <w:szCs w:val="24"/>
        </w:rPr>
        <w:t>thumbcache</w:t>
      </w:r>
      <w:proofErr w:type="spellEnd"/>
      <w:r>
        <w:rPr>
          <w:sz w:val="24"/>
          <w:szCs w:val="24"/>
        </w:rPr>
        <w:t xml:space="preserve"> artefacts, which are an important part of any investigation involving illegal media.</w:t>
      </w:r>
    </w:p>
    <w:p w14:paraId="517C2E76" w14:textId="77777777" w:rsidR="00F82D2E" w:rsidRDefault="00F82D2E" w:rsidP="002D3A5F">
      <w:pPr>
        <w:pBdr>
          <w:top w:val="single" w:sz="4" w:space="1" w:color="auto"/>
          <w:left w:val="single" w:sz="4" w:space="1" w:color="auto"/>
          <w:bottom w:val="single" w:sz="4" w:space="1" w:color="auto"/>
          <w:right w:val="single" w:sz="4" w:space="1" w:color="auto"/>
        </w:pBdr>
        <w:jc w:val="center"/>
        <w:rPr>
          <w:b/>
          <w:sz w:val="24"/>
          <w:szCs w:val="24"/>
        </w:rPr>
      </w:pPr>
      <w:r w:rsidRPr="00732E35">
        <w:rPr>
          <w:b/>
          <w:sz w:val="24"/>
          <w:szCs w:val="24"/>
        </w:rPr>
        <w:t xml:space="preserve">The resources for this practical session can be downloaded from </w:t>
      </w:r>
      <w:hyperlink r:id="rId8" w:history="1">
        <w:r w:rsidRPr="00732E35">
          <w:rPr>
            <w:rStyle w:val="Hyperlink"/>
            <w:b/>
            <w:sz w:val="24"/>
            <w:szCs w:val="24"/>
          </w:rPr>
          <w:t>https://github.com/smck1/taste_of_cyber/tree/master/05_digital_forensics</w:t>
        </w:r>
      </w:hyperlink>
    </w:p>
    <w:p w14:paraId="614208A5" w14:textId="76EC4847" w:rsidR="008A63C8" w:rsidRPr="00E0598B" w:rsidRDefault="00F82D2E" w:rsidP="00E0598B">
      <w:pPr>
        <w:pBdr>
          <w:top w:val="single" w:sz="4" w:space="1" w:color="auto"/>
          <w:left w:val="single" w:sz="4" w:space="1" w:color="auto"/>
          <w:bottom w:val="single" w:sz="4" w:space="1" w:color="auto"/>
          <w:right w:val="single" w:sz="4" w:space="1" w:color="auto"/>
        </w:pBdr>
        <w:jc w:val="center"/>
        <w:rPr>
          <w:sz w:val="24"/>
          <w:szCs w:val="24"/>
        </w:rPr>
      </w:pPr>
      <w:r w:rsidRPr="00077963">
        <w:rPr>
          <w:b/>
          <w:sz w:val="24"/>
          <w:szCs w:val="24"/>
        </w:rPr>
        <w:t>Download</w:t>
      </w:r>
      <w:r w:rsidRPr="00077963">
        <w:rPr>
          <w:sz w:val="24"/>
          <w:szCs w:val="24"/>
        </w:rPr>
        <w:t xml:space="preserve"> and </w:t>
      </w:r>
      <w:r w:rsidRPr="00077963">
        <w:rPr>
          <w:b/>
          <w:sz w:val="24"/>
          <w:szCs w:val="24"/>
        </w:rPr>
        <w:t>unzip</w:t>
      </w:r>
      <w:r w:rsidRPr="00077963">
        <w:rPr>
          <w:sz w:val="24"/>
          <w:szCs w:val="24"/>
        </w:rPr>
        <w:t xml:space="preserve"> </w:t>
      </w:r>
      <w:r w:rsidR="00077963" w:rsidRPr="00077963">
        <w:rPr>
          <w:sz w:val="24"/>
          <w:szCs w:val="24"/>
        </w:rPr>
        <w:t xml:space="preserve">the </w:t>
      </w:r>
      <w:r w:rsidR="00077963" w:rsidRPr="00077963">
        <w:rPr>
          <w:b/>
          <w:sz w:val="24"/>
          <w:szCs w:val="24"/>
        </w:rPr>
        <w:t>afternoon_evidence.zip</w:t>
      </w:r>
      <w:r w:rsidR="00077963" w:rsidRPr="00077963">
        <w:rPr>
          <w:sz w:val="24"/>
          <w:szCs w:val="24"/>
        </w:rPr>
        <w:t xml:space="preserve"> file </w:t>
      </w:r>
      <w:r w:rsidRPr="00077963">
        <w:rPr>
          <w:sz w:val="24"/>
          <w:szCs w:val="24"/>
        </w:rPr>
        <w:t>to somewhere convenient, such as the desktop</w:t>
      </w:r>
    </w:p>
    <w:p w14:paraId="3E257C87" w14:textId="034CC2AB" w:rsidR="00E35469" w:rsidRDefault="008E0334" w:rsidP="00FC214A">
      <w:pPr>
        <w:pStyle w:val="Heading1"/>
      </w:pPr>
      <w:r>
        <w:rPr>
          <w:noProof/>
        </w:rPr>
        <w:drawing>
          <wp:anchor distT="0" distB="0" distL="114300" distR="114300" simplePos="0" relativeHeight="251674624" behindDoc="0" locked="0" layoutInCell="1" allowOverlap="1" wp14:anchorId="7F05AFE1" wp14:editId="3C933FCB">
            <wp:simplePos x="0" y="0"/>
            <wp:positionH relativeFrom="column">
              <wp:posOffset>3322320</wp:posOffset>
            </wp:positionH>
            <wp:positionV relativeFrom="paragraph">
              <wp:posOffset>60325</wp:posOffset>
            </wp:positionV>
            <wp:extent cx="3144520" cy="4410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44520" cy="4410075"/>
                    </a:xfrm>
                    <a:prstGeom prst="rect">
                      <a:avLst/>
                    </a:prstGeom>
                  </pic:spPr>
                </pic:pic>
              </a:graphicData>
            </a:graphic>
            <wp14:sizeRelH relativeFrom="margin">
              <wp14:pctWidth>0</wp14:pctWidth>
            </wp14:sizeRelH>
            <wp14:sizeRelV relativeFrom="margin">
              <wp14:pctHeight>0</wp14:pctHeight>
            </wp14:sizeRelV>
          </wp:anchor>
        </w:drawing>
      </w:r>
      <w:r w:rsidR="00FC214A">
        <w:t>Part A</w:t>
      </w:r>
      <w:r w:rsidR="004D6A99">
        <w:t xml:space="preserve"> – </w:t>
      </w:r>
      <w:r w:rsidR="005E43D9">
        <w:t>JPEG Metadata Analysis</w:t>
      </w:r>
      <w:r w:rsidR="004D6A99">
        <w:t xml:space="preserve"> </w:t>
      </w:r>
    </w:p>
    <w:p w14:paraId="396931F5" w14:textId="75E11F3B" w:rsidR="00A95C43" w:rsidRDefault="00A95C43" w:rsidP="00261884">
      <w:pPr>
        <w:pStyle w:val="Heading2"/>
      </w:pPr>
    </w:p>
    <w:p w14:paraId="5D52F6AF" w14:textId="3D529841" w:rsidR="004D6A99" w:rsidRDefault="00A95C43" w:rsidP="00261884">
      <w:pPr>
        <w:pStyle w:val="Heading2"/>
      </w:pPr>
      <w:r>
        <w:t>Tools of the trade</w:t>
      </w:r>
    </w:p>
    <w:p w14:paraId="2B869C2F" w14:textId="3F209E05" w:rsidR="008E0334" w:rsidRDefault="008A63C8" w:rsidP="008A63C8">
      <w:r>
        <w:t>File metadata is used widely even outside of forensics. Operating systems often use embedded metadata for organising files (particularly music on Windows)</w:t>
      </w:r>
      <w:r w:rsidR="003A151B">
        <w:t>, which is often accessible via the right click properties menu</w:t>
      </w:r>
      <w:r w:rsidR="008E0334">
        <w:t xml:space="preserve"> (see right)</w:t>
      </w:r>
      <w:r w:rsidR="003A151B">
        <w:t>.</w:t>
      </w:r>
    </w:p>
    <w:p w14:paraId="4AF628E1" w14:textId="70F39F6F" w:rsidR="008A63C8" w:rsidRDefault="007F47A3" w:rsidP="008A63C8">
      <w:r>
        <w:t xml:space="preserve">Photographers and </w:t>
      </w:r>
      <w:r w:rsidR="00011CBF">
        <w:t>P</w:t>
      </w:r>
      <w:r>
        <w:t>hotoshop enthusiasts will also be very familiar with JPEG metadata (particularly EXIF and XMP formats) as this can contain useful information when editing the image or provide copyright/authorship information.</w:t>
      </w:r>
    </w:p>
    <w:p w14:paraId="53BF6BF5" w14:textId="7ACC65AC" w:rsidR="007F47A3" w:rsidRDefault="007F47A3" w:rsidP="008A63C8">
      <w:r>
        <w:t xml:space="preserve">As such, there are a variety of tools available online which can be found with a simple Google search. </w:t>
      </w:r>
    </w:p>
    <w:p w14:paraId="0E658268" w14:textId="20788671" w:rsidR="007F47A3" w:rsidRDefault="007F47A3" w:rsidP="008A63C8">
      <w:r>
        <w:t xml:space="preserve">Each tool will display the results differently and may be better for a </w:t>
      </w:r>
      <w:proofErr w:type="gramStart"/>
      <w:r>
        <w:t>particular task</w:t>
      </w:r>
      <w:proofErr w:type="gramEnd"/>
      <w:r w:rsidR="00756FC5">
        <w:t>. For instance, it is easier to see attached thumbnails in “</w:t>
      </w:r>
      <w:r w:rsidR="00756FC5" w:rsidRPr="00756FC5">
        <w:t>Jeffrey's Image Metadata Viewer</w:t>
      </w:r>
      <w:r w:rsidR="00756FC5">
        <w:t xml:space="preserve">” than it is in </w:t>
      </w:r>
      <w:r w:rsidR="008B7972">
        <w:t>“</w:t>
      </w:r>
      <w:proofErr w:type="spellStart"/>
      <w:r w:rsidR="00756FC5">
        <w:t>JPEGsnoop</w:t>
      </w:r>
      <w:proofErr w:type="spellEnd"/>
      <w:r w:rsidR="008B7972">
        <w:t>”</w:t>
      </w:r>
      <w:r w:rsidR="00756FC5">
        <w:t xml:space="preserve">. You may wish to try out each tool or switch between them to get an idea of their strengths, however the lab is largely written with </w:t>
      </w:r>
      <w:proofErr w:type="spellStart"/>
      <w:r w:rsidR="00756FC5">
        <w:t>JPEGsnoop</w:t>
      </w:r>
      <w:proofErr w:type="spellEnd"/>
      <w:r w:rsidR="00756FC5">
        <w:t xml:space="preserve"> in mind.</w:t>
      </w:r>
    </w:p>
    <w:p w14:paraId="1D16EA3C" w14:textId="7F1AA71D" w:rsidR="00060356" w:rsidRDefault="00060356" w:rsidP="008A63C8"/>
    <w:p w14:paraId="3C89FF18" w14:textId="150C036E" w:rsidR="00656D5B" w:rsidRDefault="00656D5B" w:rsidP="008A63C8"/>
    <w:p w14:paraId="08EC3FEC" w14:textId="6A5CF39C" w:rsidR="00656D5B" w:rsidRDefault="00656D5B" w:rsidP="008A63C8"/>
    <w:p w14:paraId="0AFA8E54" w14:textId="77777777" w:rsidR="00656D5B" w:rsidRDefault="00656D5B" w:rsidP="008A63C8"/>
    <w:p w14:paraId="0199BAA2" w14:textId="03EF83EA" w:rsidR="00060356" w:rsidRPr="006820B8" w:rsidRDefault="00060356" w:rsidP="008A63C8">
      <w:pPr>
        <w:rPr>
          <w:b/>
          <w:u w:val="single"/>
        </w:rPr>
      </w:pPr>
      <w:r w:rsidRPr="006820B8">
        <w:rPr>
          <w:b/>
          <w:u w:val="single"/>
        </w:rPr>
        <w:t>Metadata tools:</w:t>
      </w:r>
    </w:p>
    <w:p w14:paraId="57321CA7" w14:textId="5A659231" w:rsidR="00756FC5" w:rsidRPr="00756FC5" w:rsidRDefault="00756FC5" w:rsidP="00756FC5">
      <w:pPr>
        <w:pStyle w:val="ListParagraph"/>
        <w:numPr>
          <w:ilvl w:val="0"/>
          <w:numId w:val="18"/>
        </w:numPr>
        <w:spacing w:before="100" w:after="200"/>
        <w:rPr>
          <w:rStyle w:val="Hyperlink"/>
          <w:b/>
          <w:color w:val="auto"/>
          <w:u w:val="none"/>
        </w:rPr>
      </w:pPr>
      <w:proofErr w:type="spellStart"/>
      <w:r w:rsidRPr="00756FC5">
        <w:rPr>
          <w:rStyle w:val="Hyperlink"/>
          <w:b/>
          <w:color w:val="auto"/>
          <w:u w:val="none"/>
        </w:rPr>
        <w:t>JPEGsnoop</w:t>
      </w:r>
      <w:proofErr w:type="spellEnd"/>
      <w:r>
        <w:rPr>
          <w:rStyle w:val="Hyperlink"/>
          <w:b/>
          <w:color w:val="auto"/>
          <w:u w:val="none"/>
        </w:rPr>
        <w:t xml:space="preserve"> </w:t>
      </w:r>
      <w:r w:rsidRPr="00756FC5">
        <w:rPr>
          <w:rStyle w:val="Hyperlink"/>
          <w:color w:val="auto"/>
          <w:u w:val="none"/>
        </w:rPr>
        <w:t>(Windows application, download)</w:t>
      </w:r>
    </w:p>
    <w:p w14:paraId="0A0AC7CC" w14:textId="20A89FC7" w:rsidR="009436DE" w:rsidRPr="009436DE" w:rsidRDefault="00682E88" w:rsidP="009436DE">
      <w:pPr>
        <w:pStyle w:val="ListParagraph"/>
        <w:numPr>
          <w:ilvl w:val="1"/>
          <w:numId w:val="18"/>
        </w:numPr>
        <w:rPr>
          <w:rStyle w:val="Hyperlink"/>
          <w:b/>
          <w:color w:val="auto"/>
          <w:u w:val="none"/>
        </w:rPr>
      </w:pPr>
      <w:hyperlink r:id="rId10" w:history="1">
        <w:r w:rsidR="009319A0" w:rsidRPr="00526C4D">
          <w:rPr>
            <w:rStyle w:val="Hyperlink"/>
          </w:rPr>
          <w:t>https://www.impulseadventure.com/dl.php?file=JPEGsnoop_v1_8_0.zip</w:t>
        </w:r>
      </w:hyperlink>
    </w:p>
    <w:p w14:paraId="0199C41A" w14:textId="7BFF3E6D" w:rsidR="00756FC5" w:rsidRPr="00756FC5" w:rsidRDefault="00756FC5" w:rsidP="007F47A3">
      <w:pPr>
        <w:pStyle w:val="ListParagraph"/>
        <w:numPr>
          <w:ilvl w:val="0"/>
          <w:numId w:val="18"/>
        </w:numPr>
        <w:rPr>
          <w:b/>
        </w:rPr>
      </w:pPr>
      <w:r w:rsidRPr="00756FC5">
        <w:rPr>
          <w:b/>
        </w:rPr>
        <w:t>Jeffrey's Image Metadata Viewer</w:t>
      </w:r>
      <w:r>
        <w:rPr>
          <w:b/>
        </w:rPr>
        <w:t xml:space="preserve"> </w:t>
      </w:r>
      <w:r w:rsidRPr="00756FC5">
        <w:t>(Web)</w:t>
      </w:r>
    </w:p>
    <w:p w14:paraId="23FE2F3E" w14:textId="392A8A5E" w:rsidR="007F47A3" w:rsidRDefault="00682E88" w:rsidP="00756FC5">
      <w:pPr>
        <w:pStyle w:val="ListParagraph"/>
        <w:numPr>
          <w:ilvl w:val="1"/>
          <w:numId w:val="18"/>
        </w:numPr>
      </w:pPr>
      <w:hyperlink r:id="rId11" w:history="1">
        <w:r w:rsidR="00756FC5" w:rsidRPr="00531318">
          <w:rPr>
            <w:rStyle w:val="Hyperlink"/>
          </w:rPr>
          <w:t>http://exif.regex.info/exif.cgi</w:t>
        </w:r>
      </w:hyperlink>
    </w:p>
    <w:p w14:paraId="7A095C5A" w14:textId="754CBBAD" w:rsidR="00756FC5" w:rsidRPr="00756FC5" w:rsidRDefault="00756FC5" w:rsidP="007F47A3">
      <w:pPr>
        <w:pStyle w:val="ListParagraph"/>
        <w:numPr>
          <w:ilvl w:val="0"/>
          <w:numId w:val="18"/>
        </w:numPr>
        <w:rPr>
          <w:rStyle w:val="Hyperlink"/>
          <w:b/>
          <w:color w:val="auto"/>
          <w:u w:val="none"/>
        </w:rPr>
      </w:pPr>
      <w:proofErr w:type="spellStart"/>
      <w:r w:rsidRPr="00756FC5">
        <w:rPr>
          <w:rStyle w:val="Hyperlink"/>
          <w:b/>
          <w:color w:val="auto"/>
          <w:u w:val="none"/>
        </w:rPr>
        <w:t>Metapicz</w:t>
      </w:r>
      <w:proofErr w:type="spellEnd"/>
      <w:r>
        <w:rPr>
          <w:rStyle w:val="Hyperlink"/>
          <w:b/>
          <w:color w:val="auto"/>
          <w:u w:val="none"/>
        </w:rPr>
        <w:t xml:space="preserve"> </w:t>
      </w:r>
      <w:r w:rsidRPr="00756FC5">
        <w:rPr>
          <w:rStyle w:val="Hyperlink"/>
          <w:color w:val="auto"/>
          <w:u w:val="none"/>
        </w:rPr>
        <w:t>(Web)</w:t>
      </w:r>
    </w:p>
    <w:p w14:paraId="659005EB" w14:textId="3F18513B" w:rsidR="007F47A3" w:rsidRDefault="00682E88" w:rsidP="00756FC5">
      <w:pPr>
        <w:pStyle w:val="ListParagraph"/>
        <w:numPr>
          <w:ilvl w:val="1"/>
          <w:numId w:val="18"/>
        </w:numPr>
      </w:pPr>
      <w:hyperlink r:id="rId12" w:anchor="landing" w:history="1">
        <w:r w:rsidR="00756FC5" w:rsidRPr="00531318">
          <w:rPr>
            <w:rStyle w:val="Hyperlink"/>
          </w:rPr>
          <w:t>http://metapicz.com/#landing</w:t>
        </w:r>
      </w:hyperlink>
    </w:p>
    <w:p w14:paraId="54388532" w14:textId="175ABD9C" w:rsidR="008A63C8" w:rsidRDefault="008A63C8" w:rsidP="008A63C8"/>
    <w:p w14:paraId="0F28D979" w14:textId="394FA1EB" w:rsidR="008A63C8" w:rsidRPr="008A63C8" w:rsidRDefault="00467E52" w:rsidP="00514B3E">
      <w:pPr>
        <w:pStyle w:val="Heading2"/>
      </w:pPr>
      <w:r>
        <w:t xml:space="preserve">Warm-up </w:t>
      </w:r>
      <w:r w:rsidR="00060356">
        <w:t>Exercise</w:t>
      </w:r>
    </w:p>
    <w:p w14:paraId="6DE76740" w14:textId="098C61DA" w:rsidR="00060356" w:rsidRPr="00FB4CA4" w:rsidRDefault="00060356" w:rsidP="00060356">
      <w:pPr>
        <w:pStyle w:val="ListParagraph"/>
        <w:numPr>
          <w:ilvl w:val="0"/>
          <w:numId w:val="16"/>
        </w:numPr>
        <w:spacing w:before="100" w:after="200"/>
        <w:rPr>
          <w:sz w:val="22"/>
          <w:szCs w:val="22"/>
        </w:rPr>
      </w:pPr>
      <w:r w:rsidRPr="00FB4CA4">
        <w:rPr>
          <w:sz w:val="22"/>
          <w:szCs w:val="22"/>
        </w:rPr>
        <w:t xml:space="preserve">If you haven’t obtained the images for this lab, download and extract </w:t>
      </w:r>
      <w:r w:rsidR="00C34932">
        <w:rPr>
          <w:b/>
          <w:sz w:val="22"/>
          <w:szCs w:val="22"/>
        </w:rPr>
        <w:t>afternoon_evidence</w:t>
      </w:r>
      <w:r w:rsidRPr="00FB4CA4">
        <w:rPr>
          <w:b/>
          <w:sz w:val="22"/>
          <w:szCs w:val="22"/>
        </w:rPr>
        <w:t>.zip</w:t>
      </w:r>
      <w:r w:rsidRPr="00FB4CA4">
        <w:rPr>
          <w:sz w:val="22"/>
          <w:szCs w:val="22"/>
        </w:rPr>
        <w:t xml:space="preserve"> from the </w:t>
      </w:r>
      <w:r w:rsidR="00C34932">
        <w:rPr>
          <w:sz w:val="22"/>
          <w:szCs w:val="22"/>
        </w:rPr>
        <w:t>Github page</w:t>
      </w:r>
      <w:r w:rsidRPr="00FB4CA4">
        <w:rPr>
          <w:sz w:val="22"/>
          <w:szCs w:val="22"/>
        </w:rPr>
        <w:t xml:space="preserve"> and </w:t>
      </w:r>
      <w:r w:rsidRPr="00FB4CA4">
        <w:rPr>
          <w:b/>
          <w:sz w:val="22"/>
          <w:szCs w:val="22"/>
        </w:rPr>
        <w:t>load a1.jpg</w:t>
      </w:r>
      <w:r w:rsidRPr="00FB4CA4">
        <w:rPr>
          <w:sz w:val="22"/>
          <w:szCs w:val="22"/>
        </w:rPr>
        <w:t xml:space="preserve"> into an EXIF viewer.</w:t>
      </w:r>
    </w:p>
    <w:p w14:paraId="6192D1FD" w14:textId="0C1BB57D" w:rsidR="00060356" w:rsidRPr="00FB4CA4" w:rsidRDefault="00060356" w:rsidP="00060356">
      <w:pPr>
        <w:pStyle w:val="ListParagraph"/>
        <w:numPr>
          <w:ilvl w:val="0"/>
          <w:numId w:val="16"/>
        </w:numPr>
        <w:spacing w:before="100" w:after="200"/>
        <w:rPr>
          <w:sz w:val="22"/>
          <w:szCs w:val="22"/>
        </w:rPr>
      </w:pPr>
      <w:r w:rsidRPr="00FB4CA4">
        <w:rPr>
          <w:sz w:val="22"/>
          <w:szCs w:val="22"/>
        </w:rPr>
        <w:t xml:space="preserve">The first thing to note is that there is a lot of </w:t>
      </w:r>
      <w:r w:rsidRPr="00FB4CA4">
        <w:rPr>
          <w:b/>
          <w:sz w:val="22"/>
          <w:szCs w:val="22"/>
        </w:rPr>
        <w:t>EXIF</w:t>
      </w:r>
      <w:r w:rsidRPr="00FB4CA4">
        <w:rPr>
          <w:sz w:val="22"/>
          <w:szCs w:val="22"/>
        </w:rPr>
        <w:t xml:space="preserve"> information embedded in this file, mostly contained in a single APP1 marker, but there are two APP1 and two APP13 markers total</w:t>
      </w:r>
      <w:r w:rsidR="00756FC5" w:rsidRPr="00FB4CA4">
        <w:rPr>
          <w:sz w:val="22"/>
          <w:szCs w:val="22"/>
        </w:rPr>
        <w:t>.</w:t>
      </w:r>
    </w:p>
    <w:p w14:paraId="6EEA9909" w14:textId="242E14CD" w:rsidR="00756FC5" w:rsidRPr="00FB4CA4" w:rsidRDefault="00D01550" w:rsidP="00756FC5">
      <w:pPr>
        <w:pStyle w:val="ListParagraph"/>
        <w:numPr>
          <w:ilvl w:val="1"/>
          <w:numId w:val="16"/>
        </w:numPr>
        <w:spacing w:before="100" w:after="200"/>
        <w:rPr>
          <w:sz w:val="22"/>
          <w:szCs w:val="22"/>
        </w:rPr>
      </w:pPr>
      <w:r w:rsidRPr="00FB4CA4">
        <w:rPr>
          <w:sz w:val="22"/>
          <w:szCs w:val="22"/>
        </w:rPr>
        <w:t xml:space="preserve">Notice that the </w:t>
      </w:r>
      <w:r w:rsidRPr="00FB4CA4">
        <w:rPr>
          <w:b/>
          <w:sz w:val="22"/>
          <w:szCs w:val="22"/>
        </w:rPr>
        <w:t>make and model</w:t>
      </w:r>
      <w:r w:rsidRPr="00FB4CA4">
        <w:rPr>
          <w:sz w:val="22"/>
          <w:szCs w:val="22"/>
        </w:rPr>
        <w:t xml:space="preserve"> of the camera are available in the EXIF information (specifically EXIF IFD0)</w:t>
      </w:r>
    </w:p>
    <w:p w14:paraId="16325AD0" w14:textId="10067D3C" w:rsidR="00204541" w:rsidRPr="00FB4CA4" w:rsidRDefault="006502E7" w:rsidP="00C21040">
      <w:pPr>
        <w:pStyle w:val="ListParagraph"/>
        <w:numPr>
          <w:ilvl w:val="1"/>
          <w:numId w:val="16"/>
        </w:numPr>
        <w:spacing w:before="100" w:after="200"/>
        <w:rPr>
          <w:sz w:val="22"/>
          <w:szCs w:val="22"/>
        </w:rPr>
      </w:pPr>
      <w:r w:rsidRPr="00FB4CA4">
        <w:rPr>
          <w:sz w:val="22"/>
          <w:szCs w:val="22"/>
        </w:rPr>
        <w:t xml:space="preserve">The existence of the APP13 markers suggests that the image has been edited with </w:t>
      </w:r>
      <w:r w:rsidR="00DB5C89" w:rsidRPr="00FB4CA4">
        <w:rPr>
          <w:sz w:val="22"/>
          <w:szCs w:val="22"/>
        </w:rPr>
        <w:t xml:space="preserve">Photoshop, however other programs can use this APP marker as well. Note that a1.jpg was edited using the </w:t>
      </w:r>
      <w:proofErr w:type="spellStart"/>
      <w:r w:rsidR="00DB5C89" w:rsidRPr="00FB4CA4">
        <w:rPr>
          <w:b/>
          <w:sz w:val="22"/>
          <w:szCs w:val="22"/>
        </w:rPr>
        <w:t>Snapseed</w:t>
      </w:r>
      <w:proofErr w:type="spellEnd"/>
      <w:r w:rsidR="00DB5C89" w:rsidRPr="00FB4CA4">
        <w:rPr>
          <w:sz w:val="22"/>
          <w:szCs w:val="22"/>
        </w:rPr>
        <w:t xml:space="preserve"> application, rather than Photoshop.</w:t>
      </w:r>
    </w:p>
    <w:p w14:paraId="24D293F6" w14:textId="7B75EF99" w:rsidR="00204541" w:rsidRPr="00FB4CA4" w:rsidRDefault="00204541" w:rsidP="00204541">
      <w:pPr>
        <w:pStyle w:val="ListParagraph"/>
        <w:numPr>
          <w:ilvl w:val="0"/>
          <w:numId w:val="16"/>
        </w:numPr>
        <w:spacing w:before="100" w:after="200"/>
        <w:rPr>
          <w:sz w:val="22"/>
          <w:szCs w:val="22"/>
        </w:rPr>
      </w:pPr>
      <w:r w:rsidRPr="00FB4CA4">
        <w:rPr>
          <w:sz w:val="22"/>
          <w:szCs w:val="22"/>
        </w:rPr>
        <w:t xml:space="preserve">Where was the image taken? Try entering the </w:t>
      </w:r>
      <w:r w:rsidR="00CD4770" w:rsidRPr="00FB4CA4">
        <w:rPr>
          <w:sz w:val="22"/>
          <w:szCs w:val="22"/>
        </w:rPr>
        <w:t xml:space="preserve">EXIF GPS </w:t>
      </w:r>
      <w:r w:rsidRPr="00FB4CA4">
        <w:rPr>
          <w:sz w:val="22"/>
          <w:szCs w:val="22"/>
        </w:rPr>
        <w:t xml:space="preserve">coordinates on </w:t>
      </w:r>
      <w:hyperlink r:id="rId13" w:history="1">
        <w:r w:rsidRPr="00FB4CA4">
          <w:rPr>
            <w:rStyle w:val="Hyperlink"/>
            <w:sz w:val="22"/>
            <w:szCs w:val="22"/>
          </w:rPr>
          <w:t>Google Maps</w:t>
        </w:r>
      </w:hyperlink>
      <w:r w:rsidRPr="00FB4CA4">
        <w:rPr>
          <w:sz w:val="22"/>
          <w:szCs w:val="22"/>
        </w:rPr>
        <w:t xml:space="preserve"> (even if the tool does it already)</w:t>
      </w:r>
    </w:p>
    <w:p w14:paraId="3D831943" w14:textId="3CD6D372" w:rsidR="00204541" w:rsidRPr="00FB4CA4" w:rsidRDefault="00204541" w:rsidP="00204541">
      <w:pPr>
        <w:pStyle w:val="ListParagraph"/>
        <w:numPr>
          <w:ilvl w:val="1"/>
          <w:numId w:val="16"/>
        </w:numPr>
        <w:spacing w:before="100" w:after="200"/>
        <w:rPr>
          <w:sz w:val="22"/>
          <w:szCs w:val="22"/>
        </w:rPr>
      </w:pPr>
      <w:r w:rsidRPr="00FB4CA4">
        <w:rPr>
          <w:sz w:val="22"/>
          <w:szCs w:val="22"/>
        </w:rPr>
        <w:t>Note: the easiest form to enter in to Google is the decimal form, e.g.: “12.12345, 13.12345”. Enter Latitude (positive for North, negative for South) first, then Longitude (positive for East, negative for west)</w:t>
      </w:r>
    </w:p>
    <w:p w14:paraId="798EF278" w14:textId="2FD23149" w:rsidR="00A95C43" w:rsidRPr="00FB4CA4" w:rsidRDefault="00204541" w:rsidP="00A95C43">
      <w:pPr>
        <w:pStyle w:val="ListParagraph"/>
        <w:numPr>
          <w:ilvl w:val="1"/>
          <w:numId w:val="16"/>
        </w:numPr>
        <w:spacing w:before="100" w:after="200"/>
        <w:rPr>
          <w:sz w:val="22"/>
          <w:szCs w:val="22"/>
        </w:rPr>
      </w:pPr>
      <w:r w:rsidRPr="00FB4CA4">
        <w:rPr>
          <w:sz w:val="22"/>
          <w:szCs w:val="22"/>
        </w:rPr>
        <w:t xml:space="preserve">Example: </w:t>
      </w:r>
      <w:r w:rsidRPr="00FB4CA4">
        <w:rPr>
          <w:b/>
          <w:sz w:val="22"/>
          <w:szCs w:val="22"/>
        </w:rPr>
        <w:t>North 27.746789, West 15.574869</w:t>
      </w:r>
      <w:r w:rsidRPr="00FB4CA4">
        <w:rPr>
          <w:sz w:val="22"/>
          <w:szCs w:val="22"/>
        </w:rPr>
        <w:t xml:space="preserve"> is equivalent to </w:t>
      </w:r>
      <w:r w:rsidRPr="00FB4CA4">
        <w:rPr>
          <w:b/>
          <w:sz w:val="22"/>
          <w:szCs w:val="22"/>
        </w:rPr>
        <w:t xml:space="preserve">27.746778, </w:t>
      </w:r>
      <w:r w:rsidR="000B55D2" w:rsidRPr="00FB4CA4">
        <w:rPr>
          <w:b/>
          <w:sz w:val="22"/>
          <w:szCs w:val="22"/>
        </w:rPr>
        <w:br/>
        <w:t>-</w:t>
      </w:r>
      <w:r w:rsidRPr="00FB4CA4">
        <w:rPr>
          <w:b/>
          <w:sz w:val="22"/>
          <w:szCs w:val="22"/>
        </w:rPr>
        <w:t xml:space="preserve">15.574861 </w:t>
      </w:r>
      <w:r w:rsidRPr="00FB4CA4">
        <w:rPr>
          <w:b/>
          <w:sz w:val="22"/>
          <w:szCs w:val="22"/>
        </w:rPr>
        <w:br/>
      </w:r>
      <w:r w:rsidRPr="00FB4CA4">
        <w:rPr>
          <w:sz w:val="22"/>
          <w:szCs w:val="22"/>
        </w:rPr>
        <w:t xml:space="preserve"> while </w:t>
      </w:r>
      <w:r w:rsidRPr="00FB4CA4">
        <w:rPr>
          <w:b/>
          <w:sz w:val="22"/>
          <w:szCs w:val="22"/>
        </w:rPr>
        <w:t xml:space="preserve">South 27.746789, East 15.574869 </w:t>
      </w:r>
      <w:r w:rsidRPr="00FB4CA4">
        <w:rPr>
          <w:sz w:val="22"/>
          <w:szCs w:val="22"/>
        </w:rPr>
        <w:t>would be</w:t>
      </w:r>
      <w:r w:rsidRPr="00FB4CA4">
        <w:rPr>
          <w:b/>
          <w:sz w:val="22"/>
          <w:szCs w:val="22"/>
        </w:rPr>
        <w:t xml:space="preserve"> -27.746778, 15.574861</w:t>
      </w:r>
    </w:p>
    <w:p w14:paraId="1C5F3AD4" w14:textId="6F8B38D3" w:rsidR="004574C0" w:rsidRDefault="00826724">
      <w:r>
        <w:t>Using one or more of the metadata tools, answer the following questions:</w:t>
      </w:r>
    </w:p>
    <w:p w14:paraId="70AA43B6" w14:textId="77777777" w:rsidR="00846BAD" w:rsidRDefault="00846BAD" w:rsidP="00846BAD">
      <w:pPr>
        <w:spacing w:after="120"/>
      </w:pPr>
    </w:p>
    <w:p w14:paraId="2879F00B" w14:textId="77777777" w:rsidR="00846BAD" w:rsidRDefault="00846BAD" w:rsidP="00846BAD">
      <w:pPr>
        <w:pBdr>
          <w:top w:val="single" w:sz="4" w:space="1" w:color="auto"/>
          <w:left w:val="single" w:sz="4" w:space="4" w:color="auto"/>
          <w:bottom w:val="single" w:sz="4" w:space="1" w:color="auto"/>
          <w:right w:val="single" w:sz="4" w:space="4" w:color="auto"/>
        </w:pBdr>
      </w:pPr>
      <w:r w:rsidRPr="00826724">
        <w:rPr>
          <w:b/>
        </w:rPr>
        <w:t>Q1</w:t>
      </w:r>
      <w:r>
        <w:rPr>
          <w:b/>
        </w:rPr>
        <w:t xml:space="preserve">:  </w:t>
      </w:r>
      <w:r>
        <w:t xml:space="preserve">What is the full name of the camera used to take </w:t>
      </w:r>
      <w:r w:rsidRPr="00167949">
        <w:rPr>
          <w:b/>
        </w:rPr>
        <w:t>a1.jpg</w:t>
      </w:r>
      <w:r>
        <w:t>? (Include the camera series, which will require a visit to Google)</w:t>
      </w:r>
    </w:p>
    <w:p w14:paraId="417D1342" w14:textId="77777777" w:rsidR="000B0A8B" w:rsidRDefault="000B0A8B" w:rsidP="00846BAD">
      <w:pPr>
        <w:pBdr>
          <w:top w:val="single" w:sz="4" w:space="1" w:color="auto"/>
          <w:left w:val="single" w:sz="4" w:space="4" w:color="auto"/>
          <w:bottom w:val="single" w:sz="4" w:space="1" w:color="auto"/>
          <w:right w:val="single" w:sz="4" w:space="4" w:color="auto"/>
        </w:pBdr>
        <w:rPr>
          <w:b/>
          <w:color w:val="FF0000"/>
        </w:rPr>
      </w:pPr>
    </w:p>
    <w:p w14:paraId="6F5BCE69" w14:textId="5AE704C8" w:rsidR="00846BAD" w:rsidRDefault="00846BAD" w:rsidP="00846BAD">
      <w:pPr>
        <w:pBdr>
          <w:top w:val="single" w:sz="4" w:space="1" w:color="auto"/>
          <w:left w:val="single" w:sz="4" w:space="4" w:color="auto"/>
          <w:bottom w:val="single" w:sz="4" w:space="1" w:color="auto"/>
          <w:right w:val="single" w:sz="4" w:space="4" w:color="auto"/>
        </w:pBdr>
      </w:pPr>
      <w:r>
        <w:rPr>
          <w:b/>
        </w:rPr>
        <w:br/>
      </w:r>
      <w:r w:rsidRPr="00826724">
        <w:rPr>
          <w:b/>
        </w:rPr>
        <w:t>Q2:</w:t>
      </w:r>
      <w:r>
        <w:t xml:space="preserve">  There are multiple timestamps present in </w:t>
      </w:r>
      <w:r w:rsidRPr="00826724">
        <w:rPr>
          <w:b/>
        </w:rPr>
        <w:t>a1.jpg</w:t>
      </w:r>
      <w:r>
        <w:t xml:space="preserve">, however they are different. Based on these timestamps, when was the photo </w:t>
      </w:r>
      <w:r w:rsidRPr="001F6524">
        <w:rPr>
          <w:b/>
        </w:rPr>
        <w:t>taken</w:t>
      </w:r>
      <w:r>
        <w:t xml:space="preserve">, and when was it </w:t>
      </w:r>
      <w:r w:rsidRPr="001F6524">
        <w:rPr>
          <w:b/>
        </w:rPr>
        <w:t>edited</w:t>
      </w:r>
      <w:r>
        <w:t>?</w:t>
      </w:r>
    </w:p>
    <w:p w14:paraId="2E05CDBE" w14:textId="2FB2C01A" w:rsidR="000B0A8B" w:rsidRDefault="000B0A8B" w:rsidP="00846BAD">
      <w:pPr>
        <w:pBdr>
          <w:top w:val="single" w:sz="4" w:space="1" w:color="auto"/>
          <w:left w:val="single" w:sz="4" w:space="4" w:color="auto"/>
          <w:bottom w:val="single" w:sz="4" w:space="1" w:color="auto"/>
          <w:right w:val="single" w:sz="4" w:space="4" w:color="auto"/>
        </w:pBdr>
      </w:pPr>
    </w:p>
    <w:p w14:paraId="77806342" w14:textId="77777777" w:rsidR="000B0A8B" w:rsidRPr="001F14B4" w:rsidRDefault="000B0A8B" w:rsidP="00846BAD">
      <w:pPr>
        <w:pBdr>
          <w:top w:val="single" w:sz="4" w:space="1" w:color="auto"/>
          <w:left w:val="single" w:sz="4" w:space="4" w:color="auto"/>
          <w:bottom w:val="single" w:sz="4" w:space="1" w:color="auto"/>
          <w:right w:val="single" w:sz="4" w:space="4" w:color="auto"/>
        </w:pBdr>
        <w:rPr>
          <w:b/>
          <w:color w:val="FF0000"/>
        </w:rPr>
      </w:pPr>
    </w:p>
    <w:p w14:paraId="0B0EBBA3" w14:textId="77777777" w:rsidR="00846BAD" w:rsidRDefault="00846BAD" w:rsidP="00846BAD">
      <w:pPr>
        <w:pBdr>
          <w:top w:val="single" w:sz="4" w:space="1" w:color="auto"/>
          <w:left w:val="single" w:sz="4" w:space="4" w:color="auto"/>
          <w:bottom w:val="single" w:sz="4" w:space="1" w:color="auto"/>
          <w:right w:val="single" w:sz="4" w:space="4" w:color="auto"/>
        </w:pBdr>
      </w:pPr>
      <w:r w:rsidRPr="00826724">
        <w:rPr>
          <w:b/>
        </w:rPr>
        <w:t>Q</w:t>
      </w:r>
      <w:r>
        <w:rPr>
          <w:b/>
        </w:rPr>
        <w:t>3:</w:t>
      </w:r>
      <w:r>
        <w:t xml:space="preserve">  What are the dimensions of the embedded thumbnail in </w:t>
      </w:r>
      <w:r w:rsidRPr="00DB5C89">
        <w:rPr>
          <w:b/>
        </w:rPr>
        <w:t>a1.jpg</w:t>
      </w:r>
      <w:r>
        <w:t>?</w:t>
      </w:r>
    </w:p>
    <w:p w14:paraId="0E430821" w14:textId="77777777" w:rsidR="00846BAD" w:rsidRPr="001F14B4" w:rsidRDefault="00846BAD" w:rsidP="00846BAD">
      <w:pPr>
        <w:pBdr>
          <w:top w:val="single" w:sz="4" w:space="1" w:color="auto"/>
          <w:left w:val="single" w:sz="4" w:space="4" w:color="auto"/>
          <w:bottom w:val="single" w:sz="4" w:space="1" w:color="auto"/>
          <w:right w:val="single" w:sz="4" w:space="4" w:color="auto"/>
        </w:pBdr>
        <w:rPr>
          <w:b/>
          <w:color w:val="FF0000"/>
        </w:rPr>
      </w:pPr>
    </w:p>
    <w:p w14:paraId="3C9BA571" w14:textId="77777777" w:rsidR="00846BAD" w:rsidRDefault="00846BAD" w:rsidP="00846BAD">
      <w:pPr>
        <w:pBdr>
          <w:top w:val="single" w:sz="4" w:space="1" w:color="auto"/>
          <w:left w:val="single" w:sz="4" w:space="4" w:color="auto"/>
          <w:bottom w:val="single" w:sz="4" w:space="1" w:color="auto"/>
          <w:right w:val="single" w:sz="4" w:space="4" w:color="auto"/>
        </w:pBdr>
      </w:pPr>
      <w:r w:rsidRPr="001F14B4">
        <w:rPr>
          <w:b/>
        </w:rPr>
        <w:t>Q4:</w:t>
      </w:r>
      <w:r>
        <w:t xml:space="preserve"> The next image, </w:t>
      </w:r>
      <w:r w:rsidRPr="001F14B4">
        <w:rPr>
          <w:b/>
        </w:rPr>
        <w:t>a2.jpg</w:t>
      </w:r>
      <w:r>
        <w:rPr>
          <w:b/>
        </w:rPr>
        <w:t xml:space="preserve">, </w:t>
      </w:r>
      <w:r>
        <w:t>has been cropped – it was originally created/edited using Windows Photo Gallery 6.0. What software has been used to do the most recent cropping?</w:t>
      </w:r>
    </w:p>
    <w:p w14:paraId="0A7F6E8B" w14:textId="66B7B377" w:rsidR="005906C9" w:rsidRDefault="005906C9" w:rsidP="00846BAD">
      <w:pPr>
        <w:pBdr>
          <w:top w:val="single" w:sz="4" w:space="1" w:color="auto"/>
          <w:left w:val="single" w:sz="4" w:space="4" w:color="auto"/>
          <w:bottom w:val="single" w:sz="4" w:space="1" w:color="auto"/>
          <w:right w:val="single" w:sz="4" w:space="4" w:color="auto"/>
        </w:pBdr>
        <w:rPr>
          <w:b/>
          <w:color w:val="FF0000"/>
        </w:rPr>
      </w:pPr>
    </w:p>
    <w:p w14:paraId="306CD9A9" w14:textId="77777777" w:rsidR="000B0A8B" w:rsidRDefault="000B0A8B" w:rsidP="00846BAD">
      <w:pPr>
        <w:pBdr>
          <w:top w:val="single" w:sz="4" w:space="1" w:color="auto"/>
          <w:left w:val="single" w:sz="4" w:space="4" w:color="auto"/>
          <w:bottom w:val="single" w:sz="4" w:space="1" w:color="auto"/>
          <w:right w:val="single" w:sz="4" w:space="4" w:color="auto"/>
        </w:pBdr>
        <w:rPr>
          <w:b/>
          <w:color w:val="FF0000"/>
        </w:rPr>
      </w:pPr>
    </w:p>
    <w:p w14:paraId="7A34D751" w14:textId="77777777" w:rsidR="00846BAD" w:rsidRDefault="00846BAD" w:rsidP="00846BAD">
      <w:pPr>
        <w:pBdr>
          <w:top w:val="single" w:sz="4" w:space="1" w:color="auto"/>
          <w:left w:val="single" w:sz="4" w:space="4" w:color="auto"/>
          <w:bottom w:val="single" w:sz="4" w:space="1" w:color="auto"/>
          <w:right w:val="single" w:sz="4" w:space="4" w:color="auto"/>
        </w:pBdr>
      </w:pPr>
      <w:r w:rsidRPr="001F14B4">
        <w:rPr>
          <w:b/>
        </w:rPr>
        <w:t>Q5:</w:t>
      </w:r>
      <w:r w:rsidRPr="001F14B4">
        <w:rPr>
          <w:b/>
          <w:color w:val="FF0000"/>
        </w:rPr>
        <w:t xml:space="preserve"> </w:t>
      </w:r>
      <w:r>
        <w:t xml:space="preserve">Roughly how many years have passed between </w:t>
      </w:r>
      <w:r w:rsidRPr="00B71A9F">
        <w:rPr>
          <w:b/>
        </w:rPr>
        <w:t>a2.jpg</w:t>
      </w:r>
      <w:r>
        <w:t xml:space="preserve"> being modified in Windows Photo Gallery and it being cropped?</w:t>
      </w:r>
    </w:p>
    <w:p w14:paraId="25682824" w14:textId="34449258" w:rsidR="00F21AA3" w:rsidRDefault="00F21AA3" w:rsidP="00846BAD">
      <w:pPr>
        <w:pBdr>
          <w:top w:val="single" w:sz="4" w:space="1" w:color="auto"/>
          <w:left w:val="single" w:sz="4" w:space="4" w:color="auto"/>
          <w:bottom w:val="single" w:sz="4" w:space="1" w:color="auto"/>
          <w:right w:val="single" w:sz="4" w:space="4" w:color="auto"/>
        </w:pBdr>
        <w:rPr>
          <w:b/>
          <w:color w:val="FF0000"/>
        </w:rPr>
      </w:pPr>
    </w:p>
    <w:p w14:paraId="45AF074B" w14:textId="77777777" w:rsidR="000B0A8B" w:rsidRPr="00D5039E" w:rsidRDefault="000B0A8B" w:rsidP="00846BAD">
      <w:pPr>
        <w:pBdr>
          <w:top w:val="single" w:sz="4" w:space="1" w:color="auto"/>
          <w:left w:val="single" w:sz="4" w:space="4" w:color="auto"/>
          <w:bottom w:val="single" w:sz="4" w:space="1" w:color="auto"/>
          <w:right w:val="single" w:sz="4" w:space="4" w:color="auto"/>
        </w:pBdr>
        <w:rPr>
          <w:b/>
          <w:color w:val="FF0000"/>
        </w:rPr>
      </w:pPr>
    </w:p>
    <w:p w14:paraId="3C8F0BED" w14:textId="3E07BAB5" w:rsidR="00846BAD" w:rsidRDefault="00846BAD" w:rsidP="00846BAD">
      <w:pPr>
        <w:pBdr>
          <w:top w:val="single" w:sz="4" w:space="1" w:color="auto"/>
          <w:left w:val="single" w:sz="4" w:space="4" w:color="auto"/>
          <w:bottom w:val="single" w:sz="4" w:space="1" w:color="auto"/>
          <w:right w:val="single" w:sz="4" w:space="4" w:color="auto"/>
        </w:pBdr>
      </w:pPr>
      <w:r w:rsidRPr="00846BAD">
        <w:rPr>
          <w:b/>
        </w:rPr>
        <w:t>Q6:</w:t>
      </w:r>
      <w:r w:rsidRPr="00846BAD">
        <w:rPr>
          <w:b/>
          <w:color w:val="FF0000"/>
        </w:rPr>
        <w:t xml:space="preserve"> </w:t>
      </w:r>
      <w:r w:rsidRPr="00846BAD">
        <w:t xml:space="preserve">Which </w:t>
      </w:r>
      <w:r>
        <w:t xml:space="preserve">clubbing/holiday destination was </w:t>
      </w:r>
      <w:r w:rsidRPr="00846BAD">
        <w:rPr>
          <w:b/>
        </w:rPr>
        <w:t>a3.jpg</w:t>
      </w:r>
      <w:r>
        <w:t xml:space="preserve"> taken at?</w:t>
      </w:r>
    </w:p>
    <w:p w14:paraId="56C95C30" w14:textId="7658A33D" w:rsidR="00846BAD" w:rsidRDefault="00846BAD" w:rsidP="00846BAD">
      <w:pPr>
        <w:pBdr>
          <w:top w:val="single" w:sz="4" w:space="1" w:color="auto"/>
          <w:left w:val="single" w:sz="4" w:space="4" w:color="auto"/>
          <w:bottom w:val="single" w:sz="4" w:space="1" w:color="auto"/>
          <w:right w:val="single" w:sz="4" w:space="4" w:color="auto"/>
        </w:pBdr>
        <w:rPr>
          <w:b/>
          <w:color w:val="FF0000"/>
        </w:rPr>
      </w:pPr>
    </w:p>
    <w:p w14:paraId="417B5A50" w14:textId="77777777" w:rsidR="000B0A8B" w:rsidRDefault="000B0A8B" w:rsidP="00846BAD">
      <w:pPr>
        <w:pBdr>
          <w:top w:val="single" w:sz="4" w:space="1" w:color="auto"/>
          <w:left w:val="single" w:sz="4" w:space="4" w:color="auto"/>
          <w:bottom w:val="single" w:sz="4" w:space="1" w:color="auto"/>
          <w:right w:val="single" w:sz="4" w:space="4" w:color="auto"/>
        </w:pBdr>
      </w:pPr>
    </w:p>
    <w:p w14:paraId="214D52C0" w14:textId="77986A2F" w:rsidR="00826724" w:rsidRDefault="00826724"/>
    <w:p w14:paraId="0A6F8617" w14:textId="77777777" w:rsidR="002F3075" w:rsidRDefault="002F3075"/>
    <w:p w14:paraId="0D905C5F" w14:textId="767DFBD1" w:rsidR="00740635" w:rsidRDefault="00740635" w:rsidP="00740635">
      <w:pPr>
        <w:pStyle w:val="Heading1"/>
      </w:pPr>
      <w:r>
        <w:t xml:space="preserve">Part B – </w:t>
      </w:r>
      <w:r w:rsidR="00A1402C">
        <w:t>Pixel Analysis</w:t>
      </w:r>
    </w:p>
    <w:p w14:paraId="5C030312" w14:textId="457A9ED7" w:rsidR="007D2754" w:rsidRDefault="007D2754" w:rsidP="007D2754">
      <w:r>
        <w:t xml:space="preserve">Sometimes metadata is not </w:t>
      </w:r>
      <w:proofErr w:type="gramStart"/>
      <w:r>
        <w:t>present</w:t>
      </w:r>
      <w:proofErr w:type="gramEnd"/>
      <w:r>
        <w:t xml:space="preserve"> and the forensic analyst must analyse pixel information to determine if image modifications have occurred. This section will introduce the concept as well as a few open source tools for doing this kind of analysis.</w:t>
      </w:r>
    </w:p>
    <w:p w14:paraId="77DD7B34" w14:textId="1EEB458D" w:rsidR="007D2754" w:rsidRDefault="007D2754" w:rsidP="007D2754">
      <w:pPr>
        <w:pStyle w:val="Heading2"/>
      </w:pPr>
      <w:r>
        <w:t>Image Differences</w:t>
      </w:r>
    </w:p>
    <w:p w14:paraId="42D805B1" w14:textId="3E8C0102" w:rsidR="007D2754" w:rsidRDefault="007D2754" w:rsidP="007D2754">
      <w:r>
        <w:t>Sometimes there are multiple copies of an image and we want to find out exactly what is different.</w:t>
      </w:r>
    </w:p>
    <w:p w14:paraId="1C0F7A5A" w14:textId="64EFE7E9" w:rsidR="007D2754" w:rsidRDefault="00631863" w:rsidP="007D2754">
      <w:r>
        <w:t>Fortunately,</w:t>
      </w:r>
      <w:r w:rsidR="00424893">
        <w:t xml:space="preserve"> there are tools readily available online for this purpose, such as:</w:t>
      </w:r>
    </w:p>
    <w:p w14:paraId="3C944D4F" w14:textId="7BA87D27" w:rsidR="00424893" w:rsidRDefault="00682E88" w:rsidP="00424893">
      <w:pPr>
        <w:pStyle w:val="ListParagraph"/>
        <w:numPr>
          <w:ilvl w:val="0"/>
          <w:numId w:val="27"/>
        </w:numPr>
      </w:pPr>
      <w:hyperlink r:id="rId14" w:history="1">
        <w:r w:rsidR="00424893" w:rsidRPr="00526C4D">
          <w:rPr>
            <w:rStyle w:val="Hyperlink"/>
          </w:rPr>
          <w:t>https://rsmbl.github.io/Resemble.js/</w:t>
        </w:r>
      </w:hyperlink>
      <w:r w:rsidR="00424893">
        <w:t xml:space="preserve"> </w:t>
      </w:r>
    </w:p>
    <w:p w14:paraId="0C9E22EF" w14:textId="32A150F4" w:rsidR="00424893" w:rsidRDefault="00682E88" w:rsidP="00424893">
      <w:pPr>
        <w:pStyle w:val="ListParagraph"/>
        <w:numPr>
          <w:ilvl w:val="0"/>
          <w:numId w:val="26"/>
        </w:numPr>
      </w:pPr>
      <w:hyperlink r:id="rId15" w:history="1">
        <w:r w:rsidR="00424893" w:rsidRPr="00526C4D">
          <w:rPr>
            <w:rStyle w:val="Hyperlink"/>
          </w:rPr>
          <w:t>https://online-image-comparison.com</w:t>
        </w:r>
      </w:hyperlink>
      <w:r w:rsidR="00424893">
        <w:t xml:space="preserve"> </w:t>
      </w:r>
    </w:p>
    <w:p w14:paraId="71AB5F5A" w14:textId="133F9099" w:rsidR="00424893" w:rsidRDefault="00682E88" w:rsidP="00424893">
      <w:pPr>
        <w:pStyle w:val="ListParagraph"/>
        <w:numPr>
          <w:ilvl w:val="0"/>
          <w:numId w:val="26"/>
        </w:numPr>
      </w:pPr>
      <w:hyperlink r:id="rId16" w:history="1">
        <w:r w:rsidR="00424893" w:rsidRPr="00526C4D">
          <w:rPr>
            <w:rStyle w:val="Hyperlink"/>
          </w:rPr>
          <w:t>https://www.diffchecker.com/image-diff</w:t>
        </w:r>
      </w:hyperlink>
      <w:r w:rsidR="00424893">
        <w:t xml:space="preserve"> </w:t>
      </w:r>
    </w:p>
    <w:p w14:paraId="547F062B" w14:textId="0DF0EAC3" w:rsidR="007D2754" w:rsidRDefault="0068709E" w:rsidP="007D2754">
      <w:r>
        <w:t xml:space="preserve">The first tool using Resemble.js is particularly good as it has several options which help to highlight changes in the files (particularly the “Ignore </w:t>
      </w:r>
      <w:proofErr w:type="spellStart"/>
      <w:r>
        <w:t>colors</w:t>
      </w:r>
      <w:proofErr w:type="spellEnd"/>
      <w:r>
        <w:t>” and “Ignore antialiasing options). The interface simply requires that both images be uploaded separately and usually allows for the “difference” values to be shown</w:t>
      </w:r>
      <w:r w:rsidR="00336536">
        <w:t>, as below for the first link:</w:t>
      </w:r>
    </w:p>
    <w:p w14:paraId="70BB61A7" w14:textId="0FD1EB9C" w:rsidR="00336536" w:rsidRDefault="00336536" w:rsidP="00336536">
      <w:pPr>
        <w:jc w:val="center"/>
      </w:pPr>
      <w:r>
        <w:rPr>
          <w:noProof/>
        </w:rPr>
        <w:lastRenderedPageBreak/>
        <w:drawing>
          <wp:anchor distT="0" distB="0" distL="114300" distR="114300" simplePos="0" relativeHeight="251677696" behindDoc="0" locked="0" layoutInCell="1" allowOverlap="1" wp14:anchorId="03488C54" wp14:editId="3FE86567">
            <wp:simplePos x="0" y="0"/>
            <wp:positionH relativeFrom="column">
              <wp:posOffset>66675</wp:posOffset>
            </wp:positionH>
            <wp:positionV relativeFrom="paragraph">
              <wp:posOffset>19050</wp:posOffset>
            </wp:positionV>
            <wp:extent cx="5731510" cy="4127500"/>
            <wp:effectExtent l="19050" t="19050" r="21590" b="2540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4127500"/>
                    </a:xfrm>
                    <a:prstGeom prst="rect">
                      <a:avLst/>
                    </a:prstGeom>
                    <a:ln>
                      <a:solidFill>
                        <a:schemeClr val="accent1"/>
                      </a:solidFill>
                    </a:ln>
                  </pic:spPr>
                </pic:pic>
              </a:graphicData>
            </a:graphic>
          </wp:anchor>
        </w:drawing>
      </w:r>
    </w:p>
    <w:p w14:paraId="54FD9B00" w14:textId="77777777" w:rsidR="00336536" w:rsidRDefault="00336536" w:rsidP="007D2754"/>
    <w:p w14:paraId="2E9CD8B4" w14:textId="467BB76D" w:rsidR="0068709E" w:rsidRDefault="0068709E" w:rsidP="007D2754">
      <w:r>
        <w:t>Use one of these tools and the files b1.jpg, b1_edit.jpg, b2.png and b2_edit.png to answer the following:</w:t>
      </w:r>
    </w:p>
    <w:p w14:paraId="1338B3BB" w14:textId="6DC2D5E2" w:rsidR="0068709E" w:rsidRPr="0068709E" w:rsidRDefault="0068709E" w:rsidP="004160F7">
      <w:pPr>
        <w:pBdr>
          <w:top w:val="single" w:sz="4" w:space="1" w:color="auto"/>
          <w:left w:val="single" w:sz="4" w:space="4" w:color="auto"/>
          <w:bottom w:val="single" w:sz="4" w:space="1" w:color="auto"/>
          <w:right w:val="single" w:sz="4" w:space="4" w:color="auto"/>
        </w:pBdr>
      </w:pPr>
      <w:r w:rsidRPr="0068709E">
        <w:rPr>
          <w:b/>
        </w:rPr>
        <w:t xml:space="preserve">Q7: </w:t>
      </w:r>
      <w:r>
        <w:rPr>
          <w:b/>
        </w:rPr>
        <w:t xml:space="preserve"> </w:t>
      </w:r>
      <w:r>
        <w:t xml:space="preserve">What has been added to </w:t>
      </w:r>
      <w:r w:rsidRPr="0068709E">
        <w:rPr>
          <w:b/>
        </w:rPr>
        <w:t>b1.jpg in b1_edit.jpg</w:t>
      </w:r>
      <w:r>
        <w:t>?</w:t>
      </w:r>
    </w:p>
    <w:p w14:paraId="5149AF15" w14:textId="77777777" w:rsidR="000B0A8B" w:rsidRDefault="000B0A8B" w:rsidP="004160F7">
      <w:pPr>
        <w:pBdr>
          <w:top w:val="single" w:sz="4" w:space="1" w:color="auto"/>
          <w:left w:val="single" w:sz="4" w:space="4" w:color="auto"/>
          <w:bottom w:val="single" w:sz="4" w:space="1" w:color="auto"/>
          <w:right w:val="single" w:sz="4" w:space="4" w:color="auto"/>
        </w:pBdr>
        <w:rPr>
          <w:b/>
          <w:color w:val="FF0000"/>
        </w:rPr>
      </w:pPr>
    </w:p>
    <w:p w14:paraId="1A17F44B" w14:textId="77777777" w:rsidR="000B0A8B" w:rsidRDefault="000B0A8B" w:rsidP="004160F7">
      <w:pPr>
        <w:pBdr>
          <w:top w:val="single" w:sz="4" w:space="1" w:color="auto"/>
          <w:left w:val="single" w:sz="4" w:space="4" w:color="auto"/>
          <w:bottom w:val="single" w:sz="4" w:space="1" w:color="auto"/>
          <w:right w:val="single" w:sz="4" w:space="4" w:color="auto"/>
        </w:pBdr>
        <w:rPr>
          <w:b/>
        </w:rPr>
      </w:pPr>
    </w:p>
    <w:p w14:paraId="2CA27BF7" w14:textId="12CE9432" w:rsidR="004160F7" w:rsidRDefault="004160F7" w:rsidP="004160F7">
      <w:pPr>
        <w:pBdr>
          <w:top w:val="single" w:sz="4" w:space="1" w:color="auto"/>
          <w:left w:val="single" w:sz="4" w:space="4" w:color="auto"/>
          <w:bottom w:val="single" w:sz="4" w:space="1" w:color="auto"/>
          <w:right w:val="single" w:sz="4" w:space="4" w:color="auto"/>
        </w:pBdr>
      </w:pPr>
      <w:r w:rsidRPr="004160F7">
        <w:rPr>
          <w:b/>
        </w:rPr>
        <w:t xml:space="preserve">Q8: </w:t>
      </w:r>
      <w:r>
        <w:t xml:space="preserve">What has changed between </w:t>
      </w:r>
      <w:r w:rsidRPr="00A52694">
        <w:rPr>
          <w:b/>
        </w:rPr>
        <w:t>b2.png (not .jpg)</w:t>
      </w:r>
      <w:r>
        <w:t xml:space="preserve"> and its edited version, </w:t>
      </w:r>
      <w:r w:rsidRPr="00A52694">
        <w:rPr>
          <w:b/>
        </w:rPr>
        <w:t>b2_edit.png</w:t>
      </w:r>
      <w:r>
        <w:t>?</w:t>
      </w:r>
    </w:p>
    <w:p w14:paraId="3B670C9C" w14:textId="5F7213BD" w:rsidR="000B0A8B" w:rsidRDefault="000B0A8B" w:rsidP="004160F7">
      <w:pPr>
        <w:pBdr>
          <w:top w:val="single" w:sz="4" w:space="1" w:color="auto"/>
          <w:left w:val="single" w:sz="4" w:space="4" w:color="auto"/>
          <w:bottom w:val="single" w:sz="4" w:space="1" w:color="auto"/>
          <w:right w:val="single" w:sz="4" w:space="4" w:color="auto"/>
        </w:pBdr>
        <w:rPr>
          <w:b/>
          <w:color w:val="FF0000"/>
        </w:rPr>
      </w:pPr>
    </w:p>
    <w:p w14:paraId="366C20EA" w14:textId="77777777" w:rsidR="000B0A8B" w:rsidRDefault="000B0A8B" w:rsidP="004160F7">
      <w:pPr>
        <w:pBdr>
          <w:top w:val="single" w:sz="4" w:space="1" w:color="auto"/>
          <w:left w:val="single" w:sz="4" w:space="4" w:color="auto"/>
          <w:bottom w:val="single" w:sz="4" w:space="1" w:color="auto"/>
          <w:right w:val="single" w:sz="4" w:space="4" w:color="auto"/>
        </w:pBdr>
        <w:rPr>
          <w:b/>
          <w:color w:val="FF0000"/>
        </w:rPr>
      </w:pPr>
    </w:p>
    <w:p w14:paraId="06816D5F" w14:textId="20361998" w:rsidR="00E03C5E" w:rsidRDefault="00E03C5E" w:rsidP="004160F7">
      <w:pPr>
        <w:pBdr>
          <w:top w:val="single" w:sz="4" w:space="1" w:color="auto"/>
          <w:left w:val="single" w:sz="4" w:space="4" w:color="auto"/>
          <w:bottom w:val="single" w:sz="4" w:space="1" w:color="auto"/>
          <w:right w:val="single" w:sz="4" w:space="4" w:color="auto"/>
        </w:pBdr>
      </w:pPr>
      <w:r w:rsidRPr="004160F7">
        <w:rPr>
          <w:b/>
        </w:rPr>
        <w:t>Q</w:t>
      </w:r>
      <w:r w:rsidR="004160F7" w:rsidRPr="004160F7">
        <w:rPr>
          <w:b/>
        </w:rPr>
        <w:t>9</w:t>
      </w:r>
      <w:r w:rsidRPr="004160F7">
        <w:rPr>
          <w:b/>
        </w:rPr>
        <w:t>:</w:t>
      </w:r>
      <w:r>
        <w:t xml:space="preserve"> </w:t>
      </w:r>
      <w:r w:rsidR="004160F7">
        <w:t>b2.png was</w:t>
      </w:r>
      <w:r w:rsidR="007953F4">
        <w:t xml:space="preserve"> also</w:t>
      </w:r>
      <w:r w:rsidR="004160F7">
        <w:t xml:space="preserve"> saved as a JPEG. </w:t>
      </w:r>
      <w:r w:rsidRPr="004160F7">
        <w:rPr>
          <w:b/>
        </w:rPr>
        <w:t xml:space="preserve">Compare </w:t>
      </w:r>
      <w:r w:rsidR="004160F7" w:rsidRPr="004160F7">
        <w:rPr>
          <w:b/>
        </w:rPr>
        <w:t xml:space="preserve">b2.png and </w:t>
      </w:r>
      <w:proofErr w:type="gramStart"/>
      <w:r w:rsidR="004160F7" w:rsidRPr="004160F7">
        <w:rPr>
          <w:b/>
        </w:rPr>
        <w:t>b2.jpg  with</w:t>
      </w:r>
      <w:proofErr w:type="gramEnd"/>
      <w:r w:rsidR="004160F7" w:rsidRPr="004160F7">
        <w:rPr>
          <w:b/>
        </w:rPr>
        <w:t xml:space="preserve"> the “ignore nothing”</w:t>
      </w:r>
      <w:r w:rsidR="004160F7">
        <w:t xml:space="preserve"> setting on the resemble.js page. What causes so many pixels to be different? Does this explain some of the differences in b1.jpg and its edited version?</w:t>
      </w:r>
    </w:p>
    <w:p w14:paraId="5680A25A" w14:textId="1FE13CA3" w:rsidR="000B0A8B" w:rsidRDefault="000B0A8B" w:rsidP="004160F7">
      <w:pPr>
        <w:pBdr>
          <w:top w:val="single" w:sz="4" w:space="1" w:color="auto"/>
          <w:left w:val="single" w:sz="4" w:space="4" w:color="auto"/>
          <w:bottom w:val="single" w:sz="4" w:space="1" w:color="auto"/>
          <w:right w:val="single" w:sz="4" w:space="4" w:color="auto"/>
        </w:pBdr>
      </w:pPr>
    </w:p>
    <w:p w14:paraId="1EE00498" w14:textId="131D0AB9" w:rsidR="000B0A8B" w:rsidRDefault="000B0A8B" w:rsidP="004160F7">
      <w:pPr>
        <w:pBdr>
          <w:top w:val="single" w:sz="4" w:space="1" w:color="auto"/>
          <w:left w:val="single" w:sz="4" w:space="4" w:color="auto"/>
          <w:bottom w:val="single" w:sz="4" w:space="1" w:color="auto"/>
          <w:right w:val="single" w:sz="4" w:space="4" w:color="auto"/>
        </w:pBdr>
      </w:pPr>
    </w:p>
    <w:p w14:paraId="5C3103F7" w14:textId="77777777" w:rsidR="000B0A8B" w:rsidRDefault="000B0A8B" w:rsidP="004160F7">
      <w:pPr>
        <w:pBdr>
          <w:top w:val="single" w:sz="4" w:space="1" w:color="auto"/>
          <w:left w:val="single" w:sz="4" w:space="4" w:color="auto"/>
          <w:bottom w:val="single" w:sz="4" w:space="1" w:color="auto"/>
          <w:right w:val="single" w:sz="4" w:space="4" w:color="auto"/>
        </w:pBdr>
      </w:pPr>
    </w:p>
    <w:p w14:paraId="748D857B" w14:textId="7446AB21" w:rsidR="00446F03" w:rsidRDefault="00446F03" w:rsidP="00446F03"/>
    <w:p w14:paraId="1067E9E5" w14:textId="7D84B760" w:rsidR="00514B3E" w:rsidRDefault="00514B3E" w:rsidP="005C64D5"/>
    <w:p w14:paraId="677BDF20" w14:textId="0D6116EB" w:rsidR="00514B3E" w:rsidRDefault="00514B3E" w:rsidP="00514B3E">
      <w:pPr>
        <w:pStyle w:val="Heading2"/>
      </w:pPr>
      <w:r>
        <w:t>Reverse Lookups – Where did this image come from?</w:t>
      </w:r>
    </w:p>
    <w:p w14:paraId="147D3D09" w14:textId="3B113CB9" w:rsidR="00514B3E" w:rsidRDefault="00942B35" w:rsidP="005C64D5">
      <w:r>
        <w:t xml:space="preserve">It’s useful to be able to identify the source of an image if it came from the Web. This can be used to identify problem sites or to verify that an image has been taken from somewhere else. An example situation may be that of fake daring profiles which are often used in scams. If a suspect profile is using a </w:t>
      </w:r>
      <w:r w:rsidR="00A068F1">
        <w:t xml:space="preserve">publicly available </w:t>
      </w:r>
      <w:r>
        <w:t>stock image it indicates that the profile is likely a fabrication.</w:t>
      </w:r>
    </w:p>
    <w:p w14:paraId="237CAAA2" w14:textId="00AAC699" w:rsidR="00942B35" w:rsidRDefault="00942B35" w:rsidP="005C64D5"/>
    <w:p w14:paraId="53B9EE2B" w14:textId="62991FAC" w:rsidR="00D350F0" w:rsidRPr="005C64D5" w:rsidRDefault="00942B35" w:rsidP="005C64D5">
      <w:r>
        <w:t>Reverse image searching can easily be performed in Google’s image search by dragging an image into the search bar, or by clicking the camera icon and using the file selection menu.</w:t>
      </w:r>
      <w:r w:rsidRPr="00A714EC">
        <w:rPr>
          <w:noProof/>
          <w:sz w:val="24"/>
          <w:szCs w:val="24"/>
          <w:lang w:eastAsia="en-GB"/>
        </w:rPr>
        <w:drawing>
          <wp:anchor distT="0" distB="0" distL="114300" distR="114300" simplePos="0" relativeHeight="251679744" behindDoc="0" locked="0" layoutInCell="1" allowOverlap="1" wp14:anchorId="2B15F643" wp14:editId="70A713E1">
            <wp:simplePos x="0" y="0"/>
            <wp:positionH relativeFrom="column">
              <wp:posOffset>66675</wp:posOffset>
            </wp:positionH>
            <wp:positionV relativeFrom="paragraph">
              <wp:posOffset>449580</wp:posOffset>
            </wp:positionV>
            <wp:extent cx="5438775" cy="1916430"/>
            <wp:effectExtent l="19050" t="19050" r="28575" b="26670"/>
            <wp:wrapTopAndBottom/>
            <wp:docPr id="7" name="Picture 7" descr="C:\Users\Sean\AppData\Local\Microsoft\Windows\INetCacheContent.Word\googl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an\AppData\Local\Microsoft\Windows\INetCacheContent.Word\googleimag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1916430"/>
                    </a:xfrm>
                    <a:prstGeom prst="rect">
                      <a:avLst/>
                    </a:prstGeom>
                    <a:noFill/>
                    <a:ln>
                      <a:solidFill>
                        <a:schemeClr val="bg2">
                          <a:lumMod val="50000"/>
                        </a:schemeClr>
                      </a:solidFill>
                    </a:ln>
                  </pic:spPr>
                </pic:pic>
              </a:graphicData>
            </a:graphic>
          </wp:anchor>
        </w:drawing>
      </w:r>
    </w:p>
    <w:p w14:paraId="4E1FB4BE" w14:textId="77777777" w:rsidR="00942B35" w:rsidRDefault="00942B35" w:rsidP="00446F03">
      <w:pPr>
        <w:pStyle w:val="Heading1"/>
      </w:pPr>
    </w:p>
    <w:p w14:paraId="263EECCC" w14:textId="5C5FB2C1" w:rsidR="00942B35" w:rsidRDefault="00942B35" w:rsidP="00942B35">
      <w:r>
        <w:t xml:space="preserve">The results then show similar images which have been found on the Internet using </w:t>
      </w:r>
      <w:proofErr w:type="gramStart"/>
      <w:r>
        <w:t>some kind of perceptual</w:t>
      </w:r>
      <w:proofErr w:type="gramEnd"/>
      <w:r>
        <w:t xml:space="preserve"> matching algorithm (more on this next week!).</w:t>
      </w:r>
    </w:p>
    <w:p w14:paraId="5E598ADA" w14:textId="2C30A6E3" w:rsidR="00942B35" w:rsidRDefault="00942B35" w:rsidP="00942B35"/>
    <w:p w14:paraId="617F1633" w14:textId="47802CA3" w:rsidR="00942B35" w:rsidRDefault="00942B35" w:rsidP="00942B35">
      <w:pPr>
        <w:pBdr>
          <w:top w:val="single" w:sz="4" w:space="1" w:color="auto"/>
          <w:left w:val="single" w:sz="4" w:space="4" w:color="auto"/>
          <w:bottom w:val="single" w:sz="4" w:space="1" w:color="auto"/>
          <w:right w:val="single" w:sz="4" w:space="4" w:color="auto"/>
        </w:pBdr>
      </w:pPr>
      <w:r w:rsidRPr="00942B35">
        <w:rPr>
          <w:b/>
        </w:rPr>
        <w:t>Q10:</w:t>
      </w:r>
      <w:r>
        <w:t xml:space="preserve"> Drag and drop </w:t>
      </w:r>
      <w:r w:rsidR="00711186">
        <w:rPr>
          <w:b/>
        </w:rPr>
        <w:t>b3</w:t>
      </w:r>
      <w:r w:rsidRPr="00D81AF1">
        <w:rPr>
          <w:b/>
        </w:rPr>
        <w:t>.jpg</w:t>
      </w:r>
      <w:r>
        <w:t xml:space="preserve"> into Google image search. Who is the person in the photograph?</w:t>
      </w:r>
    </w:p>
    <w:p w14:paraId="02D166CE" w14:textId="77777777" w:rsidR="000B0A8B" w:rsidRDefault="000B0A8B" w:rsidP="00942B35">
      <w:pPr>
        <w:pBdr>
          <w:top w:val="single" w:sz="4" w:space="1" w:color="auto"/>
          <w:left w:val="single" w:sz="4" w:space="4" w:color="auto"/>
          <w:bottom w:val="single" w:sz="4" w:space="1" w:color="auto"/>
          <w:right w:val="single" w:sz="4" w:space="4" w:color="auto"/>
        </w:pBdr>
        <w:rPr>
          <w:b/>
          <w:color w:val="FF0000"/>
        </w:rPr>
      </w:pPr>
    </w:p>
    <w:p w14:paraId="683175F6" w14:textId="7E3CE1C2" w:rsidR="00942B35" w:rsidRDefault="00942B35" w:rsidP="00942B35">
      <w:pPr>
        <w:pBdr>
          <w:top w:val="single" w:sz="4" w:space="1" w:color="auto"/>
          <w:left w:val="single" w:sz="4" w:space="4" w:color="auto"/>
          <w:bottom w:val="single" w:sz="4" w:space="1" w:color="auto"/>
          <w:right w:val="single" w:sz="4" w:space="4" w:color="auto"/>
        </w:pBdr>
      </w:pPr>
      <w:r w:rsidRPr="00942B35">
        <w:rPr>
          <w:b/>
        </w:rPr>
        <w:t>Q11:</w:t>
      </w:r>
      <w:r>
        <w:t xml:space="preserve"> Using the same technique – what is the Flickr URL which </w:t>
      </w:r>
      <w:r w:rsidRPr="00D81AF1">
        <w:rPr>
          <w:b/>
        </w:rPr>
        <w:t>a1.jpg</w:t>
      </w:r>
      <w:r>
        <w:t xml:space="preserve"> was obtained from?</w:t>
      </w:r>
    </w:p>
    <w:p w14:paraId="00ADC3B2" w14:textId="77777777" w:rsidR="000B0A8B" w:rsidRDefault="000B0A8B" w:rsidP="00942B35">
      <w:pPr>
        <w:pBdr>
          <w:top w:val="single" w:sz="4" w:space="1" w:color="auto"/>
          <w:left w:val="single" w:sz="4" w:space="4" w:color="auto"/>
          <w:bottom w:val="single" w:sz="4" w:space="1" w:color="auto"/>
          <w:right w:val="single" w:sz="4" w:space="4" w:color="auto"/>
        </w:pBdr>
      </w:pPr>
    </w:p>
    <w:p w14:paraId="5CDF5140" w14:textId="77777777" w:rsidR="000B0A8B" w:rsidRPr="000B0A8B" w:rsidRDefault="000B0A8B" w:rsidP="000B0A8B"/>
    <w:p w14:paraId="2789F4A5" w14:textId="7721FF03" w:rsidR="00397DF8" w:rsidRDefault="00446F03" w:rsidP="00725994">
      <w:pPr>
        <w:pStyle w:val="Heading1"/>
      </w:pPr>
      <w:r>
        <w:t xml:space="preserve">Part C </w:t>
      </w:r>
      <w:r w:rsidR="005E43D9">
        <w:t>–</w:t>
      </w:r>
      <w:r>
        <w:t xml:space="preserve"> </w:t>
      </w:r>
      <w:r w:rsidR="005E43D9">
        <w:t xml:space="preserve">Windows </w:t>
      </w:r>
      <w:proofErr w:type="spellStart"/>
      <w:r w:rsidR="005E43D9">
        <w:t>Thumbcache</w:t>
      </w:r>
      <w:proofErr w:type="spellEnd"/>
    </w:p>
    <w:p w14:paraId="6E4107AE" w14:textId="733BC348" w:rsidR="00ED54C9" w:rsidRDefault="00ED54C9" w:rsidP="00ED54C9">
      <w:r>
        <w:t>Thumbnail analysis is an important part of image forensics. We have seen above that thumbnails can be embedded in regular JPEG files and that they may contain an old version of the image before it was modified.</w:t>
      </w:r>
    </w:p>
    <w:p w14:paraId="56BF8BA1" w14:textId="2D7768B7" w:rsidR="00ED54C9" w:rsidRDefault="00ED54C9" w:rsidP="00ED54C9">
      <w:r>
        <w:t>We will now look at the Windows 10 thumbnail cache (</w:t>
      </w:r>
      <w:proofErr w:type="spellStart"/>
      <w:r>
        <w:t>thumbcache</w:t>
      </w:r>
      <w:proofErr w:type="spellEnd"/>
      <w:r>
        <w:t>) to see how image previews for Windows Explorer are stored.</w:t>
      </w:r>
    </w:p>
    <w:p w14:paraId="12B51ECB" w14:textId="406BF7D3" w:rsidR="00725994" w:rsidRDefault="00ED54C9" w:rsidP="00725994">
      <w:pPr>
        <w:pStyle w:val="ListParagraph"/>
        <w:numPr>
          <w:ilvl w:val="0"/>
          <w:numId w:val="30"/>
        </w:numPr>
      </w:pPr>
      <w:r w:rsidRPr="00FB0182">
        <w:rPr>
          <w:b/>
        </w:rPr>
        <w:t xml:space="preserve">Download the </w:t>
      </w:r>
      <w:proofErr w:type="spellStart"/>
      <w:r w:rsidRPr="00FB0182">
        <w:rPr>
          <w:b/>
        </w:rPr>
        <w:t>Thumbcache</w:t>
      </w:r>
      <w:proofErr w:type="spellEnd"/>
      <w:r w:rsidRPr="00FB0182">
        <w:rPr>
          <w:b/>
        </w:rPr>
        <w:t xml:space="preserve"> Viewer</w:t>
      </w:r>
      <w:r>
        <w:t xml:space="preserve"> from: </w:t>
      </w:r>
      <w:hyperlink r:id="rId19" w:history="1">
        <w:r w:rsidRPr="00526C4D">
          <w:rPr>
            <w:rStyle w:val="Hyperlink"/>
          </w:rPr>
          <w:t>https://thumbcacheviewer.github.io/</w:t>
        </w:r>
      </w:hyperlink>
      <w:r w:rsidR="00A53479">
        <w:t xml:space="preserve"> </w:t>
      </w:r>
    </w:p>
    <w:p w14:paraId="0E216C9E" w14:textId="52475ADB" w:rsidR="00FB0182" w:rsidRDefault="00030B35" w:rsidP="00725994">
      <w:pPr>
        <w:pStyle w:val="ListParagraph"/>
        <w:numPr>
          <w:ilvl w:val="0"/>
          <w:numId w:val="30"/>
        </w:numPr>
      </w:pPr>
      <w:r>
        <w:t xml:space="preserve">Find </w:t>
      </w:r>
      <w:r w:rsidR="00FB0182" w:rsidRPr="00FB0182">
        <w:rPr>
          <w:b/>
        </w:rPr>
        <w:t>thumbcache_96.db</w:t>
      </w:r>
      <w:r>
        <w:rPr>
          <w:b/>
        </w:rPr>
        <w:t xml:space="preserve"> (</w:t>
      </w:r>
      <w:r w:rsidR="00FE6193" w:rsidRPr="00FE6193">
        <w:t>from</w:t>
      </w:r>
      <w:r>
        <w:rPr>
          <w:b/>
        </w:rPr>
        <w:t xml:space="preserve"> afternoon_evidence.zip</w:t>
      </w:r>
      <w:proofErr w:type="gramStart"/>
      <w:r>
        <w:rPr>
          <w:b/>
        </w:rPr>
        <w:t>)</w:t>
      </w:r>
      <w:r w:rsidR="00FB0182">
        <w:rPr>
          <w:b/>
        </w:rPr>
        <w:t>,</w:t>
      </w:r>
      <w:r w:rsidR="00FB0182">
        <w:t xml:space="preserve"> and</w:t>
      </w:r>
      <w:proofErr w:type="gramEnd"/>
      <w:r w:rsidR="00FB0182">
        <w:t xml:space="preserve"> open it in the viewer. This is done by clicking File-&gt;Open and navigating to the </w:t>
      </w:r>
      <w:proofErr w:type="spellStart"/>
      <w:r w:rsidR="00FB0182">
        <w:t>db</w:t>
      </w:r>
      <w:proofErr w:type="spellEnd"/>
      <w:r w:rsidR="00FB0182">
        <w:t xml:space="preserve"> file.</w:t>
      </w:r>
    </w:p>
    <w:p w14:paraId="16E275A3" w14:textId="668340FC" w:rsidR="00990C73" w:rsidRDefault="00990C73" w:rsidP="00990C73">
      <w:pPr>
        <w:pStyle w:val="ListParagraph"/>
        <w:numPr>
          <w:ilvl w:val="0"/>
          <w:numId w:val="30"/>
        </w:numPr>
      </w:pPr>
      <w:r>
        <w:rPr>
          <w:noProof/>
        </w:rPr>
        <w:lastRenderedPageBreak/>
        <w:drawing>
          <wp:anchor distT="0" distB="0" distL="114300" distR="114300" simplePos="0" relativeHeight="251680768" behindDoc="0" locked="0" layoutInCell="1" allowOverlap="1" wp14:anchorId="420BE271" wp14:editId="262F90F0">
            <wp:simplePos x="0" y="0"/>
            <wp:positionH relativeFrom="margin">
              <wp:align>right</wp:align>
            </wp:positionH>
            <wp:positionV relativeFrom="paragraph">
              <wp:posOffset>454025</wp:posOffset>
            </wp:positionV>
            <wp:extent cx="5731510" cy="1967865"/>
            <wp:effectExtent l="0" t="0" r="254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1967865"/>
                    </a:xfrm>
                    <a:prstGeom prst="rect">
                      <a:avLst/>
                    </a:prstGeom>
                  </pic:spPr>
                </pic:pic>
              </a:graphicData>
            </a:graphic>
          </wp:anchor>
        </w:drawing>
      </w:r>
      <w:r>
        <w:t>Once the images are loaded you should be presented with something like the following:</w:t>
      </w:r>
    </w:p>
    <w:p w14:paraId="54610133" w14:textId="3331E9B5" w:rsidR="00990C73" w:rsidRDefault="00990C73" w:rsidP="00990C73">
      <w:pPr>
        <w:pStyle w:val="ListParagraph"/>
        <w:numPr>
          <w:ilvl w:val="1"/>
          <w:numId w:val="30"/>
        </w:numPr>
      </w:pPr>
      <w:r>
        <w:t>Click on each image in turn and view its contents in the pop-up preview window (it may be hidden behind the main window at first)</w:t>
      </w:r>
    </w:p>
    <w:p w14:paraId="1CDF8665" w14:textId="1C10C3C5" w:rsidR="00990C73" w:rsidRDefault="00990C73" w:rsidP="00990C73">
      <w:pPr>
        <w:pStyle w:val="ListParagraph"/>
        <w:numPr>
          <w:ilvl w:val="0"/>
          <w:numId w:val="30"/>
        </w:numPr>
      </w:pPr>
      <w:r w:rsidRPr="00990C73">
        <w:rPr>
          <w:b/>
        </w:rPr>
        <w:t>Export all thumbnail images</w:t>
      </w:r>
      <w:r>
        <w:t xml:space="preserve"> by pressing </w:t>
      </w:r>
      <w:r w:rsidRPr="00990C73">
        <w:rPr>
          <w:b/>
        </w:rPr>
        <w:t>Edit-&gt;Select All</w:t>
      </w:r>
      <w:r>
        <w:t xml:space="preserve"> and then </w:t>
      </w:r>
      <w:r w:rsidRPr="00990C73">
        <w:rPr>
          <w:b/>
        </w:rPr>
        <w:t>File-&gt;Save all</w:t>
      </w:r>
      <w:r>
        <w:t xml:space="preserve"> and select a folder to save them in.</w:t>
      </w:r>
    </w:p>
    <w:p w14:paraId="4A330B06" w14:textId="77777777" w:rsidR="006F0EDE" w:rsidRDefault="006F0EDE" w:rsidP="00115836">
      <w:pPr>
        <w:pStyle w:val="ListParagraph"/>
      </w:pPr>
    </w:p>
    <w:p w14:paraId="2DA2401E" w14:textId="6DD51494" w:rsidR="00725994" w:rsidRDefault="00571ECF" w:rsidP="00A95E15">
      <w:pPr>
        <w:pBdr>
          <w:top w:val="single" w:sz="4" w:space="1" w:color="auto"/>
          <w:left w:val="single" w:sz="4" w:space="4" w:color="auto"/>
          <w:bottom w:val="single" w:sz="4" w:space="1" w:color="auto"/>
          <w:right w:val="single" w:sz="4" w:space="4" w:color="auto"/>
        </w:pBdr>
      </w:pPr>
      <w:r w:rsidRPr="00A95E15">
        <w:rPr>
          <w:b/>
        </w:rPr>
        <w:t>Q12:</w:t>
      </w:r>
      <w:r>
        <w:t xml:space="preserve"> The list of images is almost identical to those </w:t>
      </w:r>
      <w:r w:rsidR="006A7763">
        <w:t xml:space="preserve">found in the afternoon_evidence.zip file </w:t>
      </w:r>
      <w:r>
        <w:t>for sections A and B – what is the internal file name of the new image?</w:t>
      </w:r>
    </w:p>
    <w:p w14:paraId="1D72C3DC" w14:textId="77777777" w:rsidR="000B0A8B" w:rsidRDefault="000B0A8B" w:rsidP="00A95E15">
      <w:pPr>
        <w:pBdr>
          <w:top w:val="single" w:sz="4" w:space="1" w:color="auto"/>
          <w:left w:val="single" w:sz="4" w:space="4" w:color="auto"/>
          <w:bottom w:val="single" w:sz="4" w:space="1" w:color="auto"/>
          <w:right w:val="single" w:sz="4" w:space="4" w:color="auto"/>
        </w:pBdr>
        <w:rPr>
          <w:b/>
          <w:color w:val="FF0000"/>
        </w:rPr>
      </w:pPr>
    </w:p>
    <w:p w14:paraId="5E28FAF9" w14:textId="25392CA7" w:rsidR="00571ECF" w:rsidRDefault="00571ECF" w:rsidP="00A95E15">
      <w:pPr>
        <w:pBdr>
          <w:top w:val="single" w:sz="4" w:space="1" w:color="auto"/>
          <w:left w:val="single" w:sz="4" w:space="4" w:color="auto"/>
          <w:bottom w:val="single" w:sz="4" w:space="1" w:color="auto"/>
          <w:right w:val="single" w:sz="4" w:space="4" w:color="auto"/>
        </w:pBdr>
      </w:pPr>
      <w:r w:rsidRPr="00A95E15">
        <w:rPr>
          <w:b/>
        </w:rPr>
        <w:t>Q13:</w:t>
      </w:r>
      <w:r>
        <w:t xml:space="preserve"> Which </w:t>
      </w:r>
      <w:proofErr w:type="gramStart"/>
      <w:r>
        <w:t>other</w:t>
      </w:r>
      <w:proofErr w:type="gramEnd"/>
      <w:r>
        <w:t xml:space="preserve"> field (column) is this file name derived from?</w:t>
      </w:r>
    </w:p>
    <w:p w14:paraId="1A08CF11" w14:textId="77777777" w:rsidR="000B0A8B" w:rsidRDefault="000B0A8B" w:rsidP="00A95E15">
      <w:pPr>
        <w:pBdr>
          <w:top w:val="single" w:sz="4" w:space="1" w:color="auto"/>
          <w:left w:val="single" w:sz="4" w:space="4" w:color="auto"/>
          <w:bottom w:val="single" w:sz="4" w:space="1" w:color="auto"/>
          <w:right w:val="single" w:sz="4" w:space="4" w:color="auto"/>
        </w:pBdr>
        <w:rPr>
          <w:b/>
          <w:color w:val="FF0000"/>
        </w:rPr>
      </w:pPr>
    </w:p>
    <w:p w14:paraId="1BB0A4B4" w14:textId="56D08EF2" w:rsidR="00571ECF" w:rsidRDefault="00571ECF" w:rsidP="00A95E15">
      <w:pPr>
        <w:pBdr>
          <w:top w:val="single" w:sz="4" w:space="1" w:color="auto"/>
          <w:left w:val="single" w:sz="4" w:space="4" w:color="auto"/>
          <w:bottom w:val="single" w:sz="4" w:space="1" w:color="auto"/>
          <w:right w:val="single" w:sz="4" w:space="4" w:color="auto"/>
        </w:pBdr>
      </w:pPr>
      <w:r w:rsidRPr="00A95E15">
        <w:rPr>
          <w:b/>
        </w:rPr>
        <w:t>Q14:</w:t>
      </w:r>
      <w:r>
        <w:t xml:space="preserve"> Who is the man in the additional thumbnail? (Even if you know it, use reverse image search </w:t>
      </w:r>
      <w:r w:rsidR="00FD7FF0">
        <w:t xml:space="preserve">and the exported thumbnails </w:t>
      </w:r>
      <w:r>
        <w:t>to find out!)</w:t>
      </w:r>
    </w:p>
    <w:p w14:paraId="6DBF6FC0" w14:textId="13DF8356" w:rsidR="00571ECF" w:rsidRPr="00A95E15" w:rsidRDefault="00571ECF" w:rsidP="00A95E15">
      <w:pPr>
        <w:pBdr>
          <w:top w:val="single" w:sz="4" w:space="1" w:color="auto"/>
          <w:left w:val="single" w:sz="4" w:space="4" w:color="auto"/>
          <w:bottom w:val="single" w:sz="4" w:space="1" w:color="auto"/>
          <w:right w:val="single" w:sz="4" w:space="4" w:color="auto"/>
        </w:pBdr>
        <w:rPr>
          <w:b/>
          <w:color w:val="FF0000"/>
        </w:rPr>
      </w:pPr>
    </w:p>
    <w:p w14:paraId="4078AD42" w14:textId="5000D8D8" w:rsidR="00571ECF" w:rsidRDefault="00571ECF" w:rsidP="00725994"/>
    <w:p w14:paraId="149CA97A" w14:textId="77777777" w:rsidR="001C3D13" w:rsidRDefault="006F0EDE" w:rsidP="001C3D13">
      <w:r>
        <w:t xml:space="preserve">The Windows </w:t>
      </w:r>
      <w:proofErr w:type="spellStart"/>
      <w:r>
        <w:t>thumbcache</w:t>
      </w:r>
      <w:proofErr w:type="spellEnd"/>
      <w:r>
        <w:t xml:space="preserve"> files are located at:</w:t>
      </w:r>
    </w:p>
    <w:p w14:paraId="4803FDF4" w14:textId="7D96C23A" w:rsidR="006F0EDE" w:rsidRDefault="006F0EDE" w:rsidP="001C3D13">
      <w:pPr>
        <w:ind w:firstLine="360"/>
      </w:pPr>
      <w:r w:rsidRPr="00923F20">
        <w:t>C:\Users\</w:t>
      </w:r>
      <w:r w:rsidR="00923F20" w:rsidRPr="00923F20">
        <w:t>[</w:t>
      </w:r>
      <w:r w:rsidR="00923F20">
        <w:rPr>
          <w:b/>
        </w:rPr>
        <w:t>username]</w:t>
      </w:r>
      <w:r w:rsidRPr="00923F20">
        <w:t xml:space="preserve">\AppData\Local\Microsoft\Windows\Explorer\ </w:t>
      </w:r>
    </w:p>
    <w:p w14:paraId="50C088C0" w14:textId="3CB35D03" w:rsidR="006F0EDE" w:rsidRDefault="006F0EDE" w:rsidP="00725994">
      <w:pPr>
        <w:pStyle w:val="ListParagraph"/>
        <w:numPr>
          <w:ilvl w:val="0"/>
          <w:numId w:val="31"/>
        </w:numPr>
      </w:pPr>
      <w:r>
        <w:t>Try opening the different databases on the computer you are using to do the lab and see how they are different.</w:t>
      </w:r>
    </w:p>
    <w:p w14:paraId="05B4FBCB" w14:textId="77777777" w:rsidR="00571ECF" w:rsidRDefault="00571ECF" w:rsidP="00725994"/>
    <w:p w14:paraId="5DA984AE" w14:textId="5E666AF2" w:rsidR="00725994" w:rsidRDefault="00725994" w:rsidP="00725994"/>
    <w:p w14:paraId="6FE59A24" w14:textId="56575A47" w:rsidR="00EF64F5" w:rsidRDefault="00EF64F5" w:rsidP="00725994"/>
    <w:p w14:paraId="702F31BA" w14:textId="5D93A7E7" w:rsidR="00EF64F5" w:rsidRDefault="00EF64F5" w:rsidP="00725994"/>
    <w:p w14:paraId="049D2229" w14:textId="77777777" w:rsidR="00EF64F5" w:rsidRPr="00725994" w:rsidRDefault="00EF64F5" w:rsidP="00725994"/>
    <w:p w14:paraId="6D0DAF49" w14:textId="3D267808" w:rsidR="00855EBB" w:rsidRDefault="00261760" w:rsidP="00EF64F5">
      <w:pPr>
        <w:pStyle w:val="Heading1"/>
      </w:pPr>
      <w:r>
        <w:lastRenderedPageBreak/>
        <w:t>Bonus:</w:t>
      </w:r>
      <w:r w:rsidR="00855EBB">
        <w:t xml:space="preserve"> More Fun with JPEGs</w:t>
      </w:r>
    </w:p>
    <w:p w14:paraId="7C4EF038" w14:textId="69A7D8C5" w:rsidR="00855EBB" w:rsidRDefault="005070BC" w:rsidP="00855EBB">
      <w:r>
        <w:t>If you are finished early, or</w:t>
      </w:r>
      <w:r w:rsidR="00A72569">
        <w:t xml:space="preserve"> just want to learn a bit more, try out the extra exercises below!</w:t>
      </w:r>
    </w:p>
    <w:p w14:paraId="7B62833C" w14:textId="77777777" w:rsidR="00855EBB" w:rsidRDefault="00855EBB" w:rsidP="00514B3E">
      <w:pPr>
        <w:pStyle w:val="Heading2"/>
      </w:pPr>
      <w:r>
        <w:t>Magic Numbers</w:t>
      </w:r>
    </w:p>
    <w:p w14:paraId="0D518E69" w14:textId="77777777" w:rsidR="00855EBB" w:rsidRDefault="00855EBB" w:rsidP="00855EBB">
      <w:r>
        <w:t>As noted above, some data can come after the JPEG End of File (EOF) marker (0xFFD9), which is only intended to notify the decoder that it does not need to continue reading any data. However extra data may be appended after this marker which will not cause any errors when the file is opened.</w:t>
      </w:r>
    </w:p>
    <w:p w14:paraId="0CD0FE22" w14:textId="77777777" w:rsidR="00855EBB" w:rsidRDefault="00855EBB" w:rsidP="00855EBB"/>
    <w:p w14:paraId="48B2035E" w14:textId="77777777" w:rsidR="00855EBB" w:rsidRPr="001C0B62" w:rsidRDefault="00855EBB" w:rsidP="00855EBB">
      <w:r w:rsidRPr="009A7E2C">
        <w:rPr>
          <w:b/>
        </w:rPr>
        <w:t>a3.jpg</w:t>
      </w:r>
      <w:r>
        <w:t xml:space="preserve"> has some data appended after the EOF marker, as noted at the bottom of the </w:t>
      </w:r>
      <w:proofErr w:type="spellStart"/>
      <w:r>
        <w:t>JPEGsnoop</w:t>
      </w:r>
      <w:proofErr w:type="spellEnd"/>
      <w:r>
        <w:t xml:space="preserve"> output:</w:t>
      </w:r>
    </w:p>
    <w:p w14:paraId="7037FCA5" w14:textId="77777777" w:rsidR="00855EBB" w:rsidRDefault="00855EBB" w:rsidP="00855EBB">
      <w:pPr>
        <w:jc w:val="center"/>
      </w:pPr>
      <w:r>
        <w:rPr>
          <w:noProof/>
        </w:rPr>
        <w:drawing>
          <wp:inline distT="0" distB="0" distL="0" distR="0" wp14:anchorId="09A92869" wp14:editId="397FFFDD">
            <wp:extent cx="4800600" cy="5143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514350"/>
                    </a:xfrm>
                    <a:prstGeom prst="rect">
                      <a:avLst/>
                    </a:prstGeom>
                    <a:ln>
                      <a:solidFill>
                        <a:schemeClr val="accent1"/>
                      </a:solidFill>
                    </a:ln>
                  </pic:spPr>
                </pic:pic>
              </a:graphicData>
            </a:graphic>
          </wp:inline>
        </w:drawing>
      </w:r>
    </w:p>
    <w:p w14:paraId="2EE43B6E" w14:textId="77777777" w:rsidR="00855EBB" w:rsidRDefault="00855EBB" w:rsidP="00855EBB"/>
    <w:p w14:paraId="04C8BD9C" w14:textId="4BA113AD" w:rsidR="00855EBB" w:rsidRDefault="00855EBB" w:rsidP="00855EBB">
      <w:pPr>
        <w:pBdr>
          <w:top w:val="single" w:sz="4" w:space="1" w:color="auto"/>
          <w:left w:val="single" w:sz="4" w:space="4" w:color="auto"/>
          <w:bottom w:val="single" w:sz="4" w:space="1" w:color="auto"/>
          <w:right w:val="single" w:sz="4" w:space="4" w:color="auto"/>
        </w:pBdr>
      </w:pPr>
      <w:r>
        <w:rPr>
          <w:b/>
        </w:rPr>
        <w:t>EX1</w:t>
      </w:r>
      <w:r w:rsidRPr="009A7E2C">
        <w:rPr>
          <w:b/>
        </w:rPr>
        <w:t xml:space="preserve">: </w:t>
      </w:r>
      <w:r>
        <w:rPr>
          <w:b/>
        </w:rPr>
        <w:t xml:space="preserve"> </w:t>
      </w:r>
      <w:r>
        <w:t>What URL is present after the EOF marker</w:t>
      </w:r>
      <w:r w:rsidR="00301B96">
        <w:t xml:space="preserve"> in </w:t>
      </w:r>
      <w:r w:rsidR="00301B96" w:rsidRPr="00301B96">
        <w:rPr>
          <w:b/>
        </w:rPr>
        <w:t>a3.jpg</w:t>
      </w:r>
      <w:r>
        <w:t>? (This is viewable with a hex editor, or even Notepad++)</w:t>
      </w:r>
    </w:p>
    <w:p w14:paraId="1BE3F265" w14:textId="77777777" w:rsidR="000B0A8B" w:rsidRDefault="000B0A8B" w:rsidP="00855EBB">
      <w:pPr>
        <w:pBdr>
          <w:top w:val="single" w:sz="4" w:space="1" w:color="auto"/>
          <w:left w:val="single" w:sz="4" w:space="4" w:color="auto"/>
          <w:bottom w:val="single" w:sz="4" w:space="1" w:color="auto"/>
          <w:right w:val="single" w:sz="4" w:space="4" w:color="auto"/>
        </w:pBdr>
      </w:pPr>
    </w:p>
    <w:p w14:paraId="4C4DB554" w14:textId="77777777" w:rsidR="00855EBB" w:rsidRDefault="00855EBB" w:rsidP="00855EBB"/>
    <w:p w14:paraId="5C322823" w14:textId="77777777" w:rsidR="00855EBB" w:rsidRDefault="00855EBB" w:rsidP="00855EBB">
      <w:r>
        <w:t>We’ll come back to data hiding later in the module, but it’s worth noting that this kind of appended data does not invalidate the JPEG.</w:t>
      </w:r>
    </w:p>
    <w:p w14:paraId="0B3AB1A4" w14:textId="77777777" w:rsidR="00855EBB" w:rsidRDefault="00855EBB" w:rsidP="00855EBB">
      <w:r>
        <w:t>The lecture also mentioned the file header, or “magic number” which a</w:t>
      </w:r>
      <w:bookmarkStart w:id="0" w:name="_GoBack"/>
      <w:bookmarkEnd w:id="0"/>
      <w:r>
        <w:t xml:space="preserve">ppears at the beginning of many </w:t>
      </w:r>
      <w:proofErr w:type="gramStart"/>
      <w:r>
        <w:t>files</w:t>
      </w:r>
      <w:proofErr w:type="gramEnd"/>
      <w:r>
        <w:t xml:space="preserve"> types. For JPEG this is 0xFFD8. While Windows often makes use of file extensions to determine what to do with a file, an application processing the file will use this magic number.</w:t>
      </w:r>
    </w:p>
    <w:p w14:paraId="65BD9BC5" w14:textId="77777777" w:rsidR="00855EBB" w:rsidRDefault="00855EBB" w:rsidP="00855EBB">
      <w:pPr>
        <w:pStyle w:val="ListParagraph"/>
        <w:numPr>
          <w:ilvl w:val="0"/>
          <w:numId w:val="23"/>
        </w:numPr>
      </w:pPr>
      <w:r>
        <w:t xml:space="preserve">Change the file extension of </w:t>
      </w:r>
      <w:r w:rsidRPr="00340934">
        <w:rPr>
          <w:b/>
        </w:rPr>
        <w:t>a1.jpg</w:t>
      </w:r>
      <w:r>
        <w:t xml:space="preserve"> to </w:t>
      </w:r>
      <w:proofErr w:type="spellStart"/>
      <w:r>
        <w:t>png</w:t>
      </w:r>
      <w:proofErr w:type="spellEnd"/>
      <w:r>
        <w:t xml:space="preserve"> (i.e. rename the file </w:t>
      </w:r>
      <w:r w:rsidRPr="00340934">
        <w:rPr>
          <w:b/>
        </w:rPr>
        <w:t>a1.png</w:t>
      </w:r>
      <w:r>
        <w:t>)</w:t>
      </w:r>
    </w:p>
    <w:p w14:paraId="360DC170" w14:textId="77777777" w:rsidR="00855EBB" w:rsidRDefault="00855EBB" w:rsidP="00855EBB">
      <w:pPr>
        <w:pStyle w:val="ListParagraph"/>
        <w:numPr>
          <w:ilvl w:val="0"/>
          <w:numId w:val="23"/>
        </w:numPr>
      </w:pPr>
      <w:r>
        <w:t>Note that Windows still displays a thumbnail for the file</w:t>
      </w:r>
    </w:p>
    <w:p w14:paraId="48C2BC9B" w14:textId="77777777" w:rsidR="00855EBB" w:rsidRDefault="00855EBB" w:rsidP="00855EBB">
      <w:pPr>
        <w:pStyle w:val="ListParagraph"/>
        <w:numPr>
          <w:ilvl w:val="0"/>
          <w:numId w:val="23"/>
        </w:numPr>
      </w:pPr>
      <w:r>
        <w:t>Open the file in a metadata viewer – notice that the file loads without any issue.</w:t>
      </w:r>
    </w:p>
    <w:p w14:paraId="71CA54C1" w14:textId="77777777" w:rsidR="00855EBB" w:rsidRDefault="00855EBB" w:rsidP="00855EBB">
      <w:pPr>
        <w:pStyle w:val="ListParagraph"/>
        <w:numPr>
          <w:ilvl w:val="0"/>
          <w:numId w:val="23"/>
        </w:numPr>
      </w:pPr>
      <w:r w:rsidRPr="00340934">
        <w:rPr>
          <w:b/>
        </w:rPr>
        <w:t>a1_headerchanged.jpg</w:t>
      </w:r>
      <w:r>
        <w:t xml:space="preserve"> has had its magic number altered, such that even though the remainder of the file is unchanged, it no longer displays in Windows Explorer and opening it with any application causes an error.</w:t>
      </w:r>
    </w:p>
    <w:p w14:paraId="7A227721" w14:textId="04DA5618" w:rsidR="00855EBB" w:rsidRDefault="00855EBB" w:rsidP="00855EBB">
      <w:pPr>
        <w:pBdr>
          <w:top w:val="single" w:sz="4" w:space="1" w:color="auto"/>
          <w:left w:val="single" w:sz="4" w:space="4" w:color="auto"/>
          <w:bottom w:val="single" w:sz="4" w:space="1" w:color="auto"/>
          <w:right w:val="single" w:sz="4" w:space="4" w:color="auto"/>
        </w:pBdr>
      </w:pPr>
      <w:r>
        <w:rPr>
          <w:b/>
        </w:rPr>
        <w:t>EX2</w:t>
      </w:r>
      <w:r>
        <w:t xml:space="preserve">: What file type has the magic number for </w:t>
      </w:r>
      <w:r w:rsidRPr="00340934">
        <w:t>a1_headerchanged.jpg</w:t>
      </w:r>
      <w:r>
        <w:t xml:space="preserve"> been changed to?</w:t>
      </w:r>
    </w:p>
    <w:p w14:paraId="5699E835" w14:textId="77777777" w:rsidR="000B0A8B" w:rsidRDefault="000B0A8B" w:rsidP="00855EBB">
      <w:pPr>
        <w:pBdr>
          <w:top w:val="single" w:sz="4" w:space="1" w:color="auto"/>
          <w:left w:val="single" w:sz="4" w:space="4" w:color="auto"/>
          <w:bottom w:val="single" w:sz="4" w:space="1" w:color="auto"/>
          <w:right w:val="single" w:sz="4" w:space="4" w:color="auto"/>
        </w:pBdr>
        <w:rPr>
          <w:b/>
          <w:color w:val="FF0000"/>
        </w:rPr>
      </w:pPr>
    </w:p>
    <w:p w14:paraId="3C46ED57" w14:textId="63A3AB44" w:rsidR="00855EBB" w:rsidRDefault="00855EBB" w:rsidP="00855EBB">
      <w:pPr>
        <w:pBdr>
          <w:top w:val="single" w:sz="4" w:space="1" w:color="auto"/>
          <w:left w:val="single" w:sz="4" w:space="4" w:color="auto"/>
          <w:bottom w:val="single" w:sz="4" w:space="1" w:color="auto"/>
          <w:right w:val="single" w:sz="4" w:space="4" w:color="auto"/>
        </w:pBdr>
      </w:pPr>
      <w:r>
        <w:rPr>
          <w:b/>
        </w:rPr>
        <w:t>EX3</w:t>
      </w:r>
      <w:r w:rsidRPr="00340934">
        <w:rPr>
          <w:b/>
        </w:rPr>
        <w:t>:</w:t>
      </w:r>
      <w:r>
        <w:t xml:space="preserve"> How would you fix this file so that applications could decode it properly?</w:t>
      </w:r>
    </w:p>
    <w:p w14:paraId="18EE2D7B" w14:textId="77777777" w:rsidR="000B0A8B" w:rsidRDefault="000B0A8B" w:rsidP="00855EBB">
      <w:pPr>
        <w:pBdr>
          <w:top w:val="single" w:sz="4" w:space="1" w:color="auto"/>
          <w:left w:val="single" w:sz="4" w:space="4" w:color="auto"/>
          <w:bottom w:val="single" w:sz="4" w:space="1" w:color="auto"/>
          <w:right w:val="single" w:sz="4" w:space="4" w:color="auto"/>
        </w:pBdr>
      </w:pPr>
    </w:p>
    <w:p w14:paraId="7AD4FD71" w14:textId="00ED63FF" w:rsidR="000B0A8B" w:rsidRDefault="000B0A8B" w:rsidP="00855EBB">
      <w:pPr>
        <w:pBdr>
          <w:top w:val="single" w:sz="4" w:space="1" w:color="auto"/>
          <w:left w:val="single" w:sz="4" w:space="4" w:color="auto"/>
          <w:bottom w:val="single" w:sz="4" w:space="1" w:color="auto"/>
          <w:right w:val="single" w:sz="4" w:space="4" w:color="auto"/>
        </w:pBdr>
      </w:pPr>
    </w:p>
    <w:p w14:paraId="52547B64" w14:textId="77777777" w:rsidR="00855EBB" w:rsidRDefault="00855EBB" w:rsidP="00855EBB"/>
    <w:p w14:paraId="73A2608E" w14:textId="77777777" w:rsidR="000B0A8B" w:rsidRPr="00265EA0" w:rsidRDefault="000B0A8B" w:rsidP="00265EA0"/>
    <w:sectPr w:rsidR="000B0A8B" w:rsidRPr="00265EA0">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6CE3E" w14:textId="77777777" w:rsidR="00682E88" w:rsidRDefault="00682E88" w:rsidP="00C847BE">
      <w:pPr>
        <w:spacing w:after="0" w:line="240" w:lineRule="auto"/>
      </w:pPr>
      <w:r>
        <w:separator/>
      </w:r>
    </w:p>
  </w:endnote>
  <w:endnote w:type="continuationSeparator" w:id="0">
    <w:p w14:paraId="26DD0EBF" w14:textId="77777777" w:rsidR="00682E88" w:rsidRDefault="00682E88" w:rsidP="00C8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0A933" w14:textId="77777777" w:rsidR="00D350F0" w:rsidRDefault="00D350F0">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9</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9</w:t>
    </w:r>
    <w:r>
      <w:rPr>
        <w:color w:val="5B9BD5" w:themeColor="accent1"/>
      </w:rPr>
      <w:fldChar w:fldCharType="end"/>
    </w:r>
  </w:p>
  <w:p w14:paraId="2697D535" w14:textId="77777777" w:rsidR="00D350F0" w:rsidRDefault="00D35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9397B" w14:textId="77777777" w:rsidR="00682E88" w:rsidRDefault="00682E88" w:rsidP="00C847BE">
      <w:pPr>
        <w:spacing w:after="0" w:line="240" w:lineRule="auto"/>
      </w:pPr>
      <w:r>
        <w:separator/>
      </w:r>
    </w:p>
  </w:footnote>
  <w:footnote w:type="continuationSeparator" w:id="0">
    <w:p w14:paraId="35189B91" w14:textId="77777777" w:rsidR="00682E88" w:rsidRDefault="00682E88" w:rsidP="00C8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C93"/>
    <w:multiLevelType w:val="hybridMultilevel"/>
    <w:tmpl w:val="39608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B2AFA"/>
    <w:multiLevelType w:val="hybridMultilevel"/>
    <w:tmpl w:val="A37089A2"/>
    <w:lvl w:ilvl="0" w:tplc="720A8B1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7017"/>
    <w:multiLevelType w:val="hybridMultilevel"/>
    <w:tmpl w:val="E99A75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DC6FDC"/>
    <w:multiLevelType w:val="hybridMultilevel"/>
    <w:tmpl w:val="23DAE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72F4BAB"/>
    <w:multiLevelType w:val="hybridMultilevel"/>
    <w:tmpl w:val="63CCFD38"/>
    <w:lvl w:ilvl="0" w:tplc="B422270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B93745"/>
    <w:multiLevelType w:val="hybridMultilevel"/>
    <w:tmpl w:val="F7AC1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CF0B89"/>
    <w:multiLevelType w:val="hybridMultilevel"/>
    <w:tmpl w:val="54D84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4F26CD"/>
    <w:multiLevelType w:val="hybridMultilevel"/>
    <w:tmpl w:val="667C0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34565D"/>
    <w:multiLevelType w:val="hybridMultilevel"/>
    <w:tmpl w:val="C7F47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540621"/>
    <w:multiLevelType w:val="hybridMultilevel"/>
    <w:tmpl w:val="133439D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0661DA5"/>
    <w:multiLevelType w:val="hybridMultilevel"/>
    <w:tmpl w:val="D9B8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06318"/>
    <w:multiLevelType w:val="hybridMultilevel"/>
    <w:tmpl w:val="951CEED0"/>
    <w:lvl w:ilvl="0" w:tplc="7234BA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495198"/>
    <w:multiLevelType w:val="hybridMultilevel"/>
    <w:tmpl w:val="DFD0E7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945A2D"/>
    <w:multiLevelType w:val="hybridMultilevel"/>
    <w:tmpl w:val="77D20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216891"/>
    <w:multiLevelType w:val="hybridMultilevel"/>
    <w:tmpl w:val="3DE4C21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274AE1"/>
    <w:multiLevelType w:val="hybridMultilevel"/>
    <w:tmpl w:val="C42AF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2047DD"/>
    <w:multiLevelType w:val="hybridMultilevel"/>
    <w:tmpl w:val="72B2A578"/>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3C8699E"/>
    <w:multiLevelType w:val="hybridMultilevel"/>
    <w:tmpl w:val="51A24E7E"/>
    <w:lvl w:ilvl="0" w:tplc="0809000F">
      <w:start w:val="1"/>
      <w:numFmt w:val="decimal"/>
      <w:lvlText w:val="%1."/>
      <w:lvlJc w:val="left"/>
      <w:pPr>
        <w:ind w:left="360" w:hanging="360"/>
      </w:pPr>
    </w:lvl>
    <w:lvl w:ilvl="1" w:tplc="08090001">
      <w:start w:val="1"/>
      <w:numFmt w:val="bullet"/>
      <w:lvlText w:val=""/>
      <w:lvlJc w:val="left"/>
      <w:pPr>
        <w:ind w:left="927"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5C65859"/>
    <w:multiLevelType w:val="hybridMultilevel"/>
    <w:tmpl w:val="44386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B10036"/>
    <w:multiLevelType w:val="hybridMultilevel"/>
    <w:tmpl w:val="984C0C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F86567"/>
    <w:multiLevelType w:val="hybridMultilevel"/>
    <w:tmpl w:val="C02606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2C32A2"/>
    <w:multiLevelType w:val="hybridMultilevel"/>
    <w:tmpl w:val="5BFAE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CE62D9"/>
    <w:multiLevelType w:val="hybridMultilevel"/>
    <w:tmpl w:val="CF56A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B0F64"/>
    <w:multiLevelType w:val="hybridMultilevel"/>
    <w:tmpl w:val="5D109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047B1F"/>
    <w:multiLevelType w:val="hybridMultilevel"/>
    <w:tmpl w:val="F7CE26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631998"/>
    <w:multiLevelType w:val="hybridMultilevel"/>
    <w:tmpl w:val="341CA0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6D12E9A"/>
    <w:multiLevelType w:val="hybridMultilevel"/>
    <w:tmpl w:val="28AEE2DA"/>
    <w:lvl w:ilvl="0" w:tplc="5D7E1DD0">
      <w:start w:val="1"/>
      <w:numFmt w:val="bullet"/>
      <w:lvlText w:val="•"/>
      <w:lvlJc w:val="left"/>
      <w:pPr>
        <w:tabs>
          <w:tab w:val="num" w:pos="360"/>
        </w:tabs>
        <w:ind w:left="360" w:hanging="360"/>
      </w:pPr>
      <w:rPr>
        <w:rFonts w:ascii="Arial" w:hAnsi="Arial" w:hint="default"/>
      </w:rPr>
    </w:lvl>
    <w:lvl w:ilvl="1" w:tplc="3DA8D77E">
      <w:start w:val="142"/>
      <w:numFmt w:val="bullet"/>
      <w:lvlText w:val=""/>
      <w:lvlJc w:val="left"/>
      <w:pPr>
        <w:tabs>
          <w:tab w:val="num" w:pos="1080"/>
        </w:tabs>
        <w:ind w:left="1080" w:hanging="360"/>
      </w:pPr>
      <w:rPr>
        <w:rFonts w:ascii="Wingdings 2" w:hAnsi="Wingdings 2" w:hint="default"/>
      </w:rPr>
    </w:lvl>
    <w:lvl w:ilvl="2" w:tplc="962A59C2" w:tentative="1">
      <w:start w:val="1"/>
      <w:numFmt w:val="bullet"/>
      <w:lvlText w:val="•"/>
      <w:lvlJc w:val="left"/>
      <w:pPr>
        <w:tabs>
          <w:tab w:val="num" w:pos="1800"/>
        </w:tabs>
        <w:ind w:left="1800" w:hanging="360"/>
      </w:pPr>
      <w:rPr>
        <w:rFonts w:ascii="Arial" w:hAnsi="Arial" w:hint="default"/>
      </w:rPr>
    </w:lvl>
    <w:lvl w:ilvl="3" w:tplc="FFC00B38" w:tentative="1">
      <w:start w:val="1"/>
      <w:numFmt w:val="bullet"/>
      <w:lvlText w:val="•"/>
      <w:lvlJc w:val="left"/>
      <w:pPr>
        <w:tabs>
          <w:tab w:val="num" w:pos="2520"/>
        </w:tabs>
        <w:ind w:left="2520" w:hanging="360"/>
      </w:pPr>
      <w:rPr>
        <w:rFonts w:ascii="Arial" w:hAnsi="Arial" w:hint="default"/>
      </w:rPr>
    </w:lvl>
    <w:lvl w:ilvl="4" w:tplc="BB6C9312" w:tentative="1">
      <w:start w:val="1"/>
      <w:numFmt w:val="bullet"/>
      <w:lvlText w:val="•"/>
      <w:lvlJc w:val="left"/>
      <w:pPr>
        <w:tabs>
          <w:tab w:val="num" w:pos="3240"/>
        </w:tabs>
        <w:ind w:left="3240" w:hanging="360"/>
      </w:pPr>
      <w:rPr>
        <w:rFonts w:ascii="Arial" w:hAnsi="Arial" w:hint="default"/>
      </w:rPr>
    </w:lvl>
    <w:lvl w:ilvl="5" w:tplc="7D82776E" w:tentative="1">
      <w:start w:val="1"/>
      <w:numFmt w:val="bullet"/>
      <w:lvlText w:val="•"/>
      <w:lvlJc w:val="left"/>
      <w:pPr>
        <w:tabs>
          <w:tab w:val="num" w:pos="3960"/>
        </w:tabs>
        <w:ind w:left="3960" w:hanging="360"/>
      </w:pPr>
      <w:rPr>
        <w:rFonts w:ascii="Arial" w:hAnsi="Arial" w:hint="default"/>
      </w:rPr>
    </w:lvl>
    <w:lvl w:ilvl="6" w:tplc="22C2E34C" w:tentative="1">
      <w:start w:val="1"/>
      <w:numFmt w:val="bullet"/>
      <w:lvlText w:val="•"/>
      <w:lvlJc w:val="left"/>
      <w:pPr>
        <w:tabs>
          <w:tab w:val="num" w:pos="4680"/>
        </w:tabs>
        <w:ind w:left="4680" w:hanging="360"/>
      </w:pPr>
      <w:rPr>
        <w:rFonts w:ascii="Arial" w:hAnsi="Arial" w:hint="default"/>
      </w:rPr>
    </w:lvl>
    <w:lvl w:ilvl="7" w:tplc="8E9A53EE" w:tentative="1">
      <w:start w:val="1"/>
      <w:numFmt w:val="bullet"/>
      <w:lvlText w:val="•"/>
      <w:lvlJc w:val="left"/>
      <w:pPr>
        <w:tabs>
          <w:tab w:val="num" w:pos="5400"/>
        </w:tabs>
        <w:ind w:left="5400" w:hanging="360"/>
      </w:pPr>
      <w:rPr>
        <w:rFonts w:ascii="Arial" w:hAnsi="Arial" w:hint="default"/>
      </w:rPr>
    </w:lvl>
    <w:lvl w:ilvl="8" w:tplc="6CA6AAA6"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70C625D9"/>
    <w:multiLevelType w:val="hybridMultilevel"/>
    <w:tmpl w:val="5E626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26766E"/>
    <w:multiLevelType w:val="hybridMultilevel"/>
    <w:tmpl w:val="512ED4DE"/>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9" w15:restartNumberingAfterBreak="0">
    <w:nsid w:val="78787623"/>
    <w:multiLevelType w:val="hybridMultilevel"/>
    <w:tmpl w:val="C9D80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593D14"/>
    <w:multiLevelType w:val="hybridMultilevel"/>
    <w:tmpl w:val="D708C53A"/>
    <w:lvl w:ilvl="0" w:tplc="BF5A64AE">
      <w:start w:val="1"/>
      <w:numFmt w:val="bullet"/>
      <w:lvlText w:val="•"/>
      <w:lvlJc w:val="left"/>
      <w:pPr>
        <w:tabs>
          <w:tab w:val="num" w:pos="720"/>
        </w:tabs>
        <w:ind w:left="720" w:hanging="360"/>
      </w:pPr>
      <w:rPr>
        <w:rFonts w:ascii="Arial" w:hAnsi="Arial" w:hint="default"/>
      </w:rPr>
    </w:lvl>
    <w:lvl w:ilvl="1" w:tplc="DA4C17C0">
      <w:start w:val="219"/>
      <w:numFmt w:val="bullet"/>
      <w:lvlText w:val=""/>
      <w:lvlJc w:val="left"/>
      <w:pPr>
        <w:tabs>
          <w:tab w:val="num" w:pos="1440"/>
        </w:tabs>
        <w:ind w:left="1440" w:hanging="360"/>
      </w:pPr>
      <w:rPr>
        <w:rFonts w:ascii="Wingdings 2" w:hAnsi="Wingdings 2" w:hint="default"/>
      </w:rPr>
    </w:lvl>
    <w:lvl w:ilvl="2" w:tplc="A614FD94" w:tentative="1">
      <w:start w:val="1"/>
      <w:numFmt w:val="bullet"/>
      <w:lvlText w:val="•"/>
      <w:lvlJc w:val="left"/>
      <w:pPr>
        <w:tabs>
          <w:tab w:val="num" w:pos="2160"/>
        </w:tabs>
        <w:ind w:left="2160" w:hanging="360"/>
      </w:pPr>
      <w:rPr>
        <w:rFonts w:ascii="Arial" w:hAnsi="Arial" w:hint="default"/>
      </w:rPr>
    </w:lvl>
    <w:lvl w:ilvl="3" w:tplc="C3669592" w:tentative="1">
      <w:start w:val="1"/>
      <w:numFmt w:val="bullet"/>
      <w:lvlText w:val="•"/>
      <w:lvlJc w:val="left"/>
      <w:pPr>
        <w:tabs>
          <w:tab w:val="num" w:pos="2880"/>
        </w:tabs>
        <w:ind w:left="2880" w:hanging="360"/>
      </w:pPr>
      <w:rPr>
        <w:rFonts w:ascii="Arial" w:hAnsi="Arial" w:hint="default"/>
      </w:rPr>
    </w:lvl>
    <w:lvl w:ilvl="4" w:tplc="8F4259B8" w:tentative="1">
      <w:start w:val="1"/>
      <w:numFmt w:val="bullet"/>
      <w:lvlText w:val="•"/>
      <w:lvlJc w:val="left"/>
      <w:pPr>
        <w:tabs>
          <w:tab w:val="num" w:pos="3600"/>
        </w:tabs>
        <w:ind w:left="3600" w:hanging="360"/>
      </w:pPr>
      <w:rPr>
        <w:rFonts w:ascii="Arial" w:hAnsi="Arial" w:hint="default"/>
      </w:rPr>
    </w:lvl>
    <w:lvl w:ilvl="5" w:tplc="793C52B8" w:tentative="1">
      <w:start w:val="1"/>
      <w:numFmt w:val="bullet"/>
      <w:lvlText w:val="•"/>
      <w:lvlJc w:val="left"/>
      <w:pPr>
        <w:tabs>
          <w:tab w:val="num" w:pos="4320"/>
        </w:tabs>
        <w:ind w:left="4320" w:hanging="360"/>
      </w:pPr>
      <w:rPr>
        <w:rFonts w:ascii="Arial" w:hAnsi="Arial" w:hint="default"/>
      </w:rPr>
    </w:lvl>
    <w:lvl w:ilvl="6" w:tplc="E2DCACAE" w:tentative="1">
      <w:start w:val="1"/>
      <w:numFmt w:val="bullet"/>
      <w:lvlText w:val="•"/>
      <w:lvlJc w:val="left"/>
      <w:pPr>
        <w:tabs>
          <w:tab w:val="num" w:pos="5040"/>
        </w:tabs>
        <w:ind w:left="5040" w:hanging="360"/>
      </w:pPr>
      <w:rPr>
        <w:rFonts w:ascii="Arial" w:hAnsi="Arial" w:hint="default"/>
      </w:rPr>
    </w:lvl>
    <w:lvl w:ilvl="7" w:tplc="39B8B914" w:tentative="1">
      <w:start w:val="1"/>
      <w:numFmt w:val="bullet"/>
      <w:lvlText w:val="•"/>
      <w:lvlJc w:val="left"/>
      <w:pPr>
        <w:tabs>
          <w:tab w:val="num" w:pos="5760"/>
        </w:tabs>
        <w:ind w:left="5760" w:hanging="360"/>
      </w:pPr>
      <w:rPr>
        <w:rFonts w:ascii="Arial" w:hAnsi="Arial" w:hint="default"/>
      </w:rPr>
    </w:lvl>
    <w:lvl w:ilvl="8" w:tplc="B36CE228"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5"/>
  </w:num>
  <w:num w:numId="3">
    <w:abstractNumId w:val="25"/>
  </w:num>
  <w:num w:numId="4">
    <w:abstractNumId w:val="1"/>
  </w:num>
  <w:num w:numId="5">
    <w:abstractNumId w:val="11"/>
  </w:num>
  <w:num w:numId="6">
    <w:abstractNumId w:val="9"/>
  </w:num>
  <w:num w:numId="7">
    <w:abstractNumId w:val="4"/>
  </w:num>
  <w:num w:numId="8">
    <w:abstractNumId w:val="27"/>
  </w:num>
  <w:num w:numId="9">
    <w:abstractNumId w:val="24"/>
  </w:num>
  <w:num w:numId="10">
    <w:abstractNumId w:val="19"/>
  </w:num>
  <w:num w:numId="11">
    <w:abstractNumId w:val="26"/>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0"/>
  </w:num>
  <w:num w:numId="15">
    <w:abstractNumId w:val="2"/>
  </w:num>
  <w:num w:numId="16">
    <w:abstractNumId w:val="17"/>
  </w:num>
  <w:num w:numId="17">
    <w:abstractNumId w:val="16"/>
  </w:num>
  <w:num w:numId="18">
    <w:abstractNumId w:val="7"/>
  </w:num>
  <w:num w:numId="19">
    <w:abstractNumId w:val="12"/>
  </w:num>
  <w:num w:numId="20">
    <w:abstractNumId w:val="23"/>
  </w:num>
  <w:num w:numId="21">
    <w:abstractNumId w:val="6"/>
  </w:num>
  <w:num w:numId="22">
    <w:abstractNumId w:val="8"/>
  </w:num>
  <w:num w:numId="23">
    <w:abstractNumId w:val="18"/>
  </w:num>
  <w:num w:numId="24">
    <w:abstractNumId w:val="13"/>
  </w:num>
  <w:num w:numId="25">
    <w:abstractNumId w:val="28"/>
  </w:num>
  <w:num w:numId="26">
    <w:abstractNumId w:val="15"/>
  </w:num>
  <w:num w:numId="27">
    <w:abstractNumId w:val="10"/>
  </w:num>
  <w:num w:numId="28">
    <w:abstractNumId w:val="3"/>
  </w:num>
  <w:num w:numId="29">
    <w:abstractNumId w:val="14"/>
  </w:num>
  <w:num w:numId="30">
    <w:abstractNumId w:val="20"/>
  </w:num>
  <w:num w:numId="31">
    <w:abstractNumId w:val="2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15"/>
    <w:rsid w:val="00001BC2"/>
    <w:rsid w:val="0000262C"/>
    <w:rsid w:val="00002ADD"/>
    <w:rsid w:val="00010002"/>
    <w:rsid w:val="000119DD"/>
    <w:rsid w:val="00011CBF"/>
    <w:rsid w:val="00012F27"/>
    <w:rsid w:val="00013DCF"/>
    <w:rsid w:val="00030409"/>
    <w:rsid w:val="00030B35"/>
    <w:rsid w:val="000421FD"/>
    <w:rsid w:val="000439E6"/>
    <w:rsid w:val="00051396"/>
    <w:rsid w:val="00060356"/>
    <w:rsid w:val="0006428E"/>
    <w:rsid w:val="00070192"/>
    <w:rsid w:val="000710B3"/>
    <w:rsid w:val="000714AF"/>
    <w:rsid w:val="0007301A"/>
    <w:rsid w:val="000759DF"/>
    <w:rsid w:val="00075D05"/>
    <w:rsid w:val="00077963"/>
    <w:rsid w:val="000802B2"/>
    <w:rsid w:val="000837CA"/>
    <w:rsid w:val="00095D9F"/>
    <w:rsid w:val="000B0A8B"/>
    <w:rsid w:val="000B2BED"/>
    <w:rsid w:val="000B55D2"/>
    <w:rsid w:val="000C112A"/>
    <w:rsid w:val="000C29B7"/>
    <w:rsid w:val="000C73C2"/>
    <w:rsid w:val="000D4A22"/>
    <w:rsid w:val="000E1184"/>
    <w:rsid w:val="000F29B0"/>
    <w:rsid w:val="000F30E3"/>
    <w:rsid w:val="00100FBF"/>
    <w:rsid w:val="00105102"/>
    <w:rsid w:val="00115836"/>
    <w:rsid w:val="00155A59"/>
    <w:rsid w:val="00165BD4"/>
    <w:rsid w:val="0016742C"/>
    <w:rsid w:val="0016747C"/>
    <w:rsid w:val="00167949"/>
    <w:rsid w:val="00167BBE"/>
    <w:rsid w:val="00172948"/>
    <w:rsid w:val="001913FF"/>
    <w:rsid w:val="0019462D"/>
    <w:rsid w:val="001A6B1D"/>
    <w:rsid w:val="001B2CCA"/>
    <w:rsid w:val="001C0B62"/>
    <w:rsid w:val="001C0C92"/>
    <w:rsid w:val="001C3D13"/>
    <w:rsid w:val="001C4103"/>
    <w:rsid w:val="001D5DC4"/>
    <w:rsid w:val="001D6383"/>
    <w:rsid w:val="001D7B4E"/>
    <w:rsid w:val="001F14B4"/>
    <w:rsid w:val="001F5832"/>
    <w:rsid w:val="001F6524"/>
    <w:rsid w:val="00204541"/>
    <w:rsid w:val="00226E4A"/>
    <w:rsid w:val="00226F8F"/>
    <w:rsid w:val="00231188"/>
    <w:rsid w:val="00237B78"/>
    <w:rsid w:val="002406E4"/>
    <w:rsid w:val="00242032"/>
    <w:rsid w:val="00250187"/>
    <w:rsid w:val="00251646"/>
    <w:rsid w:val="00252E04"/>
    <w:rsid w:val="00252F90"/>
    <w:rsid w:val="0025312E"/>
    <w:rsid w:val="00261760"/>
    <w:rsid w:val="00261884"/>
    <w:rsid w:val="00265BD6"/>
    <w:rsid w:val="00265EA0"/>
    <w:rsid w:val="0027307B"/>
    <w:rsid w:val="002747B9"/>
    <w:rsid w:val="002840DD"/>
    <w:rsid w:val="002974C4"/>
    <w:rsid w:val="002B5A4F"/>
    <w:rsid w:val="002B6479"/>
    <w:rsid w:val="002B64A9"/>
    <w:rsid w:val="002B7628"/>
    <w:rsid w:val="002C04AA"/>
    <w:rsid w:val="002C479D"/>
    <w:rsid w:val="002C56F2"/>
    <w:rsid w:val="002D0DD6"/>
    <w:rsid w:val="002D1256"/>
    <w:rsid w:val="002D1D70"/>
    <w:rsid w:val="002D25D9"/>
    <w:rsid w:val="002D3A5F"/>
    <w:rsid w:val="002E0CB6"/>
    <w:rsid w:val="002E2B41"/>
    <w:rsid w:val="002F3075"/>
    <w:rsid w:val="00301B96"/>
    <w:rsid w:val="00303C67"/>
    <w:rsid w:val="00304D4B"/>
    <w:rsid w:val="00312CB6"/>
    <w:rsid w:val="0031363C"/>
    <w:rsid w:val="00313E69"/>
    <w:rsid w:val="0032139E"/>
    <w:rsid w:val="00325AB0"/>
    <w:rsid w:val="00326242"/>
    <w:rsid w:val="00330B85"/>
    <w:rsid w:val="00336536"/>
    <w:rsid w:val="00340934"/>
    <w:rsid w:val="00373A36"/>
    <w:rsid w:val="00374CEB"/>
    <w:rsid w:val="00381B98"/>
    <w:rsid w:val="00387745"/>
    <w:rsid w:val="00387764"/>
    <w:rsid w:val="003942F3"/>
    <w:rsid w:val="00397DF8"/>
    <w:rsid w:val="003A151B"/>
    <w:rsid w:val="003B1482"/>
    <w:rsid w:val="003B5A4E"/>
    <w:rsid w:val="003C0AC3"/>
    <w:rsid w:val="003E7409"/>
    <w:rsid w:val="003F602F"/>
    <w:rsid w:val="00403FE3"/>
    <w:rsid w:val="00412090"/>
    <w:rsid w:val="004123DF"/>
    <w:rsid w:val="004160F7"/>
    <w:rsid w:val="004172D9"/>
    <w:rsid w:val="00421069"/>
    <w:rsid w:val="00424893"/>
    <w:rsid w:val="004437E7"/>
    <w:rsid w:val="004446BA"/>
    <w:rsid w:val="00446F03"/>
    <w:rsid w:val="0044765C"/>
    <w:rsid w:val="0045393F"/>
    <w:rsid w:val="00455D80"/>
    <w:rsid w:val="004574C0"/>
    <w:rsid w:val="004650B3"/>
    <w:rsid w:val="004663A7"/>
    <w:rsid w:val="00467E52"/>
    <w:rsid w:val="00493718"/>
    <w:rsid w:val="00493848"/>
    <w:rsid w:val="004A3908"/>
    <w:rsid w:val="004B6BF5"/>
    <w:rsid w:val="004B7C92"/>
    <w:rsid w:val="004C3A22"/>
    <w:rsid w:val="004D3A72"/>
    <w:rsid w:val="004D3DAA"/>
    <w:rsid w:val="004D6A99"/>
    <w:rsid w:val="004E2285"/>
    <w:rsid w:val="00505954"/>
    <w:rsid w:val="0050609D"/>
    <w:rsid w:val="005070BC"/>
    <w:rsid w:val="00514B3E"/>
    <w:rsid w:val="00515903"/>
    <w:rsid w:val="00533707"/>
    <w:rsid w:val="0054322E"/>
    <w:rsid w:val="0054755B"/>
    <w:rsid w:val="00554658"/>
    <w:rsid w:val="00554DED"/>
    <w:rsid w:val="00560EBC"/>
    <w:rsid w:val="00571ECF"/>
    <w:rsid w:val="00583F3F"/>
    <w:rsid w:val="00585846"/>
    <w:rsid w:val="005858F3"/>
    <w:rsid w:val="005906C9"/>
    <w:rsid w:val="005B2080"/>
    <w:rsid w:val="005C64D5"/>
    <w:rsid w:val="005D166F"/>
    <w:rsid w:val="005D2355"/>
    <w:rsid w:val="005D3073"/>
    <w:rsid w:val="005D4100"/>
    <w:rsid w:val="005E43D9"/>
    <w:rsid w:val="005E5942"/>
    <w:rsid w:val="005E692D"/>
    <w:rsid w:val="005F6968"/>
    <w:rsid w:val="0060542A"/>
    <w:rsid w:val="0061551C"/>
    <w:rsid w:val="00631863"/>
    <w:rsid w:val="00635240"/>
    <w:rsid w:val="00635E61"/>
    <w:rsid w:val="00642435"/>
    <w:rsid w:val="00645BC1"/>
    <w:rsid w:val="00646082"/>
    <w:rsid w:val="006502E7"/>
    <w:rsid w:val="00654BE6"/>
    <w:rsid w:val="00656D5B"/>
    <w:rsid w:val="00657F5A"/>
    <w:rsid w:val="006619A0"/>
    <w:rsid w:val="00665B55"/>
    <w:rsid w:val="00671B5C"/>
    <w:rsid w:val="0067306B"/>
    <w:rsid w:val="00677C5E"/>
    <w:rsid w:val="00681731"/>
    <w:rsid w:val="006820B8"/>
    <w:rsid w:val="00682E88"/>
    <w:rsid w:val="0068709E"/>
    <w:rsid w:val="006958B1"/>
    <w:rsid w:val="006A56B3"/>
    <w:rsid w:val="006A5A9F"/>
    <w:rsid w:val="006A5EC8"/>
    <w:rsid w:val="006A7763"/>
    <w:rsid w:val="006B087B"/>
    <w:rsid w:val="006B0A1F"/>
    <w:rsid w:val="006B5ECA"/>
    <w:rsid w:val="006C09B0"/>
    <w:rsid w:val="006D43CD"/>
    <w:rsid w:val="006D7C06"/>
    <w:rsid w:val="006E2CB7"/>
    <w:rsid w:val="006F0B71"/>
    <w:rsid w:val="006F0EDE"/>
    <w:rsid w:val="006F292A"/>
    <w:rsid w:val="006F4845"/>
    <w:rsid w:val="006F6138"/>
    <w:rsid w:val="00700FEF"/>
    <w:rsid w:val="00704E65"/>
    <w:rsid w:val="00711186"/>
    <w:rsid w:val="00717DC5"/>
    <w:rsid w:val="0072218C"/>
    <w:rsid w:val="0072247C"/>
    <w:rsid w:val="00722BC5"/>
    <w:rsid w:val="00725994"/>
    <w:rsid w:val="00730975"/>
    <w:rsid w:val="00731A7D"/>
    <w:rsid w:val="007331C5"/>
    <w:rsid w:val="00735403"/>
    <w:rsid w:val="00740635"/>
    <w:rsid w:val="00756FC5"/>
    <w:rsid w:val="007679BC"/>
    <w:rsid w:val="0077582D"/>
    <w:rsid w:val="00781ADE"/>
    <w:rsid w:val="0078298E"/>
    <w:rsid w:val="00784B31"/>
    <w:rsid w:val="007953F4"/>
    <w:rsid w:val="007A2601"/>
    <w:rsid w:val="007A5D0E"/>
    <w:rsid w:val="007A6C43"/>
    <w:rsid w:val="007B5C24"/>
    <w:rsid w:val="007C0F9B"/>
    <w:rsid w:val="007C1C71"/>
    <w:rsid w:val="007D2754"/>
    <w:rsid w:val="007D7970"/>
    <w:rsid w:val="007F47A3"/>
    <w:rsid w:val="00804E13"/>
    <w:rsid w:val="00826724"/>
    <w:rsid w:val="00846BAD"/>
    <w:rsid w:val="00855EBB"/>
    <w:rsid w:val="008643AA"/>
    <w:rsid w:val="00867653"/>
    <w:rsid w:val="00870385"/>
    <w:rsid w:val="008714F0"/>
    <w:rsid w:val="00872A38"/>
    <w:rsid w:val="00875F6D"/>
    <w:rsid w:val="00876E85"/>
    <w:rsid w:val="00882846"/>
    <w:rsid w:val="0088628C"/>
    <w:rsid w:val="00893D62"/>
    <w:rsid w:val="00896D34"/>
    <w:rsid w:val="008A1B04"/>
    <w:rsid w:val="008A63C8"/>
    <w:rsid w:val="008B6D23"/>
    <w:rsid w:val="008B7972"/>
    <w:rsid w:val="008C3002"/>
    <w:rsid w:val="008C3F34"/>
    <w:rsid w:val="008D3E60"/>
    <w:rsid w:val="008E0334"/>
    <w:rsid w:val="008E1B2C"/>
    <w:rsid w:val="008F2D3C"/>
    <w:rsid w:val="008F5565"/>
    <w:rsid w:val="009140FD"/>
    <w:rsid w:val="0091698A"/>
    <w:rsid w:val="0092241A"/>
    <w:rsid w:val="00922E0D"/>
    <w:rsid w:val="00923F20"/>
    <w:rsid w:val="009244C9"/>
    <w:rsid w:val="009305A6"/>
    <w:rsid w:val="009319A0"/>
    <w:rsid w:val="00942B35"/>
    <w:rsid w:val="009436DE"/>
    <w:rsid w:val="00943E7F"/>
    <w:rsid w:val="00944660"/>
    <w:rsid w:val="00947887"/>
    <w:rsid w:val="0095456E"/>
    <w:rsid w:val="00966B6C"/>
    <w:rsid w:val="00974A02"/>
    <w:rsid w:val="00976051"/>
    <w:rsid w:val="00990C73"/>
    <w:rsid w:val="009958B1"/>
    <w:rsid w:val="009A7E2C"/>
    <w:rsid w:val="009E3EF4"/>
    <w:rsid w:val="009E55FA"/>
    <w:rsid w:val="009E792D"/>
    <w:rsid w:val="009F7135"/>
    <w:rsid w:val="00A038FD"/>
    <w:rsid w:val="00A05682"/>
    <w:rsid w:val="00A05716"/>
    <w:rsid w:val="00A068F1"/>
    <w:rsid w:val="00A1402C"/>
    <w:rsid w:val="00A20245"/>
    <w:rsid w:val="00A219F1"/>
    <w:rsid w:val="00A45215"/>
    <w:rsid w:val="00A52694"/>
    <w:rsid w:val="00A53479"/>
    <w:rsid w:val="00A60DD2"/>
    <w:rsid w:val="00A61F16"/>
    <w:rsid w:val="00A652EE"/>
    <w:rsid w:val="00A65AC6"/>
    <w:rsid w:val="00A72569"/>
    <w:rsid w:val="00A72CE1"/>
    <w:rsid w:val="00A862E4"/>
    <w:rsid w:val="00A95C43"/>
    <w:rsid w:val="00A95E15"/>
    <w:rsid w:val="00AA764C"/>
    <w:rsid w:val="00AB6E3C"/>
    <w:rsid w:val="00AC1653"/>
    <w:rsid w:val="00AC56D3"/>
    <w:rsid w:val="00AD1B72"/>
    <w:rsid w:val="00AE3111"/>
    <w:rsid w:val="00AF01EF"/>
    <w:rsid w:val="00AF3835"/>
    <w:rsid w:val="00B0259A"/>
    <w:rsid w:val="00B03DDB"/>
    <w:rsid w:val="00B041D1"/>
    <w:rsid w:val="00B05177"/>
    <w:rsid w:val="00B06721"/>
    <w:rsid w:val="00B0704B"/>
    <w:rsid w:val="00B23040"/>
    <w:rsid w:val="00B30DF7"/>
    <w:rsid w:val="00B608B4"/>
    <w:rsid w:val="00B7143C"/>
    <w:rsid w:val="00B71A9F"/>
    <w:rsid w:val="00B82FBB"/>
    <w:rsid w:val="00B86037"/>
    <w:rsid w:val="00B9178F"/>
    <w:rsid w:val="00BA1C8B"/>
    <w:rsid w:val="00BA6559"/>
    <w:rsid w:val="00BB021F"/>
    <w:rsid w:val="00BB3B65"/>
    <w:rsid w:val="00BD383B"/>
    <w:rsid w:val="00BE1AFF"/>
    <w:rsid w:val="00BE56DB"/>
    <w:rsid w:val="00BE687B"/>
    <w:rsid w:val="00BF3CF1"/>
    <w:rsid w:val="00C101BD"/>
    <w:rsid w:val="00C153EC"/>
    <w:rsid w:val="00C170EF"/>
    <w:rsid w:val="00C21040"/>
    <w:rsid w:val="00C23AF3"/>
    <w:rsid w:val="00C26051"/>
    <w:rsid w:val="00C34932"/>
    <w:rsid w:val="00C45746"/>
    <w:rsid w:val="00C4582C"/>
    <w:rsid w:val="00C46B09"/>
    <w:rsid w:val="00C501AA"/>
    <w:rsid w:val="00C53CA2"/>
    <w:rsid w:val="00C547B1"/>
    <w:rsid w:val="00C7029B"/>
    <w:rsid w:val="00C75A2F"/>
    <w:rsid w:val="00C847BE"/>
    <w:rsid w:val="00C90864"/>
    <w:rsid w:val="00CA58F3"/>
    <w:rsid w:val="00CA7F94"/>
    <w:rsid w:val="00CB3680"/>
    <w:rsid w:val="00CC1ED4"/>
    <w:rsid w:val="00CD452C"/>
    <w:rsid w:val="00CD4770"/>
    <w:rsid w:val="00CD58D1"/>
    <w:rsid w:val="00CF0715"/>
    <w:rsid w:val="00CF4B13"/>
    <w:rsid w:val="00CF7114"/>
    <w:rsid w:val="00CF7941"/>
    <w:rsid w:val="00CF7FEC"/>
    <w:rsid w:val="00D00C56"/>
    <w:rsid w:val="00D01550"/>
    <w:rsid w:val="00D105A3"/>
    <w:rsid w:val="00D350F0"/>
    <w:rsid w:val="00D36B78"/>
    <w:rsid w:val="00D4409D"/>
    <w:rsid w:val="00D476B7"/>
    <w:rsid w:val="00D5039E"/>
    <w:rsid w:val="00D54CC2"/>
    <w:rsid w:val="00D60BE7"/>
    <w:rsid w:val="00D60DF6"/>
    <w:rsid w:val="00D620CA"/>
    <w:rsid w:val="00D63C6F"/>
    <w:rsid w:val="00D728BD"/>
    <w:rsid w:val="00D76E81"/>
    <w:rsid w:val="00D81AF1"/>
    <w:rsid w:val="00D8620A"/>
    <w:rsid w:val="00D87419"/>
    <w:rsid w:val="00D95D5D"/>
    <w:rsid w:val="00D96BA4"/>
    <w:rsid w:val="00DA0EBD"/>
    <w:rsid w:val="00DB5C89"/>
    <w:rsid w:val="00DB674B"/>
    <w:rsid w:val="00DD17F0"/>
    <w:rsid w:val="00DD3D5B"/>
    <w:rsid w:val="00E01E36"/>
    <w:rsid w:val="00E028A7"/>
    <w:rsid w:val="00E03C5E"/>
    <w:rsid w:val="00E0598B"/>
    <w:rsid w:val="00E10407"/>
    <w:rsid w:val="00E10C90"/>
    <w:rsid w:val="00E21119"/>
    <w:rsid w:val="00E22384"/>
    <w:rsid w:val="00E2673A"/>
    <w:rsid w:val="00E300C4"/>
    <w:rsid w:val="00E35469"/>
    <w:rsid w:val="00E55C05"/>
    <w:rsid w:val="00E7489E"/>
    <w:rsid w:val="00E91845"/>
    <w:rsid w:val="00EA0091"/>
    <w:rsid w:val="00EA10E4"/>
    <w:rsid w:val="00EA5075"/>
    <w:rsid w:val="00EB2D14"/>
    <w:rsid w:val="00EB6684"/>
    <w:rsid w:val="00EC30B6"/>
    <w:rsid w:val="00ED4CA9"/>
    <w:rsid w:val="00ED54C9"/>
    <w:rsid w:val="00ED5E5A"/>
    <w:rsid w:val="00EE2F61"/>
    <w:rsid w:val="00EE59CE"/>
    <w:rsid w:val="00EE5ED7"/>
    <w:rsid w:val="00EF1550"/>
    <w:rsid w:val="00EF1E7C"/>
    <w:rsid w:val="00EF5083"/>
    <w:rsid w:val="00EF64F5"/>
    <w:rsid w:val="00F05452"/>
    <w:rsid w:val="00F14E80"/>
    <w:rsid w:val="00F21AA3"/>
    <w:rsid w:val="00F364F3"/>
    <w:rsid w:val="00F41236"/>
    <w:rsid w:val="00F41E1B"/>
    <w:rsid w:val="00F4406A"/>
    <w:rsid w:val="00F45508"/>
    <w:rsid w:val="00F55B12"/>
    <w:rsid w:val="00F63DFE"/>
    <w:rsid w:val="00F73B66"/>
    <w:rsid w:val="00F82D2E"/>
    <w:rsid w:val="00F877DB"/>
    <w:rsid w:val="00F879E2"/>
    <w:rsid w:val="00F91AEF"/>
    <w:rsid w:val="00FB0182"/>
    <w:rsid w:val="00FB4CA4"/>
    <w:rsid w:val="00FC15F0"/>
    <w:rsid w:val="00FC214A"/>
    <w:rsid w:val="00FC6A1E"/>
    <w:rsid w:val="00FD7FF0"/>
    <w:rsid w:val="00FE2001"/>
    <w:rsid w:val="00FE2528"/>
    <w:rsid w:val="00FE61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3179"/>
  <w15:chartTrackingRefBased/>
  <w15:docId w15:val="{3CDC022A-1467-4451-9578-A1FAB3FD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9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7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03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D3E60"/>
    <w:pPr>
      <w:spacing w:after="0" w:line="240" w:lineRule="auto"/>
    </w:pPr>
    <w:rPr>
      <w:rFonts w:ascii="Consolas" w:hAnsi="Consolas" w:cs="Consolas"/>
      <w:sz w:val="20"/>
    </w:rPr>
  </w:style>
  <w:style w:type="character" w:customStyle="1" w:styleId="Heading2Char">
    <w:name w:val="Heading 2 Char"/>
    <w:basedOn w:val="DefaultParagraphFont"/>
    <w:link w:val="Heading2"/>
    <w:uiPriority w:val="9"/>
    <w:rsid w:val="00CF794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F794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15903"/>
    <w:rPr>
      <w:color w:val="0563C1" w:themeColor="hyperlink"/>
      <w:u w:val="single"/>
    </w:rPr>
  </w:style>
  <w:style w:type="paragraph" w:styleId="ListParagraph">
    <w:name w:val="List Paragraph"/>
    <w:basedOn w:val="Normal"/>
    <w:uiPriority w:val="34"/>
    <w:qFormat/>
    <w:rsid w:val="00252F90"/>
    <w:pPr>
      <w:spacing w:after="120" w:line="276" w:lineRule="auto"/>
      <w:ind w:left="720"/>
      <w:contextualSpacing/>
    </w:pPr>
    <w:rPr>
      <w:sz w:val="24"/>
      <w:szCs w:val="24"/>
    </w:rPr>
  </w:style>
  <w:style w:type="paragraph" w:styleId="Header">
    <w:name w:val="header"/>
    <w:basedOn w:val="Normal"/>
    <w:link w:val="HeaderChar"/>
    <w:uiPriority w:val="99"/>
    <w:unhideWhenUsed/>
    <w:rsid w:val="00C84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7BE"/>
  </w:style>
  <w:style w:type="paragraph" w:styleId="Footer">
    <w:name w:val="footer"/>
    <w:basedOn w:val="Normal"/>
    <w:link w:val="FooterChar"/>
    <w:uiPriority w:val="99"/>
    <w:unhideWhenUsed/>
    <w:rsid w:val="00C84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7BE"/>
  </w:style>
  <w:style w:type="character" w:styleId="FollowedHyperlink">
    <w:name w:val="FollowedHyperlink"/>
    <w:basedOn w:val="DefaultParagraphFont"/>
    <w:uiPriority w:val="99"/>
    <w:semiHidden/>
    <w:unhideWhenUsed/>
    <w:rsid w:val="002840DD"/>
    <w:rPr>
      <w:color w:val="954F72" w:themeColor="followedHyperlink"/>
      <w:u w:val="single"/>
    </w:rPr>
  </w:style>
  <w:style w:type="table" w:styleId="TableGrid">
    <w:name w:val="Table Grid"/>
    <w:basedOn w:val="TableNormal"/>
    <w:uiPriority w:val="39"/>
    <w:rsid w:val="00075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C2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4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976051"/>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8B6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D23"/>
    <w:rPr>
      <w:sz w:val="20"/>
      <w:szCs w:val="20"/>
    </w:rPr>
  </w:style>
  <w:style w:type="character" w:styleId="FootnoteReference">
    <w:name w:val="footnote reference"/>
    <w:basedOn w:val="DefaultParagraphFont"/>
    <w:uiPriority w:val="99"/>
    <w:semiHidden/>
    <w:unhideWhenUsed/>
    <w:rsid w:val="008B6D23"/>
    <w:rPr>
      <w:vertAlign w:val="superscript"/>
    </w:rPr>
  </w:style>
  <w:style w:type="character" w:styleId="UnresolvedMention">
    <w:name w:val="Unresolved Mention"/>
    <w:basedOn w:val="DefaultParagraphFont"/>
    <w:uiPriority w:val="99"/>
    <w:semiHidden/>
    <w:unhideWhenUsed/>
    <w:rsid w:val="00BE56DB"/>
    <w:rPr>
      <w:color w:val="605E5C"/>
      <w:shd w:val="clear" w:color="auto" w:fill="E1DFDD"/>
    </w:rPr>
  </w:style>
  <w:style w:type="paragraph" w:styleId="Subtitle">
    <w:name w:val="Subtitle"/>
    <w:basedOn w:val="Normal"/>
    <w:next w:val="Normal"/>
    <w:link w:val="SubtitleChar"/>
    <w:uiPriority w:val="11"/>
    <w:qFormat/>
    <w:rsid w:val="00204541"/>
    <w:pPr>
      <w:spacing w:after="500" w:line="240" w:lineRule="auto"/>
    </w:pPr>
    <w:rPr>
      <w:rFonts w:eastAsiaTheme="minorEastAsia"/>
      <w:caps/>
      <w:color w:val="595959" w:themeColor="text1" w:themeTint="A6"/>
      <w:spacing w:val="10"/>
      <w:sz w:val="21"/>
      <w:szCs w:val="21"/>
    </w:rPr>
  </w:style>
  <w:style w:type="character" w:customStyle="1" w:styleId="SubtitleChar">
    <w:name w:val="Subtitle Char"/>
    <w:basedOn w:val="DefaultParagraphFont"/>
    <w:link w:val="Subtitle"/>
    <w:uiPriority w:val="11"/>
    <w:rsid w:val="00204541"/>
    <w:rPr>
      <w:rFonts w:eastAsiaTheme="minorEastAsia"/>
      <w:caps/>
      <w:color w:val="595959" w:themeColor="text1" w:themeTint="A6"/>
      <w:spacing w:val="10"/>
      <w:sz w:val="21"/>
      <w:szCs w:val="21"/>
    </w:rPr>
  </w:style>
  <w:style w:type="character" w:customStyle="1" w:styleId="Heading3Char">
    <w:name w:val="Heading 3 Char"/>
    <w:basedOn w:val="DefaultParagraphFont"/>
    <w:link w:val="Heading3"/>
    <w:uiPriority w:val="9"/>
    <w:rsid w:val="000603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2848">
      <w:bodyDiv w:val="1"/>
      <w:marLeft w:val="0"/>
      <w:marRight w:val="0"/>
      <w:marTop w:val="0"/>
      <w:marBottom w:val="0"/>
      <w:divBdr>
        <w:top w:val="none" w:sz="0" w:space="0" w:color="auto"/>
        <w:left w:val="none" w:sz="0" w:space="0" w:color="auto"/>
        <w:bottom w:val="none" w:sz="0" w:space="0" w:color="auto"/>
        <w:right w:val="none" w:sz="0" w:space="0" w:color="auto"/>
      </w:divBdr>
    </w:div>
    <w:div w:id="462040884">
      <w:bodyDiv w:val="1"/>
      <w:marLeft w:val="0"/>
      <w:marRight w:val="0"/>
      <w:marTop w:val="0"/>
      <w:marBottom w:val="0"/>
      <w:divBdr>
        <w:top w:val="none" w:sz="0" w:space="0" w:color="auto"/>
        <w:left w:val="none" w:sz="0" w:space="0" w:color="auto"/>
        <w:bottom w:val="none" w:sz="0" w:space="0" w:color="auto"/>
        <w:right w:val="none" w:sz="0" w:space="0" w:color="auto"/>
      </w:divBdr>
    </w:div>
    <w:div w:id="1466511494">
      <w:bodyDiv w:val="1"/>
      <w:marLeft w:val="0"/>
      <w:marRight w:val="0"/>
      <w:marTop w:val="0"/>
      <w:marBottom w:val="0"/>
      <w:divBdr>
        <w:top w:val="none" w:sz="0" w:space="0" w:color="auto"/>
        <w:left w:val="none" w:sz="0" w:space="0" w:color="auto"/>
        <w:bottom w:val="none" w:sz="0" w:space="0" w:color="auto"/>
        <w:right w:val="none" w:sz="0" w:space="0" w:color="auto"/>
      </w:divBdr>
    </w:div>
    <w:div w:id="1588079712">
      <w:bodyDiv w:val="1"/>
      <w:marLeft w:val="0"/>
      <w:marRight w:val="0"/>
      <w:marTop w:val="0"/>
      <w:marBottom w:val="0"/>
      <w:divBdr>
        <w:top w:val="none" w:sz="0" w:space="0" w:color="auto"/>
        <w:left w:val="none" w:sz="0" w:space="0" w:color="auto"/>
        <w:bottom w:val="none" w:sz="0" w:space="0" w:color="auto"/>
        <w:right w:val="none" w:sz="0" w:space="0" w:color="auto"/>
      </w:divBdr>
    </w:div>
    <w:div w:id="1607040453">
      <w:bodyDiv w:val="1"/>
      <w:marLeft w:val="0"/>
      <w:marRight w:val="0"/>
      <w:marTop w:val="0"/>
      <w:marBottom w:val="0"/>
      <w:divBdr>
        <w:top w:val="none" w:sz="0" w:space="0" w:color="auto"/>
        <w:left w:val="none" w:sz="0" w:space="0" w:color="auto"/>
        <w:bottom w:val="none" w:sz="0" w:space="0" w:color="auto"/>
        <w:right w:val="none" w:sz="0" w:space="0" w:color="auto"/>
      </w:divBdr>
    </w:div>
    <w:div w:id="1657490474">
      <w:bodyDiv w:val="1"/>
      <w:marLeft w:val="0"/>
      <w:marRight w:val="0"/>
      <w:marTop w:val="0"/>
      <w:marBottom w:val="0"/>
      <w:divBdr>
        <w:top w:val="none" w:sz="0" w:space="0" w:color="auto"/>
        <w:left w:val="none" w:sz="0" w:space="0" w:color="auto"/>
        <w:bottom w:val="none" w:sz="0" w:space="0" w:color="auto"/>
        <w:right w:val="none" w:sz="0" w:space="0" w:color="auto"/>
      </w:divBdr>
    </w:div>
    <w:div w:id="1754546943">
      <w:bodyDiv w:val="1"/>
      <w:marLeft w:val="0"/>
      <w:marRight w:val="0"/>
      <w:marTop w:val="0"/>
      <w:marBottom w:val="0"/>
      <w:divBdr>
        <w:top w:val="none" w:sz="0" w:space="0" w:color="auto"/>
        <w:left w:val="none" w:sz="0" w:space="0" w:color="auto"/>
        <w:bottom w:val="none" w:sz="0" w:space="0" w:color="auto"/>
        <w:right w:val="none" w:sz="0" w:space="0" w:color="auto"/>
      </w:divBdr>
    </w:div>
    <w:div w:id="1770005648">
      <w:bodyDiv w:val="1"/>
      <w:marLeft w:val="0"/>
      <w:marRight w:val="0"/>
      <w:marTop w:val="0"/>
      <w:marBottom w:val="0"/>
      <w:divBdr>
        <w:top w:val="none" w:sz="0" w:space="0" w:color="auto"/>
        <w:left w:val="none" w:sz="0" w:space="0" w:color="auto"/>
        <w:bottom w:val="none" w:sz="0" w:space="0" w:color="auto"/>
        <w:right w:val="none" w:sz="0" w:space="0" w:color="auto"/>
      </w:divBdr>
      <w:divsChild>
        <w:div w:id="876697959">
          <w:marLeft w:val="288"/>
          <w:marRight w:val="0"/>
          <w:marTop w:val="280"/>
          <w:marBottom w:val="360"/>
          <w:divBdr>
            <w:top w:val="none" w:sz="0" w:space="0" w:color="auto"/>
            <w:left w:val="none" w:sz="0" w:space="0" w:color="auto"/>
            <w:bottom w:val="none" w:sz="0" w:space="0" w:color="auto"/>
            <w:right w:val="none" w:sz="0" w:space="0" w:color="auto"/>
          </w:divBdr>
        </w:div>
        <w:div w:id="1992785175">
          <w:marLeft w:val="288"/>
          <w:marRight w:val="0"/>
          <w:marTop w:val="280"/>
          <w:marBottom w:val="360"/>
          <w:divBdr>
            <w:top w:val="none" w:sz="0" w:space="0" w:color="auto"/>
            <w:left w:val="none" w:sz="0" w:space="0" w:color="auto"/>
            <w:bottom w:val="none" w:sz="0" w:space="0" w:color="auto"/>
            <w:right w:val="none" w:sz="0" w:space="0" w:color="auto"/>
          </w:divBdr>
        </w:div>
        <w:div w:id="739521816">
          <w:marLeft w:val="720"/>
          <w:marRight w:val="0"/>
          <w:marTop w:val="60"/>
          <w:marBottom w:val="360"/>
          <w:divBdr>
            <w:top w:val="none" w:sz="0" w:space="0" w:color="auto"/>
            <w:left w:val="none" w:sz="0" w:space="0" w:color="auto"/>
            <w:bottom w:val="none" w:sz="0" w:space="0" w:color="auto"/>
            <w:right w:val="none" w:sz="0" w:space="0" w:color="auto"/>
          </w:divBdr>
        </w:div>
        <w:div w:id="1439107234">
          <w:marLeft w:val="288"/>
          <w:marRight w:val="0"/>
          <w:marTop w:val="280"/>
          <w:marBottom w:val="360"/>
          <w:divBdr>
            <w:top w:val="none" w:sz="0" w:space="0" w:color="auto"/>
            <w:left w:val="none" w:sz="0" w:space="0" w:color="auto"/>
            <w:bottom w:val="none" w:sz="0" w:space="0" w:color="auto"/>
            <w:right w:val="none" w:sz="0" w:space="0" w:color="auto"/>
          </w:divBdr>
        </w:div>
        <w:div w:id="1302536140">
          <w:marLeft w:val="720"/>
          <w:marRight w:val="0"/>
          <w:marTop w:val="60"/>
          <w:marBottom w:val="360"/>
          <w:divBdr>
            <w:top w:val="none" w:sz="0" w:space="0" w:color="auto"/>
            <w:left w:val="none" w:sz="0" w:space="0" w:color="auto"/>
            <w:bottom w:val="none" w:sz="0" w:space="0" w:color="auto"/>
            <w:right w:val="none" w:sz="0" w:space="0" w:color="auto"/>
          </w:divBdr>
        </w:div>
      </w:divsChild>
    </w:div>
    <w:div w:id="2076776972">
      <w:bodyDiv w:val="1"/>
      <w:marLeft w:val="0"/>
      <w:marRight w:val="0"/>
      <w:marTop w:val="0"/>
      <w:marBottom w:val="0"/>
      <w:divBdr>
        <w:top w:val="none" w:sz="0" w:space="0" w:color="auto"/>
        <w:left w:val="none" w:sz="0" w:space="0" w:color="auto"/>
        <w:bottom w:val="none" w:sz="0" w:space="0" w:color="auto"/>
        <w:right w:val="none" w:sz="0" w:space="0" w:color="auto"/>
      </w:divBdr>
      <w:divsChild>
        <w:div w:id="1197541498">
          <w:marLeft w:val="288"/>
          <w:marRight w:val="0"/>
          <w:marTop w:val="280"/>
          <w:marBottom w:val="40"/>
          <w:divBdr>
            <w:top w:val="none" w:sz="0" w:space="0" w:color="auto"/>
            <w:left w:val="none" w:sz="0" w:space="0" w:color="auto"/>
            <w:bottom w:val="none" w:sz="0" w:space="0" w:color="auto"/>
            <w:right w:val="none" w:sz="0" w:space="0" w:color="auto"/>
          </w:divBdr>
        </w:div>
        <w:div w:id="1558467303">
          <w:marLeft w:val="720"/>
          <w:marRight w:val="0"/>
          <w:marTop w:val="60"/>
          <w:marBottom w:val="60"/>
          <w:divBdr>
            <w:top w:val="none" w:sz="0" w:space="0" w:color="auto"/>
            <w:left w:val="none" w:sz="0" w:space="0" w:color="auto"/>
            <w:bottom w:val="none" w:sz="0" w:space="0" w:color="auto"/>
            <w:right w:val="none" w:sz="0" w:space="0" w:color="auto"/>
          </w:divBdr>
        </w:div>
        <w:div w:id="1737707201">
          <w:marLeft w:val="288"/>
          <w:marRight w:val="0"/>
          <w:marTop w:val="280"/>
          <w:marBottom w:val="40"/>
          <w:divBdr>
            <w:top w:val="none" w:sz="0" w:space="0" w:color="auto"/>
            <w:left w:val="none" w:sz="0" w:space="0" w:color="auto"/>
            <w:bottom w:val="none" w:sz="0" w:space="0" w:color="auto"/>
            <w:right w:val="none" w:sz="0" w:space="0" w:color="auto"/>
          </w:divBdr>
        </w:div>
        <w:div w:id="923150789">
          <w:marLeft w:val="72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ck1/taste_of_cyber/tree/master/05_digital_forensics" TargetMode="External"/><Relationship Id="rId13" Type="http://schemas.openxmlformats.org/officeDocument/2006/relationships/hyperlink" Target="https://www.google.co.uk/maps/"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metapicz.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diffchecker.com/image-diff"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if.regex.info/exif.cg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image-comparison.com" TargetMode="External"/><Relationship Id="rId23" Type="http://schemas.openxmlformats.org/officeDocument/2006/relationships/fontTable" Target="fontTable.xml"/><Relationship Id="rId10" Type="http://schemas.openxmlformats.org/officeDocument/2006/relationships/hyperlink" Target="https://www.impulseadventure.com/dl.php?file=JPEGsnoop_v1_8_0.zip" TargetMode="External"/><Relationship Id="rId19" Type="http://schemas.openxmlformats.org/officeDocument/2006/relationships/hyperlink" Target="https://thumbcacheviewer.github.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smbl.github.io/Resemble.j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04064-A726-475B-8FFC-5000B549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Leimich</dc:creator>
  <cp:keywords/>
  <dc:description/>
  <cp:lastModifiedBy>Mckeown, Sean</cp:lastModifiedBy>
  <cp:revision>26</cp:revision>
  <cp:lastPrinted>2019-01-29T15:56:00Z</cp:lastPrinted>
  <dcterms:created xsi:type="dcterms:W3CDTF">2019-01-29T15:55:00Z</dcterms:created>
  <dcterms:modified xsi:type="dcterms:W3CDTF">2019-05-13T22:25:00Z</dcterms:modified>
</cp:coreProperties>
</file>