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319C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「全新環境」使用 kube-vip + K3s HA + Traefik + Frontend/Backend 的完整 Production 安裝流程</w:t>
      </w:r>
      <w:r/>
    </w:p>
    <w:p w14:paraId="72052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這版會：</w:t>
      </w:r>
      <w:r/>
    </w:p>
    <w:p w14:paraId="4913DA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不使用 keepalived</w:t>
      </w:r>
      <w:r/>
    </w:p>
    <w:p w14:paraId="4316BF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一開始就用 kube-vip</w:t>
      </w:r>
      <w:r/>
    </w:p>
    <w:p w14:paraId="0FF924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 台都是 control-plane + worker</w:t>
      </w:r>
      <w:r/>
    </w:p>
    <w:p w14:paraId="28A814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真正 HA</w:t>
      </w:r>
      <w:r/>
    </w:p>
    <w:p w14:paraId="43C433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適合你現在的 QIFU4 架構</w:t>
      </w:r>
      <w:r/>
    </w:p>
    <w:p w14:paraId="4050C4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可直接照做</w:t>
      </w:r>
      <w:r/>
    </w:p>
    <w:p w14:paraId="1C74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你的環境：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7"/>
        <w:gridCol w:w="1260"/>
        <w:gridCol w:w="221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7A9725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0" w:type="dxa"/>
            <w:vAlign w:val="center"/>
          </w:tcPr>
          <w:p w14:paraId="132E58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6F8CD3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5EF2FC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0" w:type="dxa"/>
            <w:vAlign w:val="center"/>
          </w:tcPr>
          <w:p w14:paraId="50F444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1BA426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control-plane + worker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27261A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0" w:type="dxa"/>
            <w:vAlign w:val="center"/>
          </w:tcPr>
          <w:p w14:paraId="5DCA84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2705BC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control-plane + worker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1ADE37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0" w:type="dxa"/>
            <w:vAlign w:val="center"/>
          </w:tcPr>
          <w:p w14:paraId="670F3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192.168.10.3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5" w:type="dxa"/>
            <w:vAlign w:val="center"/>
          </w:tcPr>
          <w:p w14:paraId="4F07E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control-plane + worker</w:t>
            </w:r>
            <w:r/>
          </w:p>
        </w:tc>
      </w:tr>
    </w:tbl>
    <w:p w14:paraId="30C11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7722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VIP：</w:t>
      </w:r>
      <w:r/>
    </w:p>
    <w:p w14:paraId="5F2E1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192.168.10.200</w:t>
      </w:r>
      <w:r/>
    </w:p>
    <w:p w14:paraId="41759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Registry：</w:t>
      </w:r>
      <w:r/>
    </w:p>
    <w:p w14:paraId="3F4C4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192.168.10.99:5000</w:t>
      </w:r>
      <w:r/>
    </w:p>
    <w:p w14:paraId="164DB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Images：</w:t>
      </w:r>
      <w:r/>
    </w:p>
    <w:p w14:paraId="63864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192.168.10.99:5000/qifu4-backend-app:0.0.4</w:t>
        <w:br/>
        <w:t xml:space="preserve">192.168.10.99:5000/qifu4-frontend-app:0.0.4</w:t>
      </w:r>
      <w:r/>
    </w:p>
    <w:p w14:paraId="6DBCC37D">
      <w:pPr>
        <w:pBdr/>
        <w:spacing/>
        <w:ind/>
        <w:rPr/>
      </w:pPr>
      <w:r/>
      <w:r/>
      <w:r/>
    </w:p>
    <w:p w14:paraId="668BD277">
      <w:pPr>
        <w:pBdr/>
        <w:spacing/>
        <w:ind/>
        <w:rPr/>
      </w:pPr>
      <w:r/>
      <w:r/>
      <w:r/>
    </w:p>
    <w:p w14:paraId="1E4E552A">
      <w:pPr>
        <w:pBdr/>
        <w:spacing/>
        <w:ind/>
        <w:rPr/>
      </w:pPr>
      <w:r/>
      <w:r/>
      <w:r/>
    </w:p>
    <w:p w14:paraId="6BE71B26">
      <w:pPr>
        <w:pBdr/>
        <w:spacing/>
        <w:ind/>
        <w:rPr/>
      </w:pPr>
      <w:r/>
      <w:r/>
      <w:r/>
    </w:p>
    <w:p w14:paraId="3651C687">
      <w:pPr>
        <w:pBdr/>
        <w:spacing/>
        <w:ind/>
        <w:rPr/>
      </w:pPr>
      <w:r/>
      <w:r/>
      <w:r/>
    </w:p>
    <w:p w14:paraId="48D0842A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最終架構</w:t>
      </w:r>
      <w:r>
        <w:rPr>
          <w:b/>
          <w:bCs/>
        </w:rPr>
      </w:r>
      <w:r>
        <w:rPr>
          <w:b/>
          <w:bCs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734D5A7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Browser</w:t>
            </w:r>
            <w:r/>
          </w:p>
          <w:p w14:paraId="5D2C1E2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│</w:t>
            </w:r>
            <w:r/>
          </w:p>
          <w:p w14:paraId="1353EE7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▼</w:t>
            </w:r>
            <w:r/>
          </w:p>
          <w:p w14:paraId="451F7116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https://192.168.10.200</w:t>
            </w:r>
            <w:r/>
          </w:p>
          <w:p w14:paraId="5B2E501A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│</w:t>
            </w:r>
            <w:r/>
          </w:p>
          <w:p w14:paraId="4FADEEA3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▼</w:t>
            </w:r>
            <w:r/>
          </w:p>
          <w:p w14:paraId="0299172C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kube-vip (VIP HA)</w:t>
            </w:r>
            <w:r/>
          </w:p>
          <w:p w14:paraId="2EF8DBC7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│</w:t>
            </w:r>
            <w:r/>
          </w:p>
          <w:p w14:paraId="79659AAA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▼</w:t>
            </w:r>
            <w:r/>
          </w:p>
          <w:p w14:paraId="58427A1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Traefik Ingress</w:t>
            </w:r>
            <w:r/>
          </w:p>
          <w:p w14:paraId="7B3DA3B4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│</w:t>
            </w:r>
            <w:r/>
          </w:p>
          <w:p w14:paraId="4A053DD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├── /      → frontend</w:t>
            </w:r>
            <w:r/>
          </w:p>
          <w:p w14:paraId="2275B526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│</w:t>
            </w:r>
            <w:r/>
          </w:p>
          <w:p w14:paraId="3B77DC3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└── /api   → backend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FCCBED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A804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 — 三台主機前置設定</w:t>
      </w:r>
      <w:r/>
    </w:p>
    <w:p w14:paraId="3824D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三台都做。</w:t>
      </w:r>
      <w:r/>
    </w:p>
    <w:p w14:paraId="66FB4E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1-1 安裝必要套件</w:t>
      </w:r>
      <w:r/>
    </w:p>
    <w:p w14:paraId="48127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Ubuntu/Debian：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9FB40D7">
            <w:pPr>
              <w:pBdr/>
              <w:spacing/>
              <w:ind/>
              <w:rPr/>
            </w:pPr>
            <w:r>
              <w:t xml:space="preserve">sudo apt update</w:t>
            </w:r>
            <w:r/>
          </w:p>
          <w:p w14:paraId="57E147E8">
            <w:pPr>
              <w:pBdr/>
              <w:spacing/>
              <w:ind/>
              <w:rPr/>
            </w:pPr>
            <w:r/>
            <w:r/>
          </w:p>
          <w:p w14:paraId="0C441F04">
            <w:pPr>
              <w:pBdr/>
              <w:spacing/>
              <w:ind/>
              <w:rPr/>
            </w:pPr>
            <w:r>
              <w:t xml:space="preserve">sudo apt install -y \</w:t>
            </w:r>
            <w:r/>
          </w:p>
          <w:p w14:paraId="2A3C2DE3">
            <w:pPr>
              <w:pBdr/>
              <w:spacing/>
              <w:ind/>
              <w:rPr/>
            </w:pPr>
            <w:r>
              <w:t xml:space="preserve">curl \</w:t>
            </w:r>
            <w:r/>
          </w:p>
          <w:p w14:paraId="585497FC">
            <w:pPr>
              <w:pBdr/>
              <w:spacing/>
              <w:ind/>
              <w:rPr/>
            </w:pPr>
            <w:r>
              <w:t xml:space="preserve">vim \</w:t>
            </w:r>
            <w:r/>
          </w:p>
          <w:p w14:paraId="5D01B05E">
            <w:pPr>
              <w:pBdr/>
              <w:spacing/>
              <w:ind/>
              <w:rPr/>
            </w:pPr>
            <w:r>
              <w:t xml:space="preserve">wget \</w:t>
            </w:r>
            <w:r/>
          </w:p>
          <w:p w14:paraId="437B118C">
            <w:pPr>
              <w:pBdr/>
              <w:spacing/>
              <w:ind/>
              <w:rPr/>
            </w:pPr>
            <w:r>
              <w:t xml:space="preserve">net-tools \</w:t>
            </w:r>
            <w:r/>
          </w:p>
          <w:p w14:paraId="75AC7CD7">
            <w:pPr>
              <w:pBdr/>
              <w:spacing/>
              <w:ind/>
              <w:rPr/>
            </w:pPr>
            <w:r>
              <w:t xml:space="preserve">ca-certificates \</w:t>
            </w:r>
            <w:r/>
          </w:p>
          <w:p w14:paraId="14D05C44">
            <w:pPr>
              <w:pBdr/>
              <w:spacing/>
              <w:ind/>
              <w:rPr/>
            </w:pPr>
            <w:r>
              <w:t xml:space="preserve">gnupg \</w:t>
            </w:r>
            <w:r/>
          </w:p>
          <w:p w14:paraId="7A7355A9">
            <w:pPr>
              <w:pBdr/>
              <w:spacing/>
              <w:ind/>
              <w:rPr/>
            </w:pPr>
            <w:r>
              <w:t xml:space="preserve">lsof</w:t>
            </w:r>
            <w:r/>
            <w:r/>
            <w:r/>
          </w:p>
        </w:tc>
      </w:tr>
    </w:tbl>
    <w:p w14:paraId="406402FB">
      <w:pPr>
        <w:pBdr/>
        <w:spacing/>
        <w:ind/>
        <w:rPr/>
      </w:pPr>
      <w:r/>
      <w:r/>
      <w:r/>
    </w:p>
    <w:p w14:paraId="42A587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1-2 關閉 swap</w:t>
      </w:r>
      <w:r/>
    </w:p>
    <w:p w14:paraId="752D4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Kubernetes 必做。</w:t>
      </w:r>
      <w:r/>
    </w:p>
    <w:p w14:paraId="639C7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三台：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3C05A0A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sudo swapoff -a</w:t>
            </w:r>
            <w:r/>
            <w:r/>
          </w:p>
          <w:p w14:paraId="3E7AB6FC">
            <w:pPr>
              <w:pBdr/>
              <w:spacing/>
              <w:ind/>
              <w:rPr/>
            </w:pPr>
            <w:r/>
            <w:r/>
            <w:r/>
          </w:p>
          <w:p w14:paraId="6E642BF2">
            <w:pPr>
              <w:pBdr/>
              <w:spacing/>
              <w:ind/>
              <w:rPr/>
            </w:pPr>
            <w:r/>
            <w:r>
              <w:t xml:space="preserve">永久關閉：</w:t>
            </w:r>
            <w:r/>
            <w:r/>
            <w:r/>
          </w:p>
          <w:p w14:paraId="40D771E3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sudo sed -i '/swap/d' /etc/fstab</w:t>
            </w:r>
            <w:r/>
          </w:p>
          <w:p w14:paraId="70D7D9DC">
            <w:pPr>
              <w:pBdr/>
              <w:spacing/>
              <w:ind/>
              <w:rPr/>
            </w:pPr>
            <w:r/>
            <w:r/>
            <w:r/>
          </w:p>
          <w:p w14:paraId="5E8E18EC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t xml:space="preserve">確認：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  <w:p w14:paraId="354F55F5"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free –h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  <w:p w14:paraId="1FBE6B31">
            <w:pPr>
              <w:pBdr/>
              <w:spacing/>
              <w:ind/>
              <w:rPr/>
            </w:pPr>
            <w:r/>
            <w:r/>
            <w:r/>
          </w:p>
          <w:p w14:paraId="306D976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t xml:space="preserve">Swap 應為：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0B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</w:tc>
      </w:tr>
    </w:tbl>
    <w:p w14:paraId="458EF1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</w:rPr>
        <w:t xml:space="preserve">1-3 </w:t>
      </w:r>
      <w:r>
        <w:rPr>
          <w:b/>
          <w:bCs/>
          <w:color w:val="000000" w:themeColor="text1"/>
        </w:rPr>
        <w:t xml:space="preserve">開啟核心參數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</w:rPr>
      </w:r>
    </w:p>
    <w:p>
      <w:pPr>
        <w:pBdr/>
        <w:spacing/>
        <w:ind/>
        <w:rPr>
          <w:highlight w:val="none"/>
        </w:rPr>
      </w:pPr>
      <w:r/>
      <w:r>
        <w:t xml:space="preserve">三台：</w:t>
      </w: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5F7C15D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cat &lt;&lt;EOF | sudo tee /etc/modules-load.d/k8s.conf</w:t>
            </w:r>
            <w:r/>
          </w:p>
          <w:p w14:paraId="07E93626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overlay</w:t>
            </w:r>
            <w:r/>
          </w:p>
          <w:p w14:paraId="079EE70B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br_netfilter</w:t>
            </w:r>
            <w:r/>
          </w:p>
          <w:p w14:paraId="1119495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EOF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FC1E0E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5EB0E65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sudo modprobe overlay</w:t>
            </w:r>
            <w:r/>
          </w:p>
          <w:p w14:paraId="28C6BB4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sudo modprobe br_netfilter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5DF63E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ED85548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cat &lt;&lt;EOF | sudo tee /etc/sysctl.d/k8s.conf</w:t>
            </w:r>
            <w:r/>
          </w:p>
          <w:p w14:paraId="62932ED3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net.bridge.bridge-nf-call-iptables=1</w:t>
            </w:r>
            <w:r/>
          </w:p>
          <w:p w14:paraId="7BD0C18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net.ipv4.ip_forward=1</w:t>
            </w:r>
            <w:r/>
          </w:p>
          <w:p w14:paraId="63A9F2F5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net.bridge.bridge-nf-call-ip6tables=1</w:t>
            </w:r>
            <w:r/>
          </w:p>
          <w:p w14:paraId="2F4E364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EOF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35F7B1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051AA1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sudo sysctl --system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A9306C2">
      <w:pPr>
        <w:pBdr/>
        <w:spacing/>
        <w:ind/>
        <w:rPr/>
      </w:pPr>
      <w:r/>
      <w:r/>
      <w:r/>
    </w:p>
    <w:p w14:paraId="3472D1B4">
      <w:pPr>
        <w:pBdr/>
        <w:spacing/>
        <w:ind/>
        <w:rPr/>
      </w:pPr>
      <w:r/>
      <w:r/>
    </w:p>
    <w:p w14:paraId="3A4C0336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2 — 安裝 K3s Node1（初始化 HA）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</w:r>
    </w:p>
    <w:p w14:paraId="7F887F52"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t xml:space="preserve">在 node1：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833CD1B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curl -sfL https://get.k3s.io | sh -s - server \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2394E0A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--cluster-init \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D35EC6E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--tls-san 192.168.10.200 \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532576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--node-ip 192.168.10.1 \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F160D76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--write-kubeconfig-mode 644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B41DE10"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E9755C8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3 — 安裝 kube-vip Static Pod（重要）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9086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這步是核心。</w:t>
      </w:r>
      <w:r/>
    </w:p>
    <w:p w14:paraId="53EB1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因為：</w:t>
      </w:r>
      <w:r/>
    </w:p>
    <w:p w14:paraId="200484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Node2 / Node3 要透過 VIP 加入</w:t>
      </w:r>
      <w:r/>
    </w:p>
    <w:p w14:paraId="491871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所以 VIP 必須先存在</w:t>
      </w:r>
      <w:r/>
    </w:p>
    <w:p w14:paraId="2CC4D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因此：</w:t>
      </w:r>
      <w:r/>
    </w:p>
    <w:p w14:paraId="469F16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kube-vip 必須先在 node1 起來</w:t>
      </w:r>
      <w:r>
        <w:rPr>
          <w:rFonts w:ascii="Times New Roman" w:hAnsi="Times New Roman" w:eastAsia="Times New Roman" w:cs="Times New Roman"/>
          <w:sz w:val="24"/>
        </w:rPr>
      </w:r>
    </w:p>
    <w:p w14:paraId="42983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B94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BA68D6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6456A3D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3-1 建立 manifest 目錄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38DBABC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C32E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mkdir -p /var/lib/rancher/k3s/agent/pod-manifests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sz w:val="24"/>
              </w:rPr>
            </w:r>
          </w:p>
        </w:tc>
      </w:tr>
    </w:tbl>
    <w:p w14:paraId="6FA4FA9D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0B0F426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3-2 建立 kube-vip.yaml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B3EF70C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F168213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sudo vi /var/lib/rancher/k3s/agent/pod-manifests/kube-vip.yaml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37060A1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4B0929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內容：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48B50C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v1</w:t>
            </w:r>
            <w:r/>
          </w:p>
          <w:p w14:paraId="53132A0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Pod</w:t>
            </w:r>
            <w:r/>
          </w:p>
          <w:p w14:paraId="7F84245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/>
          </w:p>
          <w:p w14:paraId="776972B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kube-vip</w:t>
            </w:r>
            <w:r/>
          </w:p>
          <w:p w14:paraId="0DC9000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kube-system</w:t>
            </w:r>
            <w:r/>
          </w:p>
          <w:p w14:paraId="493BE46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4C7F0A1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/>
          </w:p>
          <w:p w14:paraId="64059BC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hostNetwork: true</w:t>
            </w:r>
            <w:r/>
          </w:p>
          <w:p w14:paraId="0DA5F04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53ADB57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containers:</w:t>
            </w:r>
            <w:r/>
          </w:p>
          <w:p w14:paraId="2C8C00E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 name: kube-vip</w:t>
            </w:r>
            <w:r/>
          </w:p>
          <w:p w14:paraId="58A0004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21C330A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image: ghcr.io/kube-vip/kube-vip:v0.8.2</w:t>
            </w:r>
            <w:r/>
          </w:p>
          <w:p w14:paraId="5E2E754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A4A468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imagePullPolicy: IfNotPresent</w:t>
            </w:r>
            <w:r/>
          </w:p>
          <w:p w14:paraId="12FBFAE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15A2D67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args:</w:t>
            </w:r>
            <w:r/>
          </w:p>
          <w:p w14:paraId="0D7E7F1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manager</w:t>
            </w:r>
            <w:r/>
          </w:p>
          <w:p w14:paraId="21C8447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7C9A59A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env:</w:t>
            </w:r>
            <w:r/>
          </w:p>
          <w:p w14:paraId="1AA8FC8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vip_arp</w:t>
            </w:r>
            <w:r/>
          </w:p>
          <w:p w14:paraId="0013F6C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"true"</w:t>
            </w:r>
            <w:r/>
          </w:p>
          <w:p w14:paraId="30A8115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C0CF91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vip_interface</w:t>
            </w:r>
            <w:r/>
          </w:p>
          <w:p w14:paraId="4BD82D8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"eth0"</w:t>
            </w:r>
            <w:r/>
          </w:p>
          <w:p w14:paraId="496BB47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24ADD6E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vip_address</w:t>
            </w:r>
            <w:r/>
          </w:p>
          <w:p w14:paraId="3A65D90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"192.168.10.200"</w:t>
            </w:r>
            <w:r/>
          </w:p>
          <w:p w14:paraId="2E86376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0B2FD2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vip_cidr</w:t>
            </w:r>
            <w:r/>
          </w:p>
          <w:p w14:paraId="6748F09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"32"</w:t>
            </w:r>
            <w:r/>
          </w:p>
          <w:p w14:paraId="6CF6431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5E5BFEA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cp_enable</w:t>
            </w:r>
            <w:r/>
          </w:p>
          <w:p w14:paraId="6566D1A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"true"</w:t>
            </w:r>
            <w:r/>
          </w:p>
          <w:p w14:paraId="5BAFFDC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857F1A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cp_namespace</w:t>
            </w:r>
            <w:r/>
          </w:p>
          <w:p w14:paraId="456E84E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"kube-system"</w:t>
            </w:r>
            <w:r/>
          </w:p>
          <w:p w14:paraId="5121D3F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5A87479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vip_leaderelection</w:t>
            </w:r>
            <w:r/>
          </w:p>
          <w:p w14:paraId="7811BBE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"true"</w:t>
            </w:r>
            <w:r/>
          </w:p>
          <w:p w14:paraId="1493616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D651D0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vip_leaseduration</w:t>
            </w:r>
            <w:r/>
          </w:p>
          <w:p w14:paraId="4A04FD6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"5"</w:t>
            </w:r>
            <w:r/>
          </w:p>
          <w:p w14:paraId="5A2E51F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AF6DEF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vip_renewdeadline</w:t>
            </w:r>
            <w:r/>
          </w:p>
          <w:p w14:paraId="72B5C28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"3"</w:t>
            </w:r>
            <w:r/>
          </w:p>
          <w:p w14:paraId="51D4549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4E8CF8D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vip_retryperiod</w:t>
            </w:r>
            <w:r/>
          </w:p>
          <w:p w14:paraId="524AF29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"1"</w:t>
            </w:r>
            <w:r/>
          </w:p>
          <w:p w14:paraId="654179F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208CAE2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- name: address</w:t>
            </w:r>
            <w:r/>
          </w:p>
          <w:p w14:paraId="6A992F5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value: "192.168.10.200"</w:t>
            </w:r>
            <w:r/>
          </w:p>
          <w:p w14:paraId="7A14B56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BCFD63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securityContext:</w:t>
            </w:r>
            <w:r/>
          </w:p>
          <w:p w14:paraId="5984525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capabilities:</w:t>
            </w:r>
            <w:r/>
          </w:p>
          <w:p w14:paraId="30A2F7C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add:</w:t>
            </w:r>
            <w:r/>
          </w:p>
          <w:p w14:paraId="7D70962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NET_ADMIN</w:t>
            </w:r>
            <w:r/>
          </w:p>
          <w:p w14:paraId="1F95CEA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NET_RAW</w:t>
            </w:r>
            <w:r/>
          </w:p>
          <w:p w14:paraId="51560121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SYS_TIME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0039C896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2972FED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4 — 確認 VIP 已出現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61CA6DD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D5FAC41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ip addr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590C6ABF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0269F8F7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應看到：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7676DD31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192.168.10.200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2467FA37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7FDADB7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5 — 取得 K3s Token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82C8C8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90D9619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sudo cat /var/lib/rancher/k3s/server/node-token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62E5DC84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49831C5B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記下 TOKEN。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BD03D7C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6180E9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E3CB5B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6 — 安裝 Node2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EC743B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node2：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76451D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curl -sfL https://get.k3s.io | \</w:t>
            </w:r>
            <w:r/>
          </w:p>
          <w:p w14:paraId="34C96D8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K3S_TOKEN=&lt;TOKEN&gt; sh -s - server \</w:t>
            </w:r>
            <w:r/>
          </w:p>
          <w:p w14:paraId="54430A5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--server https://192.168.10.200:6443 \</w:t>
            </w:r>
            <w:r/>
          </w:p>
          <w:p w14:paraId="1EF89AE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--tls-san 192.168.10.200 \</w:t>
            </w:r>
            <w:r/>
          </w:p>
          <w:p w14:paraId="6173B35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--node-ip 192.168.10.2 \</w:t>
            </w:r>
            <w:r/>
          </w:p>
          <w:p w14:paraId="427AD779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--write-kubeconfig-mode 644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653EDE4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A991DD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7 — 安裝 Node3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636055CC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node3：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4EAE1C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curl -sfL https://get.k3s.io | \</w:t>
            </w:r>
            <w:r/>
          </w:p>
          <w:p w14:paraId="6C688F8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K3S_TOKEN=&lt;TOKEN&gt; sh -s - server \</w:t>
            </w:r>
            <w:r/>
          </w:p>
          <w:p w14:paraId="6D66DBE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--server https://192.168.10.200:6443 \</w:t>
            </w:r>
            <w:r/>
          </w:p>
          <w:p w14:paraId="677950C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--tls-san 192.168.10.200 \</w:t>
            </w:r>
            <w:r/>
          </w:p>
          <w:p w14:paraId="5BAD1DA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--node-ip 192.168.10.3 \</w:t>
            </w:r>
            <w:r/>
          </w:p>
          <w:p w14:paraId="5E65A315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--write-kubeconfig-mode 644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734FE2A7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9E3F56F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8 — 驗證 HA Cluster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9BF722B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57F4520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kubectl get nodes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6D792915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60642070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應看到：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36885DD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node1 Ready</w:t>
            </w:r>
            <w:r/>
          </w:p>
          <w:p w14:paraId="49C1352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node2 Ready</w:t>
            </w:r>
            <w:r/>
          </w:p>
          <w:p w14:paraId="6EED986B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node3 Ready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067D774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2DFDE99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9 — 安裝 kube-vip DaemonSet（真正 HA）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00AE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目前只有 node1 有 VIP。</w:t>
      </w:r>
      <w:r/>
    </w:p>
    <w:p w14:paraId="167D9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接下來要讓：</w:t>
      </w:r>
      <w:r/>
    </w:p>
    <w:p w14:paraId="3AC411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node2</w:t>
      </w:r>
      <w:r/>
    </w:p>
    <w:p w14:paraId="6FFA84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node3</w:t>
      </w:r>
      <w:r/>
    </w:p>
    <w:p w14:paraId="4361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也能接手 VIP。</w:t>
      </w:r>
      <w:r/>
    </w:p>
    <w:p w14:paraId="43FFF8D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D6A116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9-1 安裝 RBAC</w:t>
      </w:r>
      <w:r>
        <w:rPr>
          <w:b/>
          <w:bCs/>
          <w:sz w:val="32"/>
          <w:szCs w:val="32"/>
          <w:highlight w:val="none"/>
        </w:rPr>
      </w:r>
    </w:p>
    <w:p w14:paraId="498490EF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node1：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D994100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32"/>
                <w:szCs w:val="3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kubectl apply -f https://kube-vip.io/manifests/rbac.yaml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376DE1C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FD280A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F1E5B4F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74881E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765AFA8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9-2 建立 kube-vip DaemonSet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2F75AD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建立：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C2BB479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vi kube-vip-ds.yaml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73EE2F9F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9F1082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內容：</w:t>
      </w: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D691A77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apps/v1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B7E4A01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DaemonSet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7E646E3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36D719F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276AFC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kube-vip-ds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5A10A09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kube-system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1ABB9CC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D96CFD3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580CFB3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selector: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EED168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matchLabels: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F89B2E9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app: kube-vip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F9C477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EF6F3D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template: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0886C03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metadata: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BBFC96B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labels: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1547B3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app: kube-vip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19CE496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BC515B6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spec: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50542FE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hostNetwork: true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286989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B034139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serviceAccountName: kube-vip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C9F5E2A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3FE554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tolerations: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982AF2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- operator: Exists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2F386B1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8C3ADC7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containers: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12AE4F6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- name: kube-vip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3B8225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3B57362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image: ghcr.io/kube-vip/kube-vip:v0.8.2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4416D4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88584DE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args: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D9FAC82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manager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7176EA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C4FBC6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env: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F35BB2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vip_arp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9350D1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"true"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011B48C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E72A26E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vip_interface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F105562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"eth0"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E94815F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B1D0195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address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FE8F6B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"192.168.10.200"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D87D572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E744E5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vip_cidr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B926EB0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"32"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8B9CF5A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0E7FE6FA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cp_enable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65365E1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"true"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0EC2F31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5C1F7F95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cp_namespace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7DF53DA2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"kube-system"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54D0F69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F62A50F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vip_leaderelection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644277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"true"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0A334D3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3A3C5E79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securityContext: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4F3E54B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capabilities: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57E9144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add: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67FECEF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- NET_ADMIN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2697E521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- NET_RAW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2F16D1FC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05B928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部署：</w:t>
      </w: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1644ECF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32"/>
                <w:szCs w:val="3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kubectl apply -f kube-vip-ds.yaml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5F325BB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23025B94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0CB303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10 — Registry 設定（三台都做）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9A10D6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建立：</w:t>
      </w:r>
      <w:r>
        <w:rPr>
          <w:b w:val="0"/>
          <w:bCs w:val="0"/>
          <w:sz w:val="22"/>
          <w:szCs w:val="2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26BFF3C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sudo mkdir -p /etc/rancher/k3s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7D7875E9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  <w:p w14:paraId="00A6D91D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sudo vi /etc/rancher/k3s/registries.yaml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2FE227B0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988A1D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t xml:space="preserve">內容：</w:t>
      </w: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FD4AAA8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mirrors: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1F7028F1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"192.168.10.99:5000":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6E0308BD">
            <w:pPr>
              <w:pBdr/>
              <w:spacing/>
              <w:ind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endpoint:</w:t>
            </w:r>
            <w:r>
              <w:rPr>
                <w:b w:val="0"/>
                <w:bCs w:val="0"/>
                <w:sz w:val="22"/>
                <w:szCs w:val="22"/>
              </w:rPr>
            </w:r>
          </w:p>
          <w:p w14:paraId="48683FBE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- "http://192.168.10.99:5000"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C4B56B0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66B4301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重啟(</w:t>
      </w:r>
      <w:r>
        <w:t xml:space="preserve">三台都做)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/>
      <w:r/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B6C8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sudo systemctl restart k3s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2A96E61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D071C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C0A31E7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EE4388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F0B615B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CE01B5A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2C77C8F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3C93A7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STEP 11 — 建立 Namespace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8C0A656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node1：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08AE3C4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t xml:space="preserve">kubectl create namespace qifu4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F0D82BC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C7D39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12 — Backend Deployment</w:t>
      </w:r>
      <w:r/>
    </w:p>
    <w:p w14:paraId="01E02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7263A1A5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vi backend-deployment.yaml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422A2F59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7FE81B4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內容：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A73C21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apps/v1</w:t>
            </w:r>
            <w:r/>
          </w:p>
          <w:p w14:paraId="5F8E180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Deployment</w:t>
            </w:r>
            <w:r/>
          </w:p>
          <w:p w14:paraId="50E2B48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965D36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/>
          </w:p>
          <w:p w14:paraId="3E81B7A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qifu4-backend</w:t>
            </w:r>
            <w:r/>
          </w:p>
          <w:p w14:paraId="615F42C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qifu4</w:t>
            </w:r>
            <w:r/>
          </w:p>
          <w:p w14:paraId="0E8DDEA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1B9D8D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/>
          </w:p>
          <w:p w14:paraId="40A0F49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replicas: 3</w:t>
            </w:r>
            <w:r/>
          </w:p>
          <w:p w14:paraId="18192BB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D9B59C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selector:</w:t>
            </w:r>
            <w:r/>
          </w:p>
          <w:p w14:paraId="583C6BF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matchLabels:</w:t>
            </w:r>
            <w:r/>
          </w:p>
          <w:p w14:paraId="5AE3997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app: qifu4-backend</w:t>
            </w:r>
            <w:r/>
          </w:p>
          <w:p w14:paraId="0A52AD1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98B03B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template:</w:t>
            </w:r>
            <w:r/>
          </w:p>
          <w:p w14:paraId="0454550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metadata:</w:t>
            </w:r>
            <w:r/>
          </w:p>
          <w:p w14:paraId="7817EBE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labels:</w:t>
            </w:r>
            <w:r/>
          </w:p>
          <w:p w14:paraId="2BFE4AA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app: qifu4-backend</w:t>
            </w:r>
            <w:r/>
          </w:p>
          <w:p w14:paraId="1868DE9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2839373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spec:</w:t>
            </w:r>
            <w:r/>
          </w:p>
          <w:p w14:paraId="34DD930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affinity:</w:t>
            </w:r>
            <w:r/>
          </w:p>
          <w:p w14:paraId="18AD900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podAntiAffinity:</w:t>
            </w:r>
            <w:r/>
          </w:p>
          <w:p w14:paraId="2355F81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preferredDuringSchedulingIgnoredDuringExecution:</w:t>
            </w:r>
            <w:r/>
          </w:p>
          <w:p w14:paraId="39EA2D0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- weight: 100</w:t>
            </w:r>
            <w:r/>
          </w:p>
          <w:p w14:paraId="63C2F2F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podAffinityTerm:</w:t>
            </w:r>
            <w:r/>
          </w:p>
          <w:p w14:paraId="6950E06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topologyKey: kubernetes.io/hostname</w:t>
            </w:r>
            <w:r/>
          </w:p>
          <w:p w14:paraId="1322CA3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labelSelector:</w:t>
            </w:r>
            <w:r/>
          </w:p>
          <w:p w14:paraId="5375935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matchExpressions:</w:t>
            </w:r>
            <w:r/>
          </w:p>
          <w:p w14:paraId="6CA98D5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- key: app</w:t>
            </w:r>
            <w:r/>
          </w:p>
          <w:p w14:paraId="40F5B7F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operator: In</w:t>
            </w:r>
            <w:r/>
          </w:p>
          <w:p w14:paraId="3C71F62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values:</w:t>
            </w:r>
            <w:r/>
          </w:p>
          <w:p w14:paraId="6AC3092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- qifu4-backend</w:t>
            </w:r>
            <w:r/>
          </w:p>
          <w:p w14:paraId="11378A8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70CCF01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containers:</w:t>
            </w:r>
            <w:r/>
          </w:p>
          <w:p w14:paraId="049FDAC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- name: backend</w:t>
            </w:r>
            <w:r/>
          </w:p>
          <w:p w14:paraId="5CD3485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57D6B51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image: 192.168.10.99:5000/qifu4-backend-app:0.0.4</w:t>
            </w:r>
            <w:r/>
          </w:p>
          <w:p w14:paraId="0D96C30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7DA0FF4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imagePullPolicy: Always</w:t>
            </w:r>
            <w:r/>
          </w:p>
          <w:p w14:paraId="3368958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D378AE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ports:</w:t>
            </w:r>
            <w:r/>
          </w:p>
          <w:p w14:paraId="73A967F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containerPort: 8088</w:t>
            </w:r>
            <w:r/>
          </w:p>
          <w:p w14:paraId="0B65858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10A453D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env:</w:t>
            </w:r>
            <w:r/>
          </w:p>
          <w:p w14:paraId="155D341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name: JAVA_OPTS</w:t>
            </w:r>
            <w:r/>
          </w:p>
          <w:p w14:paraId="68CDACD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value: "-Xms256m -Xmx512m"</w:t>
            </w:r>
            <w:r/>
          </w:p>
          <w:p w14:paraId="3EE6F88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13BC2E8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resources:</w:t>
            </w:r>
            <w:r/>
          </w:p>
          <w:p w14:paraId="354EE33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requests:</w:t>
            </w:r>
            <w:r/>
          </w:p>
          <w:p w14:paraId="29CE031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memory: "256Mi"</w:t>
            </w:r>
            <w:r/>
          </w:p>
          <w:p w14:paraId="2365017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cpu: "200m"</w:t>
            </w:r>
            <w:r/>
          </w:p>
          <w:p w14:paraId="6F4A5AC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424C221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limits:</w:t>
            </w:r>
            <w:r/>
          </w:p>
          <w:p w14:paraId="1359717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memory: "768Mi"</w:t>
            </w:r>
            <w:r/>
          </w:p>
          <w:p w14:paraId="1321757A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cpu: "500m"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7384E199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EBEFF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13 — Backend Service</w:t>
      </w:r>
      <w:r/>
    </w:p>
    <w:p w14:paraId="49587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34F9DC9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vi backend-service.yaml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6A5F595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1484FD8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內容：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6F8B6A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v1</w:t>
            </w:r>
            <w:r/>
          </w:p>
          <w:p w14:paraId="064CDA7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Service</w:t>
            </w:r>
            <w:r/>
          </w:p>
          <w:p w14:paraId="75FDDEA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0F59B8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/>
          </w:p>
          <w:p w14:paraId="60F0B94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qifu4-backend-service</w:t>
            </w:r>
            <w:r/>
          </w:p>
          <w:p w14:paraId="7E7A985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qifu4</w:t>
            </w:r>
            <w:r/>
          </w:p>
          <w:p w14:paraId="3F0AAA4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712CBB6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/>
          </w:p>
          <w:p w14:paraId="0050879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selector:</w:t>
            </w:r>
            <w:r/>
          </w:p>
          <w:p w14:paraId="4983547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app: qifu4-backend</w:t>
            </w:r>
            <w:r/>
          </w:p>
          <w:p w14:paraId="154531B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1AFF588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ports:</w:t>
            </w:r>
            <w:r/>
          </w:p>
          <w:p w14:paraId="685FABC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 port: 8088</w:t>
            </w:r>
            <w:r/>
          </w:p>
          <w:p w14:paraId="62356B2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targetPort: 8088</w:t>
            </w:r>
            <w:r/>
          </w:p>
          <w:p w14:paraId="28FDF44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1EBF8B4A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type: ClusterIP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096AE06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0FD4AC7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556538A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6953D46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158A90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3E9DE28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82958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14 — Frontend Deployment</w:t>
      </w:r>
      <w:r/>
    </w:p>
    <w:p w14:paraId="0624F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942AF8E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vi frontend-deployment.yaml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1E96523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4F11ADF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內容：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4BCD1E87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6136A8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apps/v1</w:t>
            </w:r>
            <w:r/>
          </w:p>
          <w:p w14:paraId="30CC8C7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Deployment</w:t>
            </w:r>
            <w:r/>
          </w:p>
          <w:p w14:paraId="1A02BD7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2358131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/>
          </w:p>
          <w:p w14:paraId="5203B4D6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qifu4-frontend</w:t>
            </w:r>
            <w:r/>
          </w:p>
          <w:p w14:paraId="28570FB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qifu4</w:t>
            </w:r>
            <w:r/>
          </w:p>
          <w:p w14:paraId="4701A87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ADBC70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/>
          </w:p>
          <w:p w14:paraId="6A95D98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replicas: 3</w:t>
            </w:r>
            <w:r/>
          </w:p>
          <w:p w14:paraId="6D98B4D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73C080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selector:</w:t>
            </w:r>
            <w:r/>
          </w:p>
          <w:p w14:paraId="779AA63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matchLabels:</w:t>
            </w:r>
            <w:r/>
          </w:p>
          <w:p w14:paraId="06765EE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app: qifu4-frontend</w:t>
            </w:r>
            <w:r/>
          </w:p>
          <w:p w14:paraId="1EB8ACD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301C1B5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template:</w:t>
            </w:r>
            <w:r/>
          </w:p>
          <w:p w14:paraId="36269E3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metadata:</w:t>
            </w:r>
            <w:r/>
          </w:p>
          <w:p w14:paraId="216B924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labels:</w:t>
            </w:r>
            <w:r/>
          </w:p>
          <w:p w14:paraId="1BB82B1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app: qifu4-frontend</w:t>
            </w:r>
            <w:r/>
          </w:p>
          <w:p w14:paraId="76C7DF9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5709E67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spec:</w:t>
            </w:r>
            <w:r/>
          </w:p>
          <w:p w14:paraId="744385A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affinity:</w:t>
            </w:r>
            <w:r/>
          </w:p>
          <w:p w14:paraId="54E753E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podAntiAffinity:</w:t>
            </w:r>
            <w:r/>
          </w:p>
          <w:p w14:paraId="6E28F9C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preferredDuringSchedulingIgnoredDuringExecution:</w:t>
            </w:r>
            <w:r/>
          </w:p>
          <w:p w14:paraId="7AE94D3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- weight: 100</w:t>
            </w:r>
            <w:r/>
          </w:p>
          <w:p w14:paraId="7EC997D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podAffinityTerm:</w:t>
            </w:r>
            <w:r/>
          </w:p>
          <w:p w14:paraId="424E898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topologyKey: kubernetes.io/hostname</w:t>
            </w:r>
            <w:r/>
          </w:p>
          <w:p w14:paraId="5547A3D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labelSelector:</w:t>
            </w:r>
            <w:r/>
          </w:p>
          <w:p w14:paraId="56F7DC8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matchExpressions:</w:t>
            </w:r>
            <w:r/>
          </w:p>
          <w:p w14:paraId="743FFCE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- key: app</w:t>
            </w:r>
            <w:r/>
          </w:p>
          <w:p w14:paraId="43A03CC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operator: In</w:t>
            </w:r>
            <w:r/>
          </w:p>
          <w:p w14:paraId="096AA77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values:</w:t>
            </w:r>
            <w:r/>
          </w:p>
          <w:p w14:paraId="6AEFE54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          - qifu4-frontend</w:t>
            </w:r>
            <w:r/>
          </w:p>
          <w:p w14:paraId="6AB0D91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75087C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containers:</w:t>
            </w:r>
            <w:r/>
          </w:p>
          <w:p w14:paraId="65245CD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- name: frontend</w:t>
            </w:r>
            <w:r/>
          </w:p>
          <w:p w14:paraId="65CF21C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78B4FAF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image: 192.168.10.99:5000/qifu4-frontend-app:0.0.4</w:t>
            </w:r>
            <w:r/>
          </w:p>
          <w:p w14:paraId="453251B0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BC350AC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imagePullPolicy: Always</w:t>
            </w:r>
            <w:r/>
          </w:p>
          <w:p w14:paraId="5E798AE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07229A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ports:</w:t>
            </w:r>
            <w:r/>
          </w:p>
          <w:p w14:paraId="1FA31085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    - containerPort: 8077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4E591E5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7479ED6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85A4C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15 — Frontend Service</w:t>
      </w:r>
      <w:r/>
    </w:p>
    <w:p w14:paraId="3FD87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19460AC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vi frontend-service.yaml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3417333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9282DA3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內容：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F8CCF8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apiVersion: v1</w:t>
            </w:r>
            <w:r/>
          </w:p>
          <w:p w14:paraId="1591D36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kind: Service</w:t>
            </w:r>
            <w:r/>
          </w:p>
          <w:p w14:paraId="0ACFF7E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D535BE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metadata:</w:t>
            </w:r>
            <w:r/>
          </w:p>
          <w:p w14:paraId="52A32E6A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name: qifu4-frontend-service</w:t>
            </w:r>
            <w:r/>
          </w:p>
          <w:p w14:paraId="0B281E6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namespace: qifu4</w:t>
            </w:r>
            <w:r/>
          </w:p>
          <w:p w14:paraId="10F1AB9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61038AF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spec:</w:t>
            </w:r>
            <w:r/>
          </w:p>
          <w:p w14:paraId="043D0CEB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selector:</w:t>
            </w:r>
            <w:r/>
          </w:p>
          <w:p w14:paraId="2190128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app: qifu4-frontend</w:t>
            </w:r>
            <w:r/>
          </w:p>
          <w:p w14:paraId="65571281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0224A48D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ports:</w:t>
            </w:r>
            <w:r/>
          </w:p>
          <w:p w14:paraId="3B3424B8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- port: 8077</w:t>
            </w:r>
            <w:r/>
          </w:p>
          <w:p w14:paraId="2B309324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  targetPort: 8077</w:t>
            </w:r>
            <w:r/>
          </w:p>
          <w:p w14:paraId="3AD4AE55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/>
          </w:p>
          <w:p w14:paraId="4F72DD27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  type: ClusterIP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6D5C8518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1AFD24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16 — 建立 HTTPS TLS</w:t>
      </w:r>
      <w:r/>
    </w:p>
    <w:p w14:paraId="54FDC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node1：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758271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openssl req -x509 -nodes -days 3650 \</w:t>
            </w:r>
            <w:r/>
          </w:p>
          <w:p w14:paraId="4C0B932E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-newkey rsa:2048 \</w:t>
            </w:r>
            <w:r/>
          </w:p>
          <w:p w14:paraId="5886F2A7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-keyout tls.key \</w:t>
            </w:r>
            <w:r/>
          </w:p>
          <w:p w14:paraId="6354C2EF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-out tls.crt \</w:t>
            </w:r>
            <w:r/>
          </w:p>
          <w:p w14:paraId="1C7B93A4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-subj "/CN=192.168.10.200"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427B0FB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26A40D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t xml:space="preserve">建立 secret：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C790A22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kubectl create secret tls qifu4-tls \</w:t>
            </w:r>
            <w:r/>
          </w:p>
          <w:p w14:paraId="2906CCA3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--cert=tls.crt \</w:t>
            </w:r>
            <w:r/>
          </w:p>
          <w:p w14:paraId="7C22EE99">
            <w:pPr>
              <w:pBdr/>
              <w:spacing/>
              <w:ind/>
              <w:rPr/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--key=tls.key \</w:t>
            </w:r>
            <w:r/>
          </w:p>
          <w:p w14:paraId="7A3D5D57"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-n qifu4</w:t>
            </w:r>
            <w:r/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223D0C02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33C58B20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5D0AB88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72B12629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0A27205A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D92FC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17 — 建立 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Ingress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與middleware</w:t>
      </w:r>
      <w:r>
        <w:rPr>
          <w:rFonts w:ascii="Times New Roman" w:hAnsi="Times New Roman" w:eastAsia="Times New Roman" w:cs="Times New Roman"/>
          <w:sz w:val="48"/>
        </w:rPr>
      </w:r>
    </w:p>
    <w:p w14:paraId="68762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5B213E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vi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cors-middleware.yaml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27CEC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135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內容：</w:t>
      </w: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69918C6F">
            <w:pPr>
              <w:pBdr/>
              <w:spacing/>
              <w:ind/>
              <w:rPr/>
            </w:pPr>
            <w:r>
              <w:t xml:space="preserve">apiVersion: traefik.io/v1alpha1</w:t>
            </w:r>
            <w:r/>
            <w:r/>
          </w:p>
          <w:p w14:paraId="7D847ED4">
            <w:pPr>
              <w:pBdr/>
              <w:spacing/>
              <w:ind/>
              <w:rPr/>
            </w:pPr>
            <w:r>
              <w:t xml:space="preserve">kind: Middleware</w:t>
            </w:r>
            <w:r/>
            <w:r/>
          </w:p>
          <w:p w14:paraId="28D11779">
            <w:pPr>
              <w:pBdr/>
              <w:spacing/>
              <w:ind/>
              <w:rPr/>
            </w:pPr>
            <w:r>
              <w:t xml:space="preserve">metadata:</w:t>
            </w:r>
            <w:r/>
            <w:r/>
          </w:p>
          <w:p w14:paraId="342FC3C2">
            <w:pPr>
              <w:pBdr/>
              <w:spacing/>
              <w:ind/>
              <w:rPr/>
            </w:pPr>
            <w:r>
              <w:t xml:space="preserve">  name: qifu4-cors-middleware</w:t>
            </w:r>
            <w:r/>
            <w:r/>
          </w:p>
          <w:p w14:paraId="7F7AF7C7">
            <w:pPr>
              <w:pBdr/>
              <w:spacing/>
              <w:ind/>
              <w:rPr/>
            </w:pPr>
            <w:r>
              <w:t xml:space="preserve">  namespace: qifu4</w:t>
            </w:r>
            <w:r/>
            <w:r/>
          </w:p>
          <w:p w14:paraId="0EEE8E8B">
            <w:pPr>
              <w:pBdr/>
              <w:spacing/>
              <w:ind/>
              <w:rPr/>
            </w:pPr>
            <w:r>
              <w:t xml:space="preserve">spec:</w:t>
            </w:r>
            <w:r/>
            <w:r/>
          </w:p>
          <w:p w14:paraId="79A4CB10">
            <w:pPr>
              <w:pBdr/>
              <w:spacing/>
              <w:ind/>
              <w:rPr/>
            </w:pPr>
            <w:r>
              <w:t xml:space="preserve">  headers:</w:t>
            </w:r>
            <w:r/>
            <w:r/>
          </w:p>
          <w:p w14:paraId="1D51FAD4">
            <w:pPr>
              <w:pBdr/>
              <w:spacing/>
              <w:ind/>
              <w:rPr/>
            </w:pPr>
            <w:r>
              <w:t xml:space="preserve">    accessControlAllowCredentials: true</w:t>
            </w:r>
            <w:r/>
            <w:r/>
          </w:p>
          <w:p w14:paraId="11EB14EA">
            <w:pPr>
              <w:pBdr/>
              <w:spacing/>
              <w:ind/>
              <w:rPr/>
            </w:pPr>
            <w:r>
              <w:t xml:space="preserve">    accessControlAllowOriginList:</w:t>
            </w:r>
            <w:r/>
            <w:r/>
          </w:p>
          <w:p w14:paraId="42C7889C">
            <w:pPr>
              <w:pBdr/>
              <w:spacing/>
              <w:ind/>
              <w:rPr/>
            </w:pPr>
            <w:r>
              <w:t xml:space="preserve">      - "https://192.168.10.200"</w:t>
            </w:r>
            <w:r/>
            <w:r/>
          </w:p>
          <w:p w14:paraId="777B4F48">
            <w:pPr>
              <w:pBdr/>
              <w:spacing/>
              <w:ind/>
              <w:rPr/>
            </w:pPr>
            <w:r>
              <w:t xml:space="preserve">    accessControlAllowMethods:</w:t>
            </w:r>
            <w:r/>
            <w:r/>
          </w:p>
          <w:p w14:paraId="07D7EB64">
            <w:pPr>
              <w:pBdr/>
              <w:spacing/>
              <w:ind/>
              <w:rPr/>
            </w:pPr>
            <w:r>
              <w:t xml:space="preserve">      - "GET"</w:t>
            </w:r>
            <w:r/>
            <w:r/>
          </w:p>
          <w:p w14:paraId="7281FB04">
            <w:pPr>
              <w:pBdr/>
              <w:spacing/>
              <w:ind/>
              <w:rPr/>
            </w:pPr>
            <w:r>
              <w:t xml:space="preserve">      - "POST"</w:t>
            </w:r>
            <w:r/>
            <w:r/>
          </w:p>
          <w:p w14:paraId="5BFC315D">
            <w:pPr>
              <w:pBdr/>
              <w:spacing/>
              <w:ind/>
              <w:rPr/>
            </w:pPr>
            <w:r>
              <w:t xml:space="preserve">      - "OPTIONS"</w:t>
            </w:r>
            <w:r/>
            <w:r/>
          </w:p>
          <w:p w14:paraId="0D0CD848">
            <w:pPr>
              <w:pBdr/>
              <w:spacing/>
              <w:ind/>
              <w:rPr/>
            </w:pPr>
            <w:r>
              <w:t xml:space="preserve">      - "PUT"</w:t>
            </w:r>
            <w:r/>
            <w:r/>
          </w:p>
          <w:p w14:paraId="2E7B5FF1">
            <w:pPr>
              <w:pBdr/>
              <w:spacing/>
              <w:ind/>
              <w:rPr/>
            </w:pPr>
            <w:r>
              <w:t xml:space="preserve">      - "DELETE"</w:t>
            </w:r>
            <w:r/>
            <w:r/>
          </w:p>
          <w:p w14:paraId="6B87EC91">
            <w:pPr>
              <w:pBdr/>
              <w:spacing/>
              <w:ind/>
              <w:rPr/>
            </w:pPr>
            <w:r>
              <w:t xml:space="preserve">      - "PATCH"</w:t>
            </w:r>
            <w:r/>
            <w:r/>
          </w:p>
          <w:p w14:paraId="46F0E206">
            <w:pPr>
              <w:pBdr/>
              <w:spacing/>
              <w:ind/>
              <w:rPr/>
            </w:pPr>
            <w:r>
              <w:t xml:space="preserve">    accessControlAllowHeaders:</w:t>
            </w:r>
            <w:r/>
            <w:r/>
          </w:p>
          <w:p w14:paraId="7A978DD7">
            <w:pPr>
              <w:pBdr/>
              <w:spacing/>
              <w:ind/>
              <w:rPr/>
            </w:pPr>
            <w:r>
              <w:t xml:space="preserve">      - "*"</w:t>
            </w:r>
            <w:r/>
            <w:r/>
          </w:p>
          <w:p w14:paraId="362D3764">
            <w:pPr>
              <w:pBdr/>
              <w:spacing/>
              <w:ind/>
              <w:rPr/>
            </w:pPr>
            <w:r>
              <w:t xml:space="preserve">    accessControlExposeHeaders:</w:t>
            </w:r>
            <w:r/>
            <w:r/>
          </w:p>
          <w:p w14:paraId="73B2187E">
            <w:pPr>
              <w:pBdr/>
              <w:spacing/>
              <w:ind/>
              <w:rPr/>
            </w:pPr>
            <w:r>
              <w:t xml:space="preserve">      - "*"    </w:t>
            </w:r>
            <w:r/>
            <w:r/>
          </w:p>
          <w:p w14:paraId="0DB8EE90">
            <w:pPr>
              <w:pBdr/>
              <w:spacing/>
              <w:ind/>
              <w:rPr/>
            </w:pPr>
            <w:r>
              <w:t xml:space="preserve">    accessControlMaxAge: 86400</w:t>
            </w:r>
            <w:r/>
            <w:r/>
          </w:p>
          <w:p w14:paraId="0BADC1EB">
            <w:pPr>
              <w:pBdr/>
              <w:spacing/>
              <w:ind/>
              <w:rPr/>
            </w:pPr>
            <w:r>
              <w:t xml:space="preserve">    addVaryHeader: true</w:t>
            </w:r>
            <w:r/>
            <w:r/>
          </w:p>
        </w:tc>
      </w:tr>
    </w:tbl>
    <w:p w14:paraId="73D86BEB">
      <w:pPr>
        <w:pBdr/>
        <w:spacing/>
        <w:ind/>
        <w:rPr/>
      </w:pPr>
      <w:r/>
      <w:r/>
      <w:r/>
    </w:p>
    <w:p w14:paraId="5576555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122F9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355FF4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vi ingress.yaml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60C21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C79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內容：</w:t>
      </w: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 w14:paraId="3719CB33">
            <w:pPr>
              <w:pBdr/>
              <w:spacing/>
              <w:ind/>
              <w:rPr/>
            </w:pPr>
            <w:r>
              <w:t xml:space="preserve">apiVersion: networking.k8s.io/v1</w:t>
            </w:r>
            <w:r/>
            <w:r/>
          </w:p>
          <w:p w14:paraId="25682A28">
            <w:pPr>
              <w:pBdr/>
              <w:spacing/>
              <w:ind/>
              <w:rPr/>
            </w:pPr>
            <w:r>
              <w:t xml:space="preserve">kind: Ingress</w:t>
            </w:r>
            <w:r/>
            <w:r/>
          </w:p>
          <w:p w14:paraId="6719DFEA">
            <w:pPr>
              <w:pBdr/>
              <w:spacing/>
              <w:ind/>
              <w:rPr/>
            </w:pPr>
            <w:r>
              <w:t xml:space="preserve">metadata:</w:t>
            </w:r>
            <w:r/>
            <w:r/>
          </w:p>
          <w:p w14:paraId="599D3037">
            <w:pPr>
              <w:pBdr/>
              <w:spacing/>
              <w:ind/>
              <w:rPr/>
            </w:pPr>
            <w:r>
              <w:t xml:space="preserve">  name: qifu4-ingress</w:t>
            </w:r>
            <w:r/>
            <w:r/>
          </w:p>
          <w:p w14:paraId="55F9EFD6">
            <w:pPr>
              <w:pBdr/>
              <w:spacing/>
              <w:ind/>
              <w:rPr/>
            </w:pPr>
            <w:r>
              <w:t xml:space="preserve">  namespace: qifu4</w:t>
            </w:r>
            <w:r/>
            <w:r/>
          </w:p>
          <w:p w14:paraId="0584EE13">
            <w:pPr>
              <w:pBdr/>
              <w:spacing/>
              <w:ind/>
              <w:rPr/>
            </w:pPr>
            <w:r>
              <w:t xml:space="preserve">  annotations:</w:t>
            </w:r>
            <w:r/>
            <w:r/>
          </w:p>
          <w:p w14:paraId="54C8AA09">
            <w:pPr>
              <w:pBdr/>
              <w:spacing/>
              <w:ind/>
              <w:rPr/>
            </w:pPr>
            <w:r>
              <w:t xml:space="preserve">    kubernetes.io/ingress.class: traefik</w:t>
            </w:r>
            <w:r/>
            <w:r/>
          </w:p>
          <w:p w14:paraId="03C76FA5">
            <w:pPr>
              <w:pBdr/>
              <w:spacing/>
              <w:ind/>
              <w:rPr/>
            </w:pPr>
            <w:r>
              <w:t xml:space="preserve">    traefik.ingress.kubernetes.io/service.serversscheme: http</w:t>
            </w:r>
            <w:r/>
            <w:r/>
          </w:p>
          <w:p w14:paraId="381641DE">
            <w:pPr>
              <w:pBdr/>
              <w:spacing/>
              <w:ind/>
              <w:rPr/>
            </w:pPr>
            <w:r>
              <w:t xml:space="preserve">    # 【完美修正】精確指定 CRD 供應商後綴，讓 Traefik 100% 成功加載</w:t>
            </w:r>
            <w:r/>
            <w:r/>
          </w:p>
          <w:p w14:paraId="3334F811">
            <w:pPr>
              <w:pBdr/>
              <w:spacing/>
              <w:ind/>
              <w:rPr/>
            </w:pPr>
            <w:r>
              <w:t xml:space="preserve">    traefik.ingress.kubernetes.io/router.middlewares: qifu4-qifu4-cors-middleware@kubernetescrd</w:t>
            </w:r>
            <w:r/>
            <w:r/>
          </w:p>
          <w:p w14:paraId="56FD13BB">
            <w:pPr>
              <w:pBdr/>
              <w:spacing/>
              <w:ind/>
              <w:rPr/>
            </w:pPr>
            <w:r>
              <w:t xml:space="preserve">spec:</w:t>
            </w:r>
            <w:r/>
            <w:r/>
          </w:p>
          <w:p w14:paraId="35D689A0">
            <w:pPr>
              <w:pBdr/>
              <w:spacing/>
              <w:ind/>
              <w:rPr/>
            </w:pPr>
            <w:r>
              <w:t xml:space="preserve">  ingressClassName: traefik</w:t>
            </w:r>
            <w:r/>
            <w:r/>
          </w:p>
          <w:p w14:paraId="41FFAD45">
            <w:pPr>
              <w:pBdr/>
              <w:spacing/>
              <w:ind/>
              <w:rPr/>
            </w:pPr>
            <w:r>
              <w:t xml:space="preserve">  tls:</w:t>
            </w:r>
            <w:r/>
            <w:r/>
          </w:p>
          <w:p w14:paraId="76DE0505">
            <w:pPr>
              <w:pBdr/>
              <w:spacing/>
              <w:ind/>
              <w:rPr/>
            </w:pPr>
            <w:r>
              <w:t xml:space="preserve">  - secretName: qifu4-tls</w:t>
            </w:r>
            <w:r/>
            <w:r/>
          </w:p>
          <w:p w14:paraId="25E01D25">
            <w:pPr>
              <w:pBdr/>
              <w:spacing/>
              <w:ind/>
              <w:rPr/>
            </w:pPr>
            <w:r>
              <w:t xml:space="preserve">  rules:</w:t>
            </w:r>
            <w:r/>
            <w:r/>
          </w:p>
          <w:p w14:paraId="09D5A2B5">
            <w:pPr>
              <w:pBdr/>
              <w:spacing/>
              <w:ind/>
              <w:rPr/>
            </w:pPr>
            <w:r>
              <w:t xml:space="preserve">  - http:</w:t>
            </w:r>
            <w:r/>
            <w:r/>
          </w:p>
          <w:p w14:paraId="28124A08">
            <w:pPr>
              <w:pBdr/>
              <w:spacing/>
              <w:ind/>
              <w:rPr/>
            </w:pPr>
            <w:r>
              <w:t xml:space="preserve">      paths:</w:t>
            </w:r>
            <w:r/>
            <w:r/>
          </w:p>
          <w:p w14:paraId="62D81486">
            <w:pPr>
              <w:pBdr/>
              <w:spacing/>
              <w:ind/>
              <w:rPr/>
            </w:pPr>
            <w:r>
              <w:t xml:space="preserve">      # 1. 後端路徑</w:t>
            </w:r>
            <w:r/>
            <w:r/>
          </w:p>
          <w:p w14:paraId="294882C7">
            <w:pPr>
              <w:pBdr/>
              <w:spacing/>
              <w:ind/>
              <w:rPr/>
            </w:pPr>
            <w:r>
              <w:t xml:space="preserve">      - path: /api</w:t>
            </w:r>
            <w:r/>
            <w:r/>
          </w:p>
          <w:p w14:paraId="33139EF1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3060F354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2D29395C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25E2B571">
            <w:pPr>
              <w:pBdr/>
              <w:spacing/>
              <w:ind/>
              <w:rPr/>
            </w:pPr>
            <w:r>
              <w:t xml:space="preserve">            name: qifu4-backend-service</w:t>
            </w:r>
            <w:r/>
            <w:r/>
          </w:p>
          <w:p w14:paraId="0D922A0A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7AD205A5">
            <w:pPr>
              <w:pBdr/>
              <w:spacing/>
              <w:ind/>
              <w:rPr/>
            </w:pPr>
            <w:r>
              <w:t xml:space="preserve">              number: 8088</w:t>
            </w:r>
            <w:r/>
            <w:r/>
          </w:p>
          <w:p w14:paraId="4F8C3C71">
            <w:pPr>
              <w:pBdr/>
              <w:spacing/>
              <w:ind/>
              <w:rPr/>
            </w:pPr>
            <w:r>
              <w:t xml:space="preserve">      - path: /commonOpenJasperReport</w:t>
            </w:r>
            <w:r/>
            <w:r/>
          </w:p>
          <w:p w14:paraId="05145060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5B31C723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5ECEE401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6CE19DD2">
            <w:pPr>
              <w:pBdr/>
              <w:spacing/>
              <w:ind/>
              <w:rPr/>
            </w:pPr>
            <w:r>
              <w:t xml:space="preserve">            name: qifu4-backend-service</w:t>
            </w:r>
            <w:r/>
            <w:r/>
          </w:p>
          <w:p w14:paraId="538944C3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17F95A51">
            <w:pPr>
              <w:pBdr/>
              <w:spacing/>
              <w:ind/>
              <w:rPr/>
            </w:pPr>
            <w:r>
              <w:t xml:space="preserve">              number: 8088      </w:t>
            </w:r>
            <w:r/>
            <w:r/>
          </w:p>
          <w:p w14:paraId="3935C4FA">
            <w:pPr>
              <w:pBdr/>
              <w:spacing/>
              <w:ind/>
              <w:rPr/>
            </w:pPr>
            <w:r>
              <w:t xml:space="preserve">      - path: /loginPage</w:t>
            </w:r>
            <w:r/>
            <w:r/>
          </w:p>
          <w:p w14:paraId="2E742501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22B6A66B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790D39EB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604DFD77">
            <w:pPr>
              <w:pBdr/>
              <w:spacing/>
              <w:ind/>
              <w:rPr/>
            </w:pPr>
            <w:r>
              <w:t xml:space="preserve">            name: qifu4-backend-service</w:t>
            </w:r>
            <w:r/>
            <w:r/>
          </w:p>
          <w:p w14:paraId="22DB4577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73D3AB62">
            <w:pPr>
              <w:pBdr/>
              <w:spacing/>
              <w:ind/>
              <w:rPr/>
            </w:pPr>
            <w:r>
              <w:t xml:space="preserve">              number: 8088              </w:t>
            </w:r>
            <w:r/>
            <w:r/>
          </w:p>
          <w:p w14:paraId="2DA167F9">
            <w:pPr>
              <w:pBdr/>
              <w:spacing/>
              <w:ind/>
              <w:rPr/>
            </w:pPr>
            <w:r>
              <w:t xml:space="preserve">      - path: /loginAgainPage</w:t>
            </w:r>
            <w:r/>
            <w:r/>
          </w:p>
          <w:p w14:paraId="77F9FE53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4DF7D12F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2E5F6A28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52F4AC62">
            <w:pPr>
              <w:pBdr/>
              <w:spacing/>
              <w:ind/>
              <w:rPr/>
            </w:pPr>
            <w:r>
              <w:t xml:space="preserve">            name: qifu4-backend-service</w:t>
            </w:r>
            <w:r/>
            <w:r/>
          </w:p>
          <w:p w14:paraId="295BD1AB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679EB838">
            <w:pPr>
              <w:pBdr/>
              <w:spacing/>
              <w:ind/>
              <w:rPr/>
            </w:pPr>
            <w:r>
              <w:t xml:space="preserve">              number: 8088         </w:t>
            </w:r>
            <w:r/>
            <w:r/>
          </w:p>
          <w:p w14:paraId="6774BA53">
            <w:pPr>
              <w:pBdr/>
              <w:spacing/>
              <w:ind/>
              <w:rPr/>
            </w:pPr>
            <w:r>
              <w:t xml:space="preserve">      - path: /noAuthPage</w:t>
            </w:r>
            <w:r/>
            <w:r/>
          </w:p>
          <w:p w14:paraId="12125825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7025050A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5F08417A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2EA7D703">
            <w:pPr>
              <w:pBdr/>
              <w:spacing/>
              <w:ind/>
              <w:rPr/>
            </w:pPr>
            <w:r>
              <w:t xml:space="preserve">            name: qifu4-backend-service</w:t>
            </w:r>
            <w:r/>
            <w:r/>
          </w:p>
          <w:p w14:paraId="28A8C532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7098418A">
            <w:pPr>
              <w:pBdr/>
              <w:spacing/>
              <w:ind/>
              <w:rPr/>
            </w:pPr>
            <w:r>
              <w:t xml:space="preserve">              number: 8088</w:t>
            </w:r>
            <w:r/>
            <w:r/>
          </w:p>
          <w:p w14:paraId="3E0D51CC">
            <w:pPr>
              <w:pBdr/>
              <w:spacing/>
              <w:ind/>
              <w:rPr/>
            </w:pPr>
            <w:r>
              <w:t xml:space="preserve">              </w:t>
            </w:r>
            <w:r/>
            <w:r/>
          </w:p>
          <w:p w14:paraId="3F8147E2">
            <w:pPr>
              <w:pBdr/>
              <w:spacing/>
              <w:ind/>
              <w:rPr/>
            </w:pPr>
            <w:r>
              <w:t xml:space="preserve">      # 2. 前端墊底路徑</w:t>
            </w:r>
            <w:r/>
            <w:r/>
          </w:p>
          <w:p w14:paraId="239C4644">
            <w:pPr>
              <w:pBdr/>
              <w:spacing/>
              <w:ind/>
              <w:rPr/>
            </w:pPr>
            <w:r>
              <w:t xml:space="preserve">      - path: /</w:t>
            </w:r>
            <w:r/>
            <w:r/>
          </w:p>
          <w:p w14:paraId="00238F38">
            <w:pPr>
              <w:pBdr/>
              <w:spacing/>
              <w:ind/>
              <w:rPr/>
            </w:pPr>
            <w:r>
              <w:t xml:space="preserve">        pathType: Prefix</w:t>
            </w:r>
            <w:r/>
            <w:r/>
          </w:p>
          <w:p w14:paraId="7B0051B1">
            <w:pPr>
              <w:pBdr/>
              <w:spacing/>
              <w:ind/>
              <w:rPr/>
            </w:pPr>
            <w:r>
              <w:t xml:space="preserve">        backend:</w:t>
            </w:r>
            <w:r/>
            <w:r/>
          </w:p>
          <w:p w14:paraId="7426A91E">
            <w:pPr>
              <w:pBdr/>
              <w:spacing/>
              <w:ind/>
              <w:rPr/>
            </w:pPr>
            <w:r>
              <w:t xml:space="preserve">          service:</w:t>
            </w:r>
            <w:r/>
            <w:r/>
          </w:p>
          <w:p w14:paraId="3F5FE160">
            <w:pPr>
              <w:pBdr/>
              <w:spacing/>
              <w:ind/>
              <w:rPr/>
            </w:pPr>
            <w:r>
              <w:t xml:space="preserve">            name: qifu4-frontend-service</w:t>
            </w:r>
            <w:r/>
            <w:r/>
          </w:p>
          <w:p w14:paraId="346836FE">
            <w:pPr>
              <w:pBdr/>
              <w:spacing/>
              <w:ind/>
              <w:rPr/>
            </w:pPr>
            <w:r>
              <w:t xml:space="preserve">            port:</w:t>
            </w:r>
            <w:r/>
            <w:r/>
          </w:p>
          <w:p w14:paraId="5D9153AD">
            <w:pPr>
              <w:pBdr/>
              <w:spacing/>
              <w:ind/>
              <w:rPr/>
            </w:pPr>
            <w:r>
              <w:t xml:space="preserve">              number: 8077</w:t>
            </w:r>
            <w:r/>
            <w:r/>
          </w:p>
        </w:tc>
      </w:tr>
    </w:tbl>
    <w:p w14:paraId="4463475B">
      <w:pPr>
        <w:pBdr/>
        <w:spacing/>
        <w:ind/>
        <w:rPr/>
      </w:pPr>
      <w:r/>
      <w:r/>
      <w:r/>
    </w:p>
    <w:p w14:paraId="19A56000">
      <w:pPr>
        <w:pBdr/>
        <w:spacing/>
        <w:ind/>
        <w:rPr/>
      </w:pPr>
      <w:r/>
      <w:r/>
      <w:r/>
    </w:p>
    <w:p w14:paraId="1F935BBC">
      <w:pPr>
        <w:pBdr/>
        <w:spacing/>
        <w:ind/>
        <w:rPr/>
      </w:pPr>
      <w:r/>
      <w:r/>
      <w:r/>
    </w:p>
    <w:p w14:paraId="5747C3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18 — 部署所有資源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28A1607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kubectl apply -f backend-deployment.yaml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4A9C31B5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kubectl apply -f backend-service.yaml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44383378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73BC98FA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kubectl apply -f frontend-deployment.yaml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5EB841D2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kubectl apply -f frontend-service.yaml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378ACC35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r>
          </w:p>
          <w:p w14:paraId="22AEFFCC"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kubectl apply -f ingress.yaml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</w:p>
        </w:tc>
      </w:tr>
    </w:tbl>
    <w:p w14:paraId="3C18AF3A">
      <w:pPr>
        <w:pBdr/>
        <w:spacing/>
        <w:ind/>
        <w:rPr/>
      </w:pPr>
      <w:r/>
      <w:r/>
      <w:r/>
    </w:p>
    <w:p w14:paraId="560E54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19 — 確認 Pod 分散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4012C9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kubectl get pods -n qifu4 -o wide</w:t>
            </w:r>
            <w:r>
              <w:rPr>
                <w:rFonts w:ascii="Courier New" w:hAnsi="Courier New" w:eastAsia="Courier New" w:cs="Courier New"/>
                <w:sz w:val="20"/>
              </w:rPr>
            </w:r>
            <w:r>
              <w:rPr>
                <w:rFonts w:ascii="Courier New" w:hAnsi="Courier New" w:eastAsia="Courier New" w:cs="Courier New"/>
                <w:sz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</w:rPr>
            </w:r>
          </w:p>
        </w:tc>
      </w:tr>
    </w:tbl>
    <w:p w14:paraId="0639C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4210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你應看到：</w:t>
      </w:r>
      <w:r/>
    </w:p>
    <w:p w14:paraId="47C14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frontend pod 分散在三台</w:t>
        <w:br/>
        <w:t xml:space="preserve">backend pod 分散在三台</w:t>
      </w:r>
      <w:r>
        <w:rPr>
          <w:rFonts w:ascii="Courier New" w:hAnsi="Courier New" w:eastAsia="Courier New" w:cs="Courier New"/>
          <w:sz w:val="20"/>
        </w:rPr>
      </w:r>
    </w:p>
    <w:p w14:paraId="2030D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4612B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20 — 測試</w:t>
      </w:r>
      <w:r/>
    </w:p>
    <w:p w14:paraId="721B5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打開： </w:t>
      </w:r>
      <w:r>
        <w:t xml:space="preserve">https://192.168.10.200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E91E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應看到：</w:t>
      </w:r>
      <w:r/>
    </w:p>
    <w:p w14:paraId="01B7600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</w:t>
      </w:r>
      <w:r/>
    </w:p>
    <w:p w14:paraId="20B8D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然後：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https://192.168.10.200/api</w:t>
      </w:r>
      <w:r/>
      <w:r>
        <w:rPr>
          <w:rFonts w:ascii="Times New Roman" w:hAnsi="Times New Roman" w:eastAsia="Times New Roman" w:cs="Times New Roman"/>
          <w:sz w:val="24"/>
        </w:rPr>
      </w:r>
    </w:p>
    <w:p w14:paraId="166C6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應進 backend。</w:t>
      </w:r>
      <w:r>
        <w:rPr>
          <w:rFonts w:ascii="Times New Roman" w:hAnsi="Times New Roman" w:eastAsia="Times New Roman" w:cs="Times New Roman"/>
          <w:sz w:val="24"/>
        </w:rPr>
      </w:r>
    </w:p>
    <w:p w14:paraId="49E1F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CD5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62B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FCE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6C2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8E2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380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957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0783D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21 — 驗證真正 HA</w:t>
      </w:r>
      <w:r/>
    </w:p>
    <w:p w14:paraId="4CA5F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關閉 node1：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F67A9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shutdown -h now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sz w:val="24"/>
              </w:rPr>
            </w:r>
          </w:p>
        </w:tc>
      </w:tr>
    </w:tbl>
    <w:p w14:paraId="11DC9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你會看到：</w:t>
      </w:r>
      <w:r/>
    </w:p>
    <w:p w14:paraId="7B66106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VIP 漂移到 node2</w:t>
      </w:r>
      <w:r/>
    </w:p>
    <w:p w14:paraId="441BAE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網站仍正常</w:t>
      </w:r>
      <w:r/>
    </w:p>
    <w:p w14:paraId="590219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API 正常</w:t>
      </w:r>
      <w:r/>
    </w:p>
    <w:p w14:paraId="6D7F53E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frontend/backend 正常</w:t>
      </w:r>
      <w:r/>
    </w:p>
    <w:p w14:paraId="59382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這才是真正的 HA。</w:t>
      </w:r>
      <w:r/>
    </w:p>
    <w:p w14:paraId="242F1C11"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5F6D0D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最後建議（非常重要）</w:t>
      </w:r>
      <w:r/>
    </w:p>
    <w:p w14:paraId="2467B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你現在使用：</w:t>
      </w:r>
      <w:r>
        <w:t xml:space="preserve">https://192.168.10.200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D2B2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這會：</w:t>
      </w:r>
      <w:r/>
    </w:p>
    <w:p w14:paraId="6570369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瀏覽器永遠有 SSL 警告</w:t>
      </w:r>
      <w:r/>
    </w:p>
    <w:p w14:paraId="6B54785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self-signed 不適合正式環境</w:t>
      </w:r>
      <w:r/>
    </w:p>
    <w:p w14:paraId="0124B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建議：</w:t>
      </w:r>
      <w:r/>
    </w:p>
    <w:p w14:paraId="0E179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之後加：</w:t>
      </w:r>
      <w:r/>
    </w:p>
    <w:p w14:paraId="4FBBD18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domain</w:t>
      </w:r>
      <w:r/>
    </w:p>
    <w:p w14:paraId="32BA24E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nginx proxy manager</w:t>
      </w:r>
      <w:r/>
    </w:p>
    <w:p w14:paraId="38E0CF8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cert-manager</w:t>
      </w:r>
      <w:r/>
    </w:p>
    <w:p w14:paraId="14C82A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Let's Encrypt</w:t>
      </w:r>
      <w:r/>
    </w:p>
    <w:p w14:paraId="203F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正式環境會更完整。</w:t>
      </w:r>
      <w:r/>
    </w:p>
    <w:p w14:paraId="426C2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你目前這套：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AD901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kube-vip</w:t>
            </w:r>
            <w:r/>
          </w:p>
          <w:p w14:paraId="63A63A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+ k3s HA</w:t>
            </w:r>
            <w:r/>
          </w:p>
          <w:p w14:paraId="1EA546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+ embedded etcd</w:t>
            </w:r>
            <w:r/>
          </w:p>
          <w:p w14:paraId="5723A1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+ Traefik</w:t>
            </w:r>
            <w:r/>
          </w:p>
          <w:p w14:paraId="23ED0E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+ Ingress</w:t>
            </w:r>
            <w:r/>
          </w:p>
          <w:p w14:paraId="00245A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+ 3 control-plane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46148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0FC4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已經是：</w:t>
      </w:r>
      <w:r/>
    </w:p>
    <w:p w14:paraId="3E2CC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真正 production-grade bare-metal HA 架構。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78BD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DD1E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D98DB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37B60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D5A91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2697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2026-05-28T01:26:30Z</dcterms:modified>
</cp:coreProperties>
</file>