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C8" w:rsidRPr="00EE39C8" w:rsidRDefault="00EE39C8" w:rsidP="00EE39C8">
      <w:pPr>
        <w:spacing w:after="0" w:line="240" w:lineRule="auto"/>
        <w:contextualSpacing/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</w:rPr>
      </w:pPr>
      <w:r w:rsidRPr="00EE39C8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</w:rPr>
        <w:t>Template Cheat Sheet</w:t>
      </w:r>
    </w:p>
    <w:p w:rsidR="00EE39C8" w:rsidRPr="00EE39C8" w:rsidRDefault="00EE39C8" w:rsidP="00EE39C8">
      <w:pPr>
        <w:rPr>
          <w:rFonts w:eastAsia="Times New Roman" w:cs="Times New Roman"/>
        </w:rPr>
      </w:pPr>
    </w:p>
    <w:p w:rsidR="00EE39C8" w:rsidRPr="00EE39C8" w:rsidRDefault="00EE39C8" w:rsidP="00EE39C8">
      <w:pPr>
        <w:rPr>
          <w:rFonts w:eastAsia="Times New Roman" w:cs="Times New Roman"/>
        </w:rPr>
      </w:pPr>
      <w:r w:rsidRPr="00EE39C8">
        <w:rPr>
          <w:rFonts w:eastAsia="Times New Roman" w:cs="Times New Roman"/>
        </w:rPr>
        <w:t>Template Functions:</w:t>
      </w:r>
    </w:p>
    <w:p w:rsidR="00EE39C8" w:rsidRPr="00EE39C8" w:rsidRDefault="00EE39C8" w:rsidP="00EE39C8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PageIdToUrl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1234)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 xml:space="preserve">Returns a </w:t>
      </w:r>
      <w:proofErr w:type="spellStart"/>
      <w:r w:rsidRPr="00EE39C8">
        <w:rPr>
          <w:rFonts w:eastAsia="Times New Roman" w:cs="Times New Roman"/>
        </w:rPr>
        <w:t>url</w:t>
      </w:r>
      <w:proofErr w:type="spellEnd"/>
      <w:r w:rsidRPr="00EE39C8">
        <w:rPr>
          <w:rFonts w:eastAsia="Times New Roman" w:cs="Times New Roman"/>
        </w:rPr>
        <w:t xml:space="preserve"> to a page id.</w:t>
      </w:r>
    </w:p>
    <w:p w:rsidR="00EE39C8" w:rsidRPr="00EE39C8" w:rsidRDefault="00EE39C8" w:rsidP="00EE39C8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r w:rsidRPr="00EE39C8">
        <w:rPr>
          <w:rFonts w:eastAsia="Times New Roman" w:cs="Times New Roman"/>
        </w:rPr>
        <w:t>CreateWidget</w:t>
      </w:r>
      <w:proofErr w:type="spellEnd"/>
      <w:r w:rsidRPr="00EE39C8">
        <w:rPr>
          <w:rFonts w:eastAsia="Times New Roman" w:cs="Times New Roman"/>
        </w:rPr>
        <w:t>(“</w:t>
      </w:r>
      <w:proofErr w:type="spellStart"/>
      <w:r w:rsidRPr="00EE39C8">
        <w:rPr>
          <w:rFonts w:eastAsia="Times New Roman" w:cs="Times New Roman"/>
        </w:rPr>
        <w:t>mywidget</w:t>
      </w:r>
      <w:proofErr w:type="spellEnd"/>
      <w:r w:rsidRPr="00EE39C8">
        <w:rPr>
          <w:rFonts w:eastAsia="Times New Roman" w:cs="Times New Roman"/>
        </w:rPr>
        <w:t>”)</w:t>
      </w:r>
      <w:r w:rsidRPr="00EE39C8">
        <w:rPr>
          <w:rFonts w:eastAsia="Times New Roman" w:cs="Times New Roman"/>
        </w:rPr>
        <w:tab/>
        <w:t>Creates an instance of widget.</w:t>
      </w:r>
    </w:p>
    <w:p w:rsidR="00EE39C8" w:rsidRPr="00EE39C8" w:rsidRDefault="00EE39C8" w:rsidP="00EE39C8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UseSiteContext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 xml:space="preserve">Uses the global site context for </w:t>
      </w:r>
      <w:proofErr w:type="spellStart"/>
      <w:r w:rsidRPr="00EE39C8">
        <w:rPr>
          <w:rFonts w:eastAsia="Times New Roman" w:cs="Times New Roman"/>
        </w:rPr>
        <w:t>urls</w:t>
      </w:r>
      <w:proofErr w:type="spellEnd"/>
      <w:r w:rsidRPr="00EE39C8">
        <w:rPr>
          <w:rFonts w:eastAsia="Times New Roman" w:cs="Times New Roman"/>
        </w:rPr>
        <w:t>.</w:t>
      </w:r>
    </w:p>
    <w:p w:rsidR="00EE39C8" w:rsidRPr="00EE39C8" w:rsidRDefault="00EE39C8" w:rsidP="00EE39C8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UseTemplateContext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 xml:space="preserve">Uses the template site context for </w:t>
      </w:r>
      <w:proofErr w:type="spellStart"/>
      <w:r w:rsidRPr="00EE39C8">
        <w:rPr>
          <w:rFonts w:eastAsia="Times New Roman" w:cs="Times New Roman"/>
        </w:rPr>
        <w:t>urls</w:t>
      </w:r>
      <w:proofErr w:type="spellEnd"/>
      <w:r w:rsidRPr="00EE39C8">
        <w:rPr>
          <w:rFonts w:eastAsia="Times New Roman" w:cs="Times New Roman"/>
        </w:rPr>
        <w:t>.</w:t>
      </w:r>
    </w:p>
    <w:p w:rsidR="00EE39C8" w:rsidRPr="00EE39C8" w:rsidRDefault="00EE39C8" w:rsidP="00EE39C8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AddMeta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key: value)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Add meta data to page.</w:t>
      </w:r>
    </w:p>
    <w:p w:rsidR="00EE39C8" w:rsidRPr="00EE39C8" w:rsidRDefault="00EE39C8" w:rsidP="00EE39C8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r w:rsidRPr="00EE39C8">
        <w:rPr>
          <w:rFonts w:eastAsia="Times New Roman" w:cs="Times New Roman"/>
        </w:rPr>
        <w:t>UseHead</w:t>
      </w:r>
      <w:proofErr w:type="spellEnd"/>
      <w:r w:rsidRPr="00EE39C8">
        <w:rPr>
          <w:rFonts w:eastAsia="Times New Roman" w:cs="Times New Roman"/>
        </w:rPr>
        <w:t>(bool)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Render HTML head, defaults to true.</w:t>
      </w:r>
    </w:p>
    <w:p w:rsidR="00EE39C8" w:rsidRPr="00EE39C8" w:rsidRDefault="00EE39C8" w:rsidP="00EE39C8">
      <w:pPr>
        <w:rPr>
          <w:rFonts w:eastAsia="Times New Roman" w:cs="Times New Roman"/>
        </w:rPr>
      </w:pPr>
      <w:r w:rsidRPr="00EE39C8">
        <w:rPr>
          <w:rFonts w:eastAsia="Times New Roman" w:cs="Times New Roman"/>
        </w:rPr>
        <w:t>Template Default Render Events:</w:t>
      </w:r>
    </w:p>
    <w:p w:rsidR="00EE39C8" w:rsidRPr="00EE39C8" w:rsidRDefault="00EE39C8" w:rsidP="00EE39C8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RenderHead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Renders code for the page head</w:t>
      </w:r>
    </w:p>
    <w:p w:rsidR="00EE39C8" w:rsidRPr="00EE39C8" w:rsidRDefault="00EE39C8" w:rsidP="00EE39C8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RenderContent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Renders page content</w:t>
      </w:r>
    </w:p>
    <w:p w:rsidR="00EE39C8" w:rsidRPr="00EE39C8" w:rsidRDefault="00EE39C8" w:rsidP="00EE39C8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RenderPage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Renders whole page</w:t>
      </w:r>
    </w:p>
    <w:p w:rsidR="00EE39C8" w:rsidRPr="00EE39C8" w:rsidRDefault="00EE39C8" w:rsidP="00EE39C8">
      <w:pPr>
        <w:numPr>
          <w:ilvl w:val="0"/>
          <w:numId w:val="2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Init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Page Logic</w:t>
      </w:r>
    </w:p>
    <w:p w:rsidR="00EE39C8" w:rsidRPr="00EE39C8" w:rsidRDefault="00EE39C8" w:rsidP="00EE39C8">
      <w:pPr>
        <w:rPr>
          <w:rFonts w:eastAsia="Times New Roman" w:cs="Times New Roman"/>
        </w:rPr>
      </w:pPr>
      <w:r w:rsidRPr="00EE39C8">
        <w:rPr>
          <w:rFonts w:eastAsia="Times New Roman" w:cs="Times New Roman"/>
        </w:rPr>
        <w:t>Default Template Objects</w:t>
      </w:r>
    </w:p>
    <w:p w:rsidR="00EE39C8" w:rsidRPr="00EE39C8" w:rsidRDefault="00EE39C8" w:rsidP="00EE39C8">
      <w:pPr>
        <w:numPr>
          <w:ilvl w:val="0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variables.page</w:t>
      </w:r>
      <w:proofErr w:type="spellEnd"/>
      <w:proofErr w:type="gramEnd"/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page data object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getChildren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getParent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getSiblings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getTextDesciption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getID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getContent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getTitle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getModifiedDate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getOwnerEmail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getBreadCrumbs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IsSSL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getSecurityGroup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getQuicklinks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EE39C8">
        <w:rPr>
          <w:rFonts w:eastAsia="Times New Roman" w:cs="Times New Roman"/>
        </w:rPr>
        <w:t>variables.sc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 xml:space="preserve">site </w:t>
      </w:r>
      <w:proofErr w:type="spellStart"/>
      <w:r w:rsidRPr="00EE39C8">
        <w:rPr>
          <w:rFonts w:eastAsia="Times New Roman" w:cs="Times New Roman"/>
        </w:rPr>
        <w:t>config</w:t>
      </w:r>
      <w:proofErr w:type="spellEnd"/>
    </w:p>
    <w:p w:rsidR="00EE39C8" w:rsidRPr="00EE39C8" w:rsidRDefault="00EE39C8" w:rsidP="00EE39C8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EE39C8">
        <w:rPr>
          <w:rFonts w:eastAsia="Times New Roman" w:cs="Times New Roman"/>
        </w:rPr>
        <w:t>variables.ph</w:t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</w:r>
      <w:r w:rsidRPr="00EE39C8">
        <w:rPr>
          <w:rFonts w:eastAsia="Times New Roman" w:cs="Times New Roman"/>
        </w:rPr>
        <w:tab/>
        <w:t>page helper object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getCurrentUrl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EE39C8" w:rsidRPr="00EE39C8" w:rsidRDefault="00EE39C8" w:rsidP="00EE39C8">
      <w:pPr>
        <w:numPr>
          <w:ilvl w:val="1"/>
          <w:numId w:val="3"/>
        </w:numPr>
        <w:contextualSpacing/>
        <w:rPr>
          <w:rFonts w:eastAsia="Times New Roman" w:cs="Times New Roman"/>
        </w:rPr>
      </w:pPr>
      <w:proofErr w:type="spellStart"/>
      <w:proofErr w:type="gramStart"/>
      <w:r w:rsidRPr="00EE39C8">
        <w:rPr>
          <w:rFonts w:eastAsia="Times New Roman" w:cs="Times New Roman"/>
        </w:rPr>
        <w:t>getSiteRoot</w:t>
      </w:r>
      <w:proofErr w:type="spellEnd"/>
      <w:r w:rsidRPr="00EE39C8">
        <w:rPr>
          <w:rFonts w:eastAsia="Times New Roman" w:cs="Times New Roman"/>
        </w:rPr>
        <w:t>(</w:t>
      </w:r>
      <w:proofErr w:type="gramEnd"/>
      <w:r w:rsidRPr="00EE39C8">
        <w:rPr>
          <w:rFonts w:eastAsia="Times New Roman" w:cs="Times New Roman"/>
        </w:rPr>
        <w:t>)</w:t>
      </w:r>
    </w:p>
    <w:p w:rsidR="002A32DC" w:rsidRDefault="002A32DC">
      <w:bookmarkStart w:id="0" w:name="_GoBack"/>
      <w:bookmarkEnd w:id="0"/>
    </w:p>
    <w:sectPr w:rsidR="002A32DC" w:rsidSect="004A17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A186C"/>
    <w:multiLevelType w:val="hybridMultilevel"/>
    <w:tmpl w:val="467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3BC2"/>
    <w:multiLevelType w:val="hybridMultilevel"/>
    <w:tmpl w:val="7A44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E236B"/>
    <w:multiLevelType w:val="hybridMultilevel"/>
    <w:tmpl w:val="0BBC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C8"/>
    <w:rsid w:val="002A32DC"/>
    <w:rsid w:val="00E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26B1-5761-4A53-A6B9-858FA9BF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C8"/>
    <w:pPr>
      <w:ind w:left="720"/>
      <w:contextualSpacing/>
    </w:pPr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E39C8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C8"/>
    <w:rPr>
      <w:rFonts w:asciiTheme="majorHAnsi" w:eastAsiaTheme="majorEastAsia" w:hAnsiTheme="majorHAnsi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eatman</dc:creator>
  <cp:keywords/>
  <dc:description/>
  <cp:lastModifiedBy>william eatman</cp:lastModifiedBy>
  <cp:revision>1</cp:revision>
  <dcterms:created xsi:type="dcterms:W3CDTF">2016-04-29T13:07:00Z</dcterms:created>
  <dcterms:modified xsi:type="dcterms:W3CDTF">2016-04-29T13:08:00Z</dcterms:modified>
</cp:coreProperties>
</file>