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A289B" w14:textId="39E021AE" w:rsidR="00D43B57" w:rsidRPr="00A56E6D" w:rsidRDefault="00E20B9D" w:rsidP="00D43B57">
      <w:pPr>
        <w:ind w:firstLineChars="0" w:firstLine="0"/>
        <w:jc w:val="center"/>
        <w:rPr>
          <w:b/>
          <w:sz w:val="28"/>
          <w:szCs w:val="28"/>
        </w:rPr>
      </w:pPr>
      <w:bookmarkStart w:id="0" w:name="_Hlk9773092"/>
      <w:bookmarkEnd w:id="0"/>
      <w:r w:rsidRPr="00A56E6D">
        <w:rPr>
          <w:rFonts w:hint="eastAsia"/>
          <w:b/>
          <w:sz w:val="28"/>
          <w:szCs w:val="28"/>
        </w:rPr>
        <w:t>实验</w:t>
      </w:r>
      <w:r w:rsidR="00A56E6D" w:rsidRPr="00A56E6D">
        <w:rPr>
          <w:rFonts w:hint="eastAsia"/>
          <w:b/>
          <w:sz w:val="28"/>
          <w:szCs w:val="28"/>
        </w:rPr>
        <w:t>十</w:t>
      </w:r>
      <w:r w:rsidR="00A56E6D" w:rsidRPr="00A56E6D">
        <w:rPr>
          <w:rFonts w:hint="eastAsia"/>
          <w:b/>
          <w:sz w:val="28"/>
          <w:szCs w:val="28"/>
        </w:rPr>
        <w:t xml:space="preserve"> </w:t>
      </w:r>
      <w:r w:rsidR="00A56E6D" w:rsidRPr="00A56E6D">
        <w:rPr>
          <w:rFonts w:hint="eastAsia"/>
          <w:b/>
          <w:sz w:val="28"/>
          <w:szCs w:val="28"/>
        </w:rPr>
        <w:t>神经</w:t>
      </w:r>
      <w:r w:rsidR="00E05917" w:rsidRPr="00A56E6D">
        <w:rPr>
          <w:rFonts w:hint="eastAsia"/>
          <w:b/>
          <w:sz w:val="28"/>
          <w:szCs w:val="28"/>
        </w:rPr>
        <w:t>机器翻译</w:t>
      </w:r>
    </w:p>
    <w:p w14:paraId="5451E0DF" w14:textId="22093CA6" w:rsidR="00A42E27" w:rsidRPr="00D67698" w:rsidRDefault="002B1C84" w:rsidP="00A42E27">
      <w:pPr>
        <w:pStyle w:val="a4"/>
        <w:numPr>
          <w:ilvl w:val="0"/>
          <w:numId w:val="1"/>
        </w:numPr>
        <w:ind w:firstLineChars="0"/>
        <w:jc w:val="left"/>
        <w:rPr>
          <w:b/>
          <w:szCs w:val="24"/>
        </w:rPr>
      </w:pPr>
      <w:r w:rsidRPr="00D67698">
        <w:rPr>
          <w:rFonts w:hint="eastAsia"/>
          <w:b/>
          <w:szCs w:val="24"/>
        </w:rPr>
        <w:t>实验目的</w:t>
      </w:r>
    </w:p>
    <w:p w14:paraId="068D1E49" w14:textId="4A7A827D" w:rsidR="0066732C" w:rsidRPr="00A56E6D" w:rsidRDefault="00E05917" w:rsidP="00A56E6D">
      <w:pPr>
        <w:pStyle w:val="a4"/>
        <w:numPr>
          <w:ilvl w:val="0"/>
          <w:numId w:val="4"/>
        </w:numPr>
        <w:ind w:firstLineChars="0"/>
        <w:jc w:val="left"/>
        <w:rPr>
          <w:szCs w:val="24"/>
        </w:rPr>
      </w:pPr>
      <w:r w:rsidRPr="00A56E6D">
        <w:rPr>
          <w:rFonts w:hint="eastAsia"/>
          <w:szCs w:val="24"/>
        </w:rPr>
        <w:t>掌握循环神经网络及其变种的结构</w:t>
      </w:r>
      <w:r w:rsidR="0066732C" w:rsidRPr="00A56E6D">
        <w:rPr>
          <w:rFonts w:hint="eastAsia"/>
          <w:szCs w:val="24"/>
        </w:rPr>
        <w:t>。</w:t>
      </w:r>
    </w:p>
    <w:p w14:paraId="5EE99765" w14:textId="5F2702CB" w:rsidR="0066732C" w:rsidRPr="00A56E6D" w:rsidRDefault="0066732C" w:rsidP="00A56E6D">
      <w:pPr>
        <w:pStyle w:val="a4"/>
        <w:numPr>
          <w:ilvl w:val="0"/>
          <w:numId w:val="4"/>
        </w:numPr>
        <w:ind w:firstLineChars="0"/>
        <w:rPr>
          <w:szCs w:val="24"/>
        </w:rPr>
      </w:pPr>
      <w:r w:rsidRPr="00A56E6D">
        <w:rPr>
          <w:rFonts w:hint="eastAsia"/>
          <w:szCs w:val="24"/>
        </w:rPr>
        <w:t>了解</w:t>
      </w:r>
      <w:r w:rsidRPr="00A56E6D">
        <w:rPr>
          <w:rFonts w:hint="eastAsia"/>
          <w:szCs w:val="24"/>
        </w:rPr>
        <w:t>Encoder-Decoder</w:t>
      </w:r>
      <w:r w:rsidRPr="00A56E6D">
        <w:rPr>
          <w:rFonts w:hint="eastAsia"/>
          <w:szCs w:val="24"/>
        </w:rPr>
        <w:t>框架，</w:t>
      </w:r>
      <w:r w:rsidRPr="00A56E6D">
        <w:rPr>
          <w:rFonts w:hint="eastAsia"/>
          <w:szCs w:val="24"/>
        </w:rPr>
        <w:t xml:space="preserve"> word2vec</w:t>
      </w:r>
      <w:r w:rsidRPr="00A56E6D">
        <w:rPr>
          <w:rFonts w:hint="eastAsia"/>
          <w:szCs w:val="24"/>
        </w:rPr>
        <w:t>技术，以及自然语言处理中的</w:t>
      </w:r>
      <w:r w:rsidRPr="00A56E6D">
        <w:rPr>
          <w:rFonts w:hint="eastAsia"/>
          <w:szCs w:val="24"/>
        </w:rPr>
        <w:t>attention</w:t>
      </w:r>
      <w:r w:rsidRPr="00A56E6D">
        <w:rPr>
          <w:rFonts w:hint="eastAsia"/>
          <w:szCs w:val="24"/>
        </w:rPr>
        <w:t>机制。</w:t>
      </w:r>
    </w:p>
    <w:p w14:paraId="0AA9C189" w14:textId="18E9E11D" w:rsidR="00F24E7B" w:rsidRDefault="0066732C" w:rsidP="00A56E6D">
      <w:pPr>
        <w:pStyle w:val="a4"/>
        <w:numPr>
          <w:ilvl w:val="0"/>
          <w:numId w:val="4"/>
        </w:numPr>
        <w:ind w:firstLineChars="0"/>
        <w:rPr>
          <w:szCs w:val="24"/>
        </w:rPr>
      </w:pPr>
      <w:r w:rsidRPr="00A56E6D">
        <w:rPr>
          <w:rFonts w:hint="eastAsia"/>
          <w:szCs w:val="24"/>
        </w:rPr>
        <w:t>进一步熟悉</w:t>
      </w:r>
      <w:r w:rsidRPr="00A56E6D">
        <w:rPr>
          <w:rFonts w:hint="eastAsia"/>
          <w:szCs w:val="24"/>
        </w:rPr>
        <w:t>TensorFlow</w:t>
      </w:r>
      <w:r w:rsidRPr="00A56E6D">
        <w:rPr>
          <w:rFonts w:hint="eastAsia"/>
          <w:szCs w:val="24"/>
        </w:rPr>
        <w:t>的使用，学会使用其自带的</w:t>
      </w:r>
      <w:r w:rsidRPr="00A56E6D">
        <w:rPr>
          <w:rFonts w:hint="eastAsia"/>
          <w:szCs w:val="24"/>
        </w:rPr>
        <w:t>RNN</w:t>
      </w:r>
      <w:r w:rsidRPr="00A56E6D">
        <w:rPr>
          <w:rFonts w:hint="eastAsia"/>
          <w:szCs w:val="24"/>
        </w:rPr>
        <w:t>框架、或</w:t>
      </w:r>
      <w:r w:rsidRPr="00A56E6D">
        <w:rPr>
          <w:rFonts w:hint="eastAsia"/>
          <w:szCs w:val="24"/>
        </w:rPr>
        <w:t>LSTM</w:t>
      </w:r>
      <w:r w:rsidRPr="00A56E6D">
        <w:rPr>
          <w:rFonts w:hint="eastAsia"/>
          <w:szCs w:val="24"/>
        </w:rPr>
        <w:t>框架，</w:t>
      </w:r>
      <w:r w:rsidR="00720D2C" w:rsidRPr="00A56E6D">
        <w:rPr>
          <w:rFonts w:hint="eastAsia"/>
          <w:szCs w:val="24"/>
        </w:rPr>
        <w:t>并结合收集到的相关数据</w:t>
      </w:r>
      <w:r w:rsidRPr="00A56E6D">
        <w:rPr>
          <w:rFonts w:hint="eastAsia"/>
          <w:szCs w:val="24"/>
        </w:rPr>
        <w:t>，搭建</w:t>
      </w:r>
      <w:r w:rsidRPr="00A56E6D">
        <w:rPr>
          <w:rFonts w:hint="eastAsia"/>
          <w:szCs w:val="24"/>
        </w:rPr>
        <w:t>Encoder-Decoder</w:t>
      </w:r>
      <w:r w:rsidRPr="00A56E6D">
        <w:rPr>
          <w:rFonts w:hint="eastAsia"/>
          <w:szCs w:val="24"/>
        </w:rPr>
        <w:t>机器翻译模型。</w:t>
      </w:r>
    </w:p>
    <w:p w14:paraId="5F6DC6E9" w14:textId="77777777" w:rsidR="00D67698" w:rsidRPr="00D67698" w:rsidRDefault="00D67698" w:rsidP="00D67698">
      <w:pPr>
        <w:ind w:firstLineChars="0" w:firstLine="0"/>
        <w:rPr>
          <w:szCs w:val="24"/>
        </w:rPr>
      </w:pPr>
    </w:p>
    <w:p w14:paraId="0A8A7B0E" w14:textId="77777777" w:rsidR="00F24E7B" w:rsidRPr="00D67698" w:rsidRDefault="002B1C84" w:rsidP="00F24E7B">
      <w:pPr>
        <w:pStyle w:val="a4"/>
        <w:numPr>
          <w:ilvl w:val="0"/>
          <w:numId w:val="1"/>
        </w:numPr>
        <w:ind w:firstLineChars="0"/>
        <w:jc w:val="left"/>
        <w:rPr>
          <w:b/>
          <w:szCs w:val="24"/>
        </w:rPr>
      </w:pPr>
      <w:r w:rsidRPr="00D67698">
        <w:rPr>
          <w:rFonts w:hint="eastAsia"/>
          <w:b/>
          <w:szCs w:val="24"/>
        </w:rPr>
        <w:t>实验要求</w:t>
      </w:r>
    </w:p>
    <w:p w14:paraId="7F62C23B" w14:textId="53079063" w:rsidR="00732E15" w:rsidRDefault="00161139" w:rsidP="00D67698">
      <w:pPr>
        <w:ind w:firstLine="480"/>
        <w:jc w:val="left"/>
        <w:rPr>
          <w:szCs w:val="24"/>
        </w:rPr>
      </w:pPr>
      <w:r w:rsidRPr="00A56E6D">
        <w:rPr>
          <w:rFonts w:hint="eastAsia"/>
          <w:szCs w:val="24"/>
        </w:rPr>
        <w:t>利用</w:t>
      </w:r>
      <w:r w:rsidRPr="00A56E6D">
        <w:rPr>
          <w:rFonts w:hint="eastAsia"/>
          <w:szCs w:val="24"/>
        </w:rPr>
        <w:t>Python</w:t>
      </w:r>
      <w:r w:rsidRPr="00A56E6D">
        <w:rPr>
          <w:rFonts w:hint="eastAsia"/>
          <w:szCs w:val="24"/>
        </w:rPr>
        <w:t>语言和</w:t>
      </w:r>
      <w:r w:rsidRPr="00A56E6D">
        <w:rPr>
          <w:rFonts w:hint="eastAsia"/>
          <w:szCs w:val="24"/>
        </w:rPr>
        <w:t>TensorFlow</w:t>
      </w:r>
      <w:r w:rsidRPr="00A56E6D">
        <w:rPr>
          <w:rFonts w:hint="eastAsia"/>
          <w:szCs w:val="24"/>
        </w:rPr>
        <w:t>框架，构造简单的</w:t>
      </w:r>
      <w:r w:rsidR="0066732C" w:rsidRPr="00A56E6D">
        <w:rPr>
          <w:rFonts w:hint="eastAsia"/>
          <w:szCs w:val="24"/>
        </w:rPr>
        <w:t>机器翻译模型，以实现英语和汉语的相互转换。</w:t>
      </w:r>
    </w:p>
    <w:p w14:paraId="643B00A0" w14:textId="77777777" w:rsidR="00D67698" w:rsidRDefault="00D67698" w:rsidP="00D67698">
      <w:pPr>
        <w:ind w:firstLineChars="83" w:firstLine="199"/>
        <w:jc w:val="left"/>
        <w:rPr>
          <w:szCs w:val="24"/>
        </w:rPr>
      </w:pPr>
    </w:p>
    <w:p w14:paraId="32167CB6" w14:textId="6C2F38E3" w:rsidR="00D67698" w:rsidRPr="00D67698" w:rsidRDefault="00D67698" w:rsidP="00D67698">
      <w:pPr>
        <w:pStyle w:val="a4"/>
        <w:numPr>
          <w:ilvl w:val="0"/>
          <w:numId w:val="1"/>
        </w:numPr>
        <w:ind w:firstLineChars="0"/>
        <w:jc w:val="left"/>
        <w:rPr>
          <w:b/>
          <w:szCs w:val="24"/>
        </w:rPr>
      </w:pPr>
      <w:r w:rsidRPr="00D67698">
        <w:rPr>
          <w:rFonts w:hint="eastAsia"/>
          <w:b/>
          <w:szCs w:val="24"/>
        </w:rPr>
        <w:t>实验运行环境</w:t>
      </w:r>
    </w:p>
    <w:p w14:paraId="15D40872" w14:textId="3B498E1B" w:rsidR="00D67698" w:rsidRDefault="00D67698" w:rsidP="00D67698">
      <w:pPr>
        <w:ind w:firstLineChars="0" w:firstLine="0"/>
        <w:jc w:val="left"/>
        <w:rPr>
          <w:szCs w:val="24"/>
        </w:rPr>
      </w:pPr>
      <w:r w:rsidRPr="00D67698">
        <w:rPr>
          <w:rFonts w:hint="eastAsia"/>
          <w:szCs w:val="24"/>
        </w:rPr>
        <w:t>Lenovo Legion Y7000p</w:t>
      </w:r>
      <w:r w:rsidRPr="00D67698">
        <w:rPr>
          <w:rFonts w:hint="eastAsia"/>
          <w:szCs w:val="24"/>
        </w:rPr>
        <w:t>，</w:t>
      </w:r>
      <w:r w:rsidRPr="00D67698">
        <w:rPr>
          <w:rFonts w:hint="eastAsia"/>
          <w:szCs w:val="24"/>
        </w:rPr>
        <w:t>Intel 8</w:t>
      </w:r>
      <w:r w:rsidRPr="00D67698">
        <w:rPr>
          <w:rFonts w:hint="eastAsia"/>
          <w:szCs w:val="24"/>
        </w:rPr>
        <w:t>代</w:t>
      </w:r>
      <w:r w:rsidRPr="00D67698">
        <w:rPr>
          <w:rFonts w:hint="eastAsia"/>
          <w:szCs w:val="24"/>
        </w:rPr>
        <w:t>i5</w:t>
      </w:r>
      <w:r w:rsidRPr="00D67698">
        <w:rPr>
          <w:rFonts w:hint="eastAsia"/>
          <w:szCs w:val="24"/>
        </w:rPr>
        <w:t>，</w:t>
      </w:r>
      <w:r w:rsidRPr="00D67698">
        <w:rPr>
          <w:rFonts w:hint="eastAsia"/>
          <w:szCs w:val="24"/>
        </w:rPr>
        <w:t>8G</w:t>
      </w:r>
      <w:r w:rsidRPr="00D67698">
        <w:rPr>
          <w:rFonts w:hint="eastAsia"/>
          <w:szCs w:val="24"/>
        </w:rPr>
        <w:t>内存，显卡：</w:t>
      </w:r>
      <w:r w:rsidRPr="00D67698">
        <w:rPr>
          <w:rFonts w:hint="eastAsia"/>
          <w:szCs w:val="24"/>
        </w:rPr>
        <w:t>NVIDIA GeForce GTX 1050 Ti 4G</w:t>
      </w:r>
    </w:p>
    <w:p w14:paraId="19DB808D" w14:textId="3D2B9401" w:rsidR="00D67698" w:rsidRDefault="00D67698" w:rsidP="00D67698">
      <w:pPr>
        <w:ind w:firstLineChars="0" w:firstLine="0"/>
        <w:jc w:val="left"/>
        <w:rPr>
          <w:szCs w:val="24"/>
        </w:rPr>
      </w:pPr>
      <w:r>
        <w:rPr>
          <w:noProof/>
        </w:rPr>
        <w:drawing>
          <wp:inline distT="0" distB="0" distL="0" distR="0" wp14:anchorId="57B41A30" wp14:editId="23F150EB">
            <wp:extent cx="5274310" cy="1911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B66A" w14:textId="77777777" w:rsidR="00D67698" w:rsidRPr="00D67698" w:rsidRDefault="00D67698" w:rsidP="00D67698">
      <w:pPr>
        <w:ind w:firstLineChars="0" w:firstLine="0"/>
        <w:jc w:val="left"/>
        <w:rPr>
          <w:szCs w:val="24"/>
        </w:rPr>
      </w:pPr>
    </w:p>
    <w:p w14:paraId="7A6F3D7C" w14:textId="4C31AB99" w:rsidR="00D67698" w:rsidRDefault="00D67698" w:rsidP="00D67698">
      <w:pPr>
        <w:ind w:firstLineChars="0" w:firstLine="0"/>
        <w:jc w:val="left"/>
        <w:rPr>
          <w:szCs w:val="24"/>
        </w:rPr>
      </w:pPr>
      <w:r w:rsidRPr="00D67698">
        <w:rPr>
          <w:szCs w:val="24"/>
        </w:rPr>
        <w:t xml:space="preserve">Python 3.6 + TensorFlow 1.11.0 + </w:t>
      </w:r>
      <w:r>
        <w:rPr>
          <w:szCs w:val="24"/>
        </w:rPr>
        <w:t>CUDA 9.0 + cuDNN 7.6.0 + VSCode</w:t>
      </w:r>
    </w:p>
    <w:p w14:paraId="2890E8D2" w14:textId="77777777" w:rsidR="00D67698" w:rsidRPr="00D67698" w:rsidRDefault="00D67698" w:rsidP="00D67698">
      <w:pPr>
        <w:ind w:firstLineChars="0" w:firstLine="0"/>
        <w:jc w:val="left"/>
        <w:rPr>
          <w:szCs w:val="24"/>
        </w:rPr>
      </w:pPr>
    </w:p>
    <w:p w14:paraId="6A627463" w14:textId="77777777" w:rsidR="00D67698" w:rsidRPr="00D67698" w:rsidRDefault="00D67698" w:rsidP="00D67698">
      <w:pPr>
        <w:pStyle w:val="a4"/>
        <w:numPr>
          <w:ilvl w:val="0"/>
          <w:numId w:val="1"/>
        </w:numPr>
        <w:ind w:firstLineChars="0"/>
        <w:jc w:val="left"/>
        <w:rPr>
          <w:b/>
          <w:szCs w:val="24"/>
        </w:rPr>
      </w:pPr>
      <w:r w:rsidRPr="00D67698">
        <w:rPr>
          <w:rFonts w:hint="eastAsia"/>
          <w:b/>
          <w:szCs w:val="24"/>
        </w:rPr>
        <w:t>实验步骤与方法</w:t>
      </w:r>
    </w:p>
    <w:p w14:paraId="1F428BB5" w14:textId="49DC7AEE" w:rsidR="00B9284D" w:rsidRDefault="00B9284D" w:rsidP="00D67698">
      <w:pPr>
        <w:ind w:firstLine="480"/>
        <w:jc w:val="left"/>
        <w:rPr>
          <w:szCs w:val="24"/>
        </w:rPr>
      </w:pPr>
      <w:r>
        <w:rPr>
          <w:szCs w:val="24"/>
        </w:rPr>
        <w:t>本次作业我们选择</w:t>
      </w:r>
      <w:r w:rsidRPr="00A56E6D">
        <w:rPr>
          <w:rFonts w:hint="eastAsia"/>
          <w:szCs w:val="24"/>
        </w:rPr>
        <w:t>以单向的</w:t>
      </w:r>
      <w:r w:rsidRPr="00A56E6D">
        <w:rPr>
          <w:rFonts w:hint="eastAsia"/>
          <w:szCs w:val="24"/>
        </w:rPr>
        <w:t>RNN</w:t>
      </w:r>
      <w:r w:rsidRPr="00A56E6D">
        <w:rPr>
          <w:rFonts w:hint="eastAsia"/>
          <w:szCs w:val="24"/>
        </w:rPr>
        <w:t>为</w:t>
      </w:r>
      <w:r>
        <w:rPr>
          <w:rFonts w:hint="eastAsia"/>
          <w:szCs w:val="24"/>
        </w:rPr>
        <w:t>例进行网络搭建。</w:t>
      </w:r>
    </w:p>
    <w:p w14:paraId="5E17EEED" w14:textId="01DD3B8F" w:rsidR="00D67698" w:rsidRDefault="00D67698" w:rsidP="00D67698">
      <w:pPr>
        <w:ind w:firstLine="480"/>
        <w:jc w:val="left"/>
        <w:rPr>
          <w:szCs w:val="24"/>
        </w:rPr>
      </w:pPr>
      <w:r w:rsidRPr="00BC5B5C">
        <w:rPr>
          <w:rFonts w:hint="eastAsia"/>
          <w:szCs w:val="24"/>
        </w:rPr>
        <w:t>示例模型结构可以分为</w:t>
      </w:r>
      <w:r w:rsidRPr="00BC5B5C">
        <w:rPr>
          <w:rFonts w:hint="eastAsia"/>
          <w:szCs w:val="24"/>
        </w:rPr>
        <w:t>4</w:t>
      </w:r>
      <w:r w:rsidRPr="00BC5B5C">
        <w:rPr>
          <w:rFonts w:hint="eastAsia"/>
          <w:szCs w:val="24"/>
        </w:rPr>
        <w:t>个部分。首先是将输入序列进行词嵌入，再将词</w:t>
      </w:r>
      <w:r w:rsidRPr="00BC5B5C">
        <w:rPr>
          <w:rFonts w:hint="eastAsia"/>
          <w:szCs w:val="24"/>
        </w:rPr>
        <w:lastRenderedPageBreak/>
        <w:t>嵌入后的向量输入到</w:t>
      </w:r>
      <w:r w:rsidRPr="00BC5B5C">
        <w:rPr>
          <w:rFonts w:hint="eastAsia"/>
          <w:szCs w:val="24"/>
        </w:rPr>
        <w:t>LSTM</w:t>
      </w:r>
      <w:r w:rsidRPr="00BC5B5C">
        <w:rPr>
          <w:rFonts w:hint="eastAsia"/>
          <w:szCs w:val="24"/>
        </w:rPr>
        <w:t>中编码以聚合输入序列的上下文信息。得到的上下文向量输入到解码器中进行解码，解码器也是由</w:t>
      </w:r>
      <w:r w:rsidRPr="00BC5B5C">
        <w:rPr>
          <w:rFonts w:hint="eastAsia"/>
          <w:szCs w:val="24"/>
        </w:rPr>
        <w:t>LSTM</w:t>
      </w:r>
      <w:r w:rsidRPr="00BC5B5C">
        <w:rPr>
          <w:rFonts w:hint="eastAsia"/>
          <w:szCs w:val="24"/>
        </w:rPr>
        <w:t>组成，最终输出翻译结果，如图</w:t>
      </w:r>
      <w:r w:rsidRPr="00BC5B5C">
        <w:rPr>
          <w:rFonts w:hint="eastAsia"/>
          <w:szCs w:val="24"/>
        </w:rPr>
        <w:t>5</w:t>
      </w:r>
      <w:r w:rsidRPr="00BC5B5C">
        <w:rPr>
          <w:rFonts w:hint="eastAsia"/>
          <w:szCs w:val="24"/>
        </w:rPr>
        <w:t>所示。下面针对这几层对部分代码片段进行介绍。</w:t>
      </w:r>
    </w:p>
    <w:p w14:paraId="5735E8B1" w14:textId="77777777" w:rsidR="00D67698" w:rsidRPr="00BC5B5C" w:rsidRDefault="00D67698" w:rsidP="00D67698">
      <w:pPr>
        <w:ind w:firstLineChars="0" w:firstLine="0"/>
        <w:jc w:val="center"/>
        <w:rPr>
          <w:szCs w:val="24"/>
        </w:rPr>
      </w:pPr>
      <w:r w:rsidRPr="00A56E6D">
        <w:rPr>
          <w:szCs w:val="24"/>
        </w:rPr>
        <w:object w:dxaOrig="15255" w:dyaOrig="5835" w14:anchorId="3E8E0B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.5pt;height:161.5pt" o:ole="">
            <v:imagedata r:id="rId9" o:title=""/>
          </v:shape>
          <o:OLEObject Type="Embed" ProgID="Visio.Drawing.15" ShapeID="_x0000_i1025" DrawAspect="Content" ObjectID="_1623699922" r:id="rId10"/>
        </w:object>
      </w:r>
    </w:p>
    <w:p w14:paraId="4A2CAC09" w14:textId="77777777" w:rsidR="00D67698" w:rsidRPr="00A56E6D" w:rsidRDefault="00D67698" w:rsidP="00D67698">
      <w:pPr>
        <w:pStyle w:val="a4"/>
        <w:ind w:left="720" w:firstLineChars="0" w:firstLine="0"/>
        <w:jc w:val="center"/>
        <w:rPr>
          <w:szCs w:val="24"/>
        </w:rPr>
      </w:pPr>
      <w:r w:rsidRPr="00A56E6D">
        <w:rPr>
          <w:rFonts w:hint="eastAsia"/>
          <w:szCs w:val="24"/>
        </w:rPr>
        <w:t>图</w:t>
      </w:r>
      <w:r>
        <w:rPr>
          <w:szCs w:val="24"/>
        </w:rPr>
        <w:t>5</w:t>
      </w:r>
      <w:r w:rsidRPr="00A56E6D">
        <w:rPr>
          <w:szCs w:val="24"/>
        </w:rPr>
        <w:tab/>
      </w:r>
      <w:r w:rsidRPr="00A56E6D">
        <w:rPr>
          <w:rFonts w:hint="eastAsia"/>
          <w:szCs w:val="24"/>
        </w:rPr>
        <w:t>模型结构图</w:t>
      </w:r>
    </w:p>
    <w:p w14:paraId="2ED0B807" w14:textId="77777777" w:rsidR="00D67698" w:rsidRPr="00A56E6D" w:rsidRDefault="00D67698" w:rsidP="00D67698">
      <w:pPr>
        <w:ind w:firstLineChars="0" w:firstLine="480"/>
        <w:rPr>
          <w:szCs w:val="24"/>
        </w:rPr>
      </w:pPr>
      <w:r w:rsidRPr="00A56E6D">
        <w:rPr>
          <w:rFonts w:hint="eastAsia"/>
          <w:szCs w:val="24"/>
        </w:rPr>
        <w:t>（</w:t>
      </w:r>
      <w:r w:rsidRPr="00A56E6D">
        <w:rPr>
          <w:szCs w:val="24"/>
        </w:rPr>
        <w:t>1</w:t>
      </w:r>
      <w:r w:rsidRPr="00A56E6D">
        <w:rPr>
          <w:rFonts w:hint="eastAsia"/>
          <w:szCs w:val="24"/>
        </w:rPr>
        <w:t>）词嵌入</w:t>
      </w:r>
    </w:p>
    <w:p w14:paraId="1830A775" w14:textId="77777777" w:rsidR="00D67698" w:rsidRDefault="00D67698" w:rsidP="00D67698">
      <w:pPr>
        <w:ind w:firstLine="480"/>
        <w:jc w:val="left"/>
        <w:rPr>
          <w:szCs w:val="24"/>
        </w:rPr>
      </w:pPr>
      <w:r w:rsidRPr="00A56E6D">
        <w:rPr>
          <w:rFonts w:hint="eastAsia"/>
          <w:szCs w:val="24"/>
        </w:rPr>
        <w:t>embdding</w:t>
      </w:r>
      <w:r w:rsidRPr="00A56E6D">
        <w:rPr>
          <w:szCs w:val="24"/>
        </w:rPr>
        <w:t>_ops.embedding_lookup</w:t>
      </w:r>
      <w:r w:rsidRPr="00A56E6D">
        <w:rPr>
          <w:rFonts w:hint="eastAsia"/>
          <w:szCs w:val="24"/>
        </w:rPr>
        <w:t>是</w:t>
      </w:r>
      <w:r w:rsidRPr="00A56E6D">
        <w:rPr>
          <w:rFonts w:hint="eastAsia"/>
          <w:szCs w:val="24"/>
        </w:rPr>
        <w:t>tensorflow</w:t>
      </w:r>
      <w:r w:rsidRPr="00A56E6D">
        <w:rPr>
          <w:rFonts w:hint="eastAsia"/>
          <w:szCs w:val="24"/>
        </w:rPr>
        <w:t>中的方法，用于查找某个单词</w:t>
      </w:r>
      <w:r w:rsidRPr="00A56E6D">
        <w:rPr>
          <w:rFonts w:hint="eastAsia"/>
          <w:szCs w:val="24"/>
        </w:rPr>
        <w:t>id</w:t>
      </w:r>
      <w:r w:rsidRPr="00A56E6D">
        <w:rPr>
          <w:rFonts w:hint="eastAsia"/>
          <w:szCs w:val="24"/>
        </w:rPr>
        <w:t>对应的词嵌入向量。这里的</w:t>
      </w:r>
      <w:r w:rsidRPr="00A56E6D">
        <w:rPr>
          <w:rFonts w:hint="eastAsia"/>
          <w:szCs w:val="24"/>
        </w:rPr>
        <w:t>encoder_</w:t>
      </w:r>
      <w:r w:rsidRPr="00A56E6D">
        <w:rPr>
          <w:szCs w:val="24"/>
        </w:rPr>
        <w:t>emb_inp</w:t>
      </w:r>
      <w:r w:rsidRPr="00A56E6D">
        <w:rPr>
          <w:rFonts w:hint="eastAsia"/>
          <w:szCs w:val="24"/>
        </w:rPr>
        <w:t>是词嵌入之后得到的向量，将被传入到</w:t>
      </w:r>
      <w:r w:rsidRPr="00A56E6D">
        <w:rPr>
          <w:rFonts w:hint="eastAsia"/>
          <w:szCs w:val="24"/>
        </w:rPr>
        <w:t>encoder</w:t>
      </w:r>
      <w:r w:rsidRPr="00A56E6D">
        <w:rPr>
          <w:rFonts w:hint="eastAsia"/>
          <w:szCs w:val="24"/>
        </w:rPr>
        <w:t>层中去。</w:t>
      </w:r>
    </w:p>
    <w:p w14:paraId="1D94EED9" w14:textId="358D6F85" w:rsidR="00D67698" w:rsidRDefault="00D67698" w:rsidP="00D67698">
      <w:pPr>
        <w:ind w:firstLine="480"/>
        <w:jc w:val="left"/>
        <w:rPr>
          <w:szCs w:val="24"/>
        </w:rPr>
      </w:pPr>
      <w:r w:rsidRPr="00BC5B5C">
        <w:rPr>
          <w:szCs w:val="24"/>
        </w:rPr>
        <w:t>encoder_emb_inp = tf.nn.embedding_lookup(self.embedding_encoder, source)</w:t>
      </w:r>
    </w:p>
    <w:p w14:paraId="0DFC1DC8" w14:textId="1B110446" w:rsidR="00B9284D" w:rsidRDefault="00B9284D" w:rsidP="00D67698">
      <w:pPr>
        <w:ind w:firstLine="480"/>
        <w:jc w:val="left"/>
        <w:rPr>
          <w:szCs w:val="24"/>
        </w:rPr>
      </w:pPr>
      <w:r>
        <w:rPr>
          <w:szCs w:val="24"/>
        </w:rPr>
        <w:t>代码见</w:t>
      </w:r>
      <w:r>
        <w:rPr>
          <w:b/>
          <w:bCs/>
          <w:szCs w:val="24"/>
        </w:rPr>
        <w:t>model.py</w:t>
      </w:r>
    </w:p>
    <w:p w14:paraId="76DD9EC2" w14:textId="757A7004" w:rsidR="00B9284D" w:rsidRDefault="00B9284D" w:rsidP="00B9284D">
      <w:pPr>
        <w:ind w:firstLineChars="83" w:firstLine="199"/>
        <w:jc w:val="left"/>
        <w:rPr>
          <w:szCs w:val="24"/>
        </w:rPr>
      </w:pPr>
      <w:r>
        <w:rPr>
          <w:noProof/>
        </w:rPr>
        <w:drawing>
          <wp:inline distT="0" distB="0" distL="0" distR="0" wp14:anchorId="442D5EF3" wp14:editId="1EC48DA3">
            <wp:extent cx="5274310" cy="1468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466E" w14:textId="77777777" w:rsidR="00B9284D" w:rsidRPr="00B9284D" w:rsidRDefault="00B9284D" w:rsidP="00B9284D">
      <w:pPr>
        <w:ind w:firstLineChars="83" w:firstLine="199"/>
        <w:jc w:val="left"/>
        <w:rPr>
          <w:rFonts w:hint="eastAsia"/>
          <w:szCs w:val="24"/>
        </w:rPr>
      </w:pPr>
    </w:p>
    <w:p w14:paraId="759BCF46" w14:textId="77777777" w:rsidR="00D67698" w:rsidRPr="00A56E6D" w:rsidRDefault="00D67698" w:rsidP="00D67698">
      <w:pPr>
        <w:ind w:firstLineChars="0" w:firstLine="480"/>
        <w:jc w:val="left"/>
        <w:rPr>
          <w:szCs w:val="24"/>
        </w:rPr>
      </w:pPr>
      <w:r w:rsidRPr="00A56E6D">
        <w:rPr>
          <w:rFonts w:hint="eastAsia"/>
          <w:szCs w:val="24"/>
        </w:rPr>
        <w:t>（</w:t>
      </w:r>
      <w:r w:rsidRPr="00A56E6D">
        <w:rPr>
          <w:rFonts w:hint="eastAsia"/>
          <w:szCs w:val="24"/>
        </w:rPr>
        <w:t>2</w:t>
      </w:r>
      <w:r w:rsidRPr="00A56E6D">
        <w:rPr>
          <w:rFonts w:hint="eastAsia"/>
          <w:szCs w:val="24"/>
        </w:rPr>
        <w:t>）</w:t>
      </w:r>
      <w:r w:rsidRPr="00A56E6D">
        <w:rPr>
          <w:rFonts w:hint="eastAsia"/>
          <w:szCs w:val="24"/>
        </w:rPr>
        <w:t>encoder</w:t>
      </w:r>
      <w:r w:rsidRPr="00A56E6D">
        <w:rPr>
          <w:rFonts w:hint="eastAsia"/>
          <w:szCs w:val="24"/>
        </w:rPr>
        <w:t>层</w:t>
      </w:r>
    </w:p>
    <w:p w14:paraId="756BA577" w14:textId="77777777" w:rsidR="00D67698" w:rsidRPr="00A56E6D" w:rsidRDefault="00D67698" w:rsidP="00D67698">
      <w:pPr>
        <w:ind w:firstLineChars="0" w:firstLine="480"/>
        <w:jc w:val="left"/>
        <w:rPr>
          <w:szCs w:val="24"/>
        </w:rPr>
      </w:pPr>
      <w:r w:rsidRPr="00A56E6D">
        <w:rPr>
          <w:szCs w:val="24"/>
        </w:rPr>
        <w:t>Encoder</w:t>
      </w:r>
      <w:r w:rsidRPr="00A56E6D">
        <w:rPr>
          <w:rFonts w:hint="eastAsia"/>
          <w:szCs w:val="24"/>
        </w:rPr>
        <w:t>层可以使用单向或双向的</w:t>
      </w:r>
      <w:r w:rsidRPr="00A56E6D">
        <w:rPr>
          <w:rFonts w:hint="eastAsia"/>
          <w:szCs w:val="24"/>
        </w:rPr>
        <w:t>RNN</w:t>
      </w:r>
      <w:r w:rsidRPr="00A56E6D">
        <w:rPr>
          <w:rFonts w:hint="eastAsia"/>
          <w:szCs w:val="24"/>
        </w:rPr>
        <w:t>或者</w:t>
      </w:r>
      <w:r w:rsidRPr="00A56E6D">
        <w:rPr>
          <w:rFonts w:hint="eastAsia"/>
          <w:szCs w:val="24"/>
        </w:rPr>
        <w:t>LSTM</w:t>
      </w:r>
      <w:r w:rsidRPr="00A56E6D">
        <w:rPr>
          <w:rFonts w:hint="eastAsia"/>
          <w:szCs w:val="24"/>
        </w:rPr>
        <w:t>。以单向的</w:t>
      </w:r>
      <w:r w:rsidRPr="00A56E6D">
        <w:rPr>
          <w:rFonts w:hint="eastAsia"/>
          <w:szCs w:val="24"/>
        </w:rPr>
        <w:t>RNN</w:t>
      </w:r>
      <w:r w:rsidRPr="00A56E6D">
        <w:rPr>
          <w:rFonts w:hint="eastAsia"/>
          <w:szCs w:val="24"/>
        </w:rPr>
        <w:t>为例：</w:t>
      </w:r>
    </w:p>
    <w:p w14:paraId="3DB7BBF1" w14:textId="77777777" w:rsidR="00D67698" w:rsidRPr="00A56E6D" w:rsidRDefault="00D67698" w:rsidP="00D67698">
      <w:pPr>
        <w:ind w:firstLine="480"/>
        <w:rPr>
          <w:szCs w:val="24"/>
        </w:rPr>
      </w:pPr>
      <w:r w:rsidRPr="00A56E6D">
        <w:rPr>
          <w:szCs w:val="24"/>
        </w:rPr>
        <w:t>cell = self._build_encoder_cell(</w:t>
      </w:r>
    </w:p>
    <w:p w14:paraId="4CB1F42D" w14:textId="77777777" w:rsidR="00D67698" w:rsidRPr="00A56E6D" w:rsidRDefault="00D67698" w:rsidP="00D67698">
      <w:pPr>
        <w:ind w:firstLine="480"/>
        <w:rPr>
          <w:szCs w:val="24"/>
        </w:rPr>
      </w:pPr>
      <w:r w:rsidRPr="00A56E6D">
        <w:rPr>
          <w:szCs w:val="24"/>
        </w:rPr>
        <w:t xml:space="preserve">            hparams, num_layers, num_residual_layers)</w:t>
      </w:r>
    </w:p>
    <w:p w14:paraId="61F14434" w14:textId="77777777" w:rsidR="00D67698" w:rsidRPr="00A56E6D" w:rsidRDefault="00D67698" w:rsidP="00D67698">
      <w:pPr>
        <w:ind w:firstLine="480"/>
        <w:rPr>
          <w:szCs w:val="24"/>
        </w:rPr>
      </w:pPr>
      <w:r w:rsidRPr="00A56E6D">
        <w:rPr>
          <w:szCs w:val="24"/>
        </w:rPr>
        <w:lastRenderedPageBreak/>
        <w:t>encoder_outputs, encoder_state = tf.nn.dynamic_rnn(</w:t>
      </w:r>
    </w:p>
    <w:p w14:paraId="7FD26145" w14:textId="77777777" w:rsidR="00D67698" w:rsidRPr="00A56E6D" w:rsidRDefault="00D67698" w:rsidP="00D67698">
      <w:pPr>
        <w:ind w:firstLine="480"/>
        <w:rPr>
          <w:szCs w:val="24"/>
        </w:rPr>
      </w:pPr>
      <w:r w:rsidRPr="00A56E6D">
        <w:rPr>
          <w:szCs w:val="24"/>
        </w:rPr>
        <w:t xml:space="preserve">           cell, encoder_emb_inp,</w:t>
      </w:r>
      <w:r w:rsidRPr="00A56E6D">
        <w:rPr>
          <w:rFonts w:hint="eastAsia"/>
          <w:szCs w:val="24"/>
        </w:rPr>
        <w:t xml:space="preserve"> </w:t>
      </w:r>
      <w:r w:rsidRPr="00A56E6D">
        <w:rPr>
          <w:szCs w:val="24"/>
        </w:rPr>
        <w:t>dtype=dtype,</w:t>
      </w:r>
    </w:p>
    <w:p w14:paraId="44EA80DD" w14:textId="77777777" w:rsidR="00D67698" w:rsidRPr="00A56E6D" w:rsidRDefault="00D67698" w:rsidP="00D67698">
      <w:pPr>
        <w:ind w:firstLine="480"/>
        <w:rPr>
          <w:szCs w:val="24"/>
        </w:rPr>
      </w:pPr>
      <w:r w:rsidRPr="00A56E6D">
        <w:rPr>
          <w:szCs w:val="24"/>
        </w:rPr>
        <w:t xml:space="preserve">           sequence_length=iterator.source_sequence_length,</w:t>
      </w:r>
    </w:p>
    <w:p w14:paraId="735E6E3B" w14:textId="77777777" w:rsidR="00D67698" w:rsidRPr="00A56E6D" w:rsidRDefault="00D67698" w:rsidP="00D67698">
      <w:pPr>
        <w:ind w:firstLine="480"/>
        <w:rPr>
          <w:szCs w:val="24"/>
        </w:rPr>
      </w:pPr>
      <w:r w:rsidRPr="00A56E6D">
        <w:rPr>
          <w:szCs w:val="24"/>
        </w:rPr>
        <w:t xml:space="preserve">           time_major=self.time_major)</w:t>
      </w:r>
    </w:p>
    <w:p w14:paraId="08B7C65F" w14:textId="381694E0" w:rsidR="00D67698" w:rsidRPr="00B9284D" w:rsidRDefault="00B9284D" w:rsidP="00D67698">
      <w:pPr>
        <w:ind w:firstLine="480"/>
        <w:rPr>
          <w:rFonts w:hint="eastAsia"/>
          <w:szCs w:val="24"/>
        </w:rPr>
      </w:pPr>
      <w:r>
        <w:rPr>
          <w:szCs w:val="24"/>
        </w:rPr>
        <w:t>代码见</w:t>
      </w:r>
      <w:r>
        <w:rPr>
          <w:b/>
          <w:bCs/>
          <w:szCs w:val="24"/>
        </w:rPr>
        <w:t>model.py</w:t>
      </w:r>
      <w:r>
        <w:rPr>
          <w:szCs w:val="24"/>
        </w:rPr>
        <w:t>，以单向</w:t>
      </w:r>
      <w:r>
        <w:rPr>
          <w:rFonts w:hint="eastAsia"/>
          <w:szCs w:val="24"/>
        </w:rPr>
        <w:t>R</w:t>
      </w:r>
      <w:r>
        <w:rPr>
          <w:szCs w:val="24"/>
        </w:rPr>
        <w:t>NN</w:t>
      </w:r>
      <w:r>
        <w:rPr>
          <w:szCs w:val="24"/>
        </w:rPr>
        <w:t>为例（</w:t>
      </w:r>
      <w:r>
        <w:rPr>
          <w:szCs w:val="24"/>
        </w:rPr>
        <w:t>uni</w:t>
      </w:r>
      <w:r>
        <w:rPr>
          <w:szCs w:val="24"/>
        </w:rPr>
        <w:t>）</w:t>
      </w:r>
      <w:r>
        <w:rPr>
          <w:rFonts w:hint="eastAsia"/>
          <w:szCs w:val="24"/>
        </w:rPr>
        <w:t>:</w:t>
      </w:r>
    </w:p>
    <w:p w14:paraId="7096BCA6" w14:textId="25155246" w:rsidR="00B9284D" w:rsidRPr="00B9284D" w:rsidRDefault="00B9284D" w:rsidP="00B9284D">
      <w:pPr>
        <w:ind w:firstLineChars="83" w:firstLine="199"/>
        <w:rPr>
          <w:rFonts w:hint="eastAsia"/>
          <w:szCs w:val="24"/>
          <w:shd w:val="pct15" w:color="auto" w:fill="FFFFFF"/>
        </w:rPr>
      </w:pPr>
      <w:r>
        <w:rPr>
          <w:noProof/>
        </w:rPr>
        <w:drawing>
          <wp:inline distT="0" distB="0" distL="0" distR="0" wp14:anchorId="3E021235" wp14:editId="169E78F1">
            <wp:extent cx="5274310" cy="20504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4B5C" w14:textId="77777777" w:rsidR="00B9284D" w:rsidRPr="00A56E6D" w:rsidRDefault="00B9284D" w:rsidP="00D67698">
      <w:pPr>
        <w:ind w:firstLine="480"/>
        <w:rPr>
          <w:rFonts w:hint="eastAsia"/>
          <w:szCs w:val="24"/>
          <w:shd w:val="pct15" w:color="auto" w:fill="FFFFFF"/>
        </w:rPr>
      </w:pPr>
    </w:p>
    <w:p w14:paraId="0D41E496" w14:textId="77777777" w:rsidR="00D67698" w:rsidRPr="00A56E6D" w:rsidRDefault="00D67698" w:rsidP="00D67698">
      <w:pPr>
        <w:ind w:firstLine="480"/>
        <w:rPr>
          <w:szCs w:val="24"/>
        </w:rPr>
      </w:pPr>
      <w:r w:rsidRPr="00A56E6D">
        <w:rPr>
          <w:szCs w:val="24"/>
        </w:rPr>
        <w:t>（</w:t>
      </w:r>
      <w:r w:rsidRPr="00A56E6D">
        <w:rPr>
          <w:szCs w:val="24"/>
        </w:rPr>
        <w:t>3</w:t>
      </w:r>
      <w:r w:rsidRPr="00A56E6D">
        <w:rPr>
          <w:szCs w:val="24"/>
        </w:rPr>
        <w:t>）</w:t>
      </w:r>
      <w:r w:rsidRPr="00A56E6D">
        <w:rPr>
          <w:rFonts w:hint="eastAsia"/>
          <w:szCs w:val="24"/>
        </w:rPr>
        <w:t>decoder</w:t>
      </w:r>
      <w:r w:rsidRPr="00A56E6D">
        <w:rPr>
          <w:rFonts w:hint="eastAsia"/>
          <w:szCs w:val="24"/>
        </w:rPr>
        <w:t>层</w:t>
      </w:r>
    </w:p>
    <w:p w14:paraId="33EAF934" w14:textId="77777777" w:rsidR="00D67698" w:rsidRPr="00A56E6D" w:rsidRDefault="00D67698" w:rsidP="00D67698">
      <w:pPr>
        <w:ind w:firstLineChars="0" w:firstLine="0"/>
        <w:jc w:val="left"/>
        <w:rPr>
          <w:szCs w:val="24"/>
        </w:rPr>
      </w:pPr>
      <w:r w:rsidRPr="00A56E6D">
        <w:rPr>
          <w:szCs w:val="24"/>
        </w:rPr>
        <w:t>#Bulild RNN cell</w:t>
      </w:r>
    </w:p>
    <w:p w14:paraId="586707E5" w14:textId="77777777" w:rsidR="00D67698" w:rsidRPr="00A56E6D" w:rsidRDefault="00D67698" w:rsidP="00D67698">
      <w:pPr>
        <w:ind w:firstLineChars="0" w:firstLine="0"/>
        <w:jc w:val="left"/>
        <w:rPr>
          <w:szCs w:val="24"/>
        </w:rPr>
      </w:pPr>
      <w:r w:rsidRPr="00A56E6D">
        <w:rPr>
          <w:szCs w:val="24"/>
        </w:rPr>
        <w:t>decoder_cell = tf.nn.rnn_cell.BasicLSTMCell(num_units)</w:t>
      </w:r>
    </w:p>
    <w:p w14:paraId="03A6CB64" w14:textId="77777777" w:rsidR="00D67698" w:rsidRPr="00A56E6D" w:rsidRDefault="00D67698" w:rsidP="00D67698">
      <w:pPr>
        <w:ind w:firstLineChars="0" w:firstLine="0"/>
        <w:jc w:val="left"/>
        <w:rPr>
          <w:szCs w:val="24"/>
        </w:rPr>
      </w:pPr>
      <w:r w:rsidRPr="00A56E6D">
        <w:rPr>
          <w:szCs w:val="24"/>
        </w:rPr>
        <w:t>#Helper</w:t>
      </w:r>
    </w:p>
    <w:p w14:paraId="30D55DB9" w14:textId="77777777" w:rsidR="00D67698" w:rsidRPr="00A56E6D" w:rsidRDefault="00D67698" w:rsidP="00D67698">
      <w:pPr>
        <w:ind w:firstLineChars="0" w:firstLine="0"/>
        <w:jc w:val="left"/>
        <w:rPr>
          <w:szCs w:val="24"/>
        </w:rPr>
      </w:pPr>
      <w:r w:rsidRPr="00A56E6D">
        <w:rPr>
          <w:szCs w:val="24"/>
        </w:rPr>
        <w:t>helper = tf.contrib.seq2seq.TrainingHelper(</w:t>
      </w:r>
    </w:p>
    <w:p w14:paraId="047943FF" w14:textId="77777777" w:rsidR="00D67698" w:rsidRPr="00A56E6D" w:rsidRDefault="00D67698" w:rsidP="00D67698">
      <w:pPr>
        <w:ind w:firstLineChars="0" w:firstLine="0"/>
        <w:jc w:val="left"/>
        <w:rPr>
          <w:szCs w:val="24"/>
        </w:rPr>
      </w:pPr>
      <w:r w:rsidRPr="00A56E6D">
        <w:rPr>
          <w:szCs w:val="24"/>
        </w:rPr>
        <w:t xml:space="preserve">    decoder_emb_inp, decoder_lengths, time_major=True)</w:t>
      </w:r>
    </w:p>
    <w:p w14:paraId="3B32538C" w14:textId="77777777" w:rsidR="00D67698" w:rsidRPr="00A56E6D" w:rsidRDefault="00D67698" w:rsidP="00D67698">
      <w:pPr>
        <w:ind w:firstLineChars="0" w:firstLine="0"/>
        <w:jc w:val="left"/>
        <w:rPr>
          <w:szCs w:val="24"/>
        </w:rPr>
      </w:pPr>
      <w:r w:rsidRPr="00A56E6D">
        <w:rPr>
          <w:szCs w:val="24"/>
        </w:rPr>
        <w:t>#Decoder</w:t>
      </w:r>
    </w:p>
    <w:p w14:paraId="14BBE765" w14:textId="77777777" w:rsidR="00D67698" w:rsidRPr="00A56E6D" w:rsidRDefault="00D67698" w:rsidP="00D67698">
      <w:pPr>
        <w:ind w:firstLineChars="0" w:firstLine="0"/>
        <w:jc w:val="left"/>
        <w:rPr>
          <w:szCs w:val="24"/>
        </w:rPr>
      </w:pPr>
      <w:r w:rsidRPr="00A56E6D">
        <w:rPr>
          <w:szCs w:val="24"/>
        </w:rPr>
        <w:t>decoder = tf.contrib.seq2seq.BasicDecoder(</w:t>
      </w:r>
    </w:p>
    <w:p w14:paraId="07A8D6C0" w14:textId="77777777" w:rsidR="00D67698" w:rsidRPr="00A56E6D" w:rsidRDefault="00D67698" w:rsidP="00D67698">
      <w:pPr>
        <w:ind w:firstLineChars="0" w:firstLine="0"/>
        <w:jc w:val="left"/>
        <w:rPr>
          <w:szCs w:val="24"/>
        </w:rPr>
      </w:pPr>
      <w:r w:rsidRPr="00A56E6D">
        <w:rPr>
          <w:szCs w:val="24"/>
        </w:rPr>
        <w:t xml:space="preserve">    decoder_cell, helper, encoder_state,</w:t>
      </w:r>
    </w:p>
    <w:p w14:paraId="73433B0B" w14:textId="77777777" w:rsidR="00D67698" w:rsidRPr="00A56E6D" w:rsidRDefault="00D67698" w:rsidP="00D67698">
      <w:pPr>
        <w:ind w:firstLineChars="0" w:firstLine="0"/>
        <w:jc w:val="left"/>
        <w:rPr>
          <w:szCs w:val="24"/>
        </w:rPr>
      </w:pPr>
      <w:r w:rsidRPr="00A56E6D">
        <w:rPr>
          <w:szCs w:val="24"/>
        </w:rPr>
        <w:t xml:space="preserve">    output_layer=projection_layer)</w:t>
      </w:r>
    </w:p>
    <w:p w14:paraId="753D1725" w14:textId="77777777" w:rsidR="00D67698" w:rsidRPr="00A56E6D" w:rsidRDefault="00D67698" w:rsidP="00D67698">
      <w:pPr>
        <w:ind w:firstLineChars="0" w:firstLine="0"/>
        <w:jc w:val="left"/>
        <w:rPr>
          <w:szCs w:val="24"/>
        </w:rPr>
      </w:pPr>
      <w:r w:rsidRPr="00A56E6D">
        <w:rPr>
          <w:szCs w:val="24"/>
        </w:rPr>
        <w:t>#Dynamic decoding</w:t>
      </w:r>
    </w:p>
    <w:p w14:paraId="43ADD3E9" w14:textId="77777777" w:rsidR="00D67698" w:rsidRPr="00A56E6D" w:rsidRDefault="00D67698" w:rsidP="00D67698">
      <w:pPr>
        <w:ind w:firstLineChars="0" w:firstLine="0"/>
        <w:jc w:val="left"/>
        <w:rPr>
          <w:szCs w:val="24"/>
        </w:rPr>
      </w:pPr>
      <w:r w:rsidRPr="00A56E6D">
        <w:rPr>
          <w:szCs w:val="24"/>
        </w:rPr>
        <w:t>outputs, _ = tf.contrib.seq2seq.dynamic_decode(decoder, ...)</w:t>
      </w:r>
    </w:p>
    <w:p w14:paraId="7EA77A04" w14:textId="77777777" w:rsidR="00D67698" w:rsidRPr="00A56E6D" w:rsidRDefault="00D67698" w:rsidP="00D67698">
      <w:pPr>
        <w:ind w:firstLineChars="0" w:firstLine="0"/>
        <w:jc w:val="left"/>
        <w:rPr>
          <w:szCs w:val="24"/>
        </w:rPr>
      </w:pPr>
      <w:r w:rsidRPr="00A56E6D">
        <w:rPr>
          <w:szCs w:val="24"/>
        </w:rPr>
        <w:t>logits = outputs.rnn_output</w:t>
      </w:r>
    </w:p>
    <w:p w14:paraId="7A00ECA0" w14:textId="2136A18B" w:rsidR="00D67698" w:rsidRDefault="00D67698" w:rsidP="00D67698">
      <w:pPr>
        <w:ind w:firstLine="480"/>
        <w:rPr>
          <w:szCs w:val="24"/>
        </w:rPr>
      </w:pPr>
      <w:r w:rsidRPr="00A56E6D">
        <w:rPr>
          <w:rFonts w:hint="eastAsia"/>
          <w:szCs w:val="24"/>
        </w:rPr>
        <w:t>这里的核心是</w:t>
      </w:r>
      <w:r w:rsidRPr="00A56E6D">
        <w:rPr>
          <w:rFonts w:hint="eastAsia"/>
          <w:szCs w:val="24"/>
        </w:rPr>
        <w:t>tf</w:t>
      </w:r>
      <w:r w:rsidRPr="00A56E6D">
        <w:rPr>
          <w:szCs w:val="24"/>
        </w:rPr>
        <w:t>.contrib.seq2seq.BasicDecoder</w:t>
      </w:r>
      <w:r w:rsidRPr="00A56E6D">
        <w:rPr>
          <w:szCs w:val="24"/>
        </w:rPr>
        <w:t>，</w:t>
      </w:r>
      <w:r w:rsidRPr="00A56E6D">
        <w:rPr>
          <w:rFonts w:hint="eastAsia"/>
          <w:szCs w:val="24"/>
        </w:rPr>
        <w:t>它是</w:t>
      </w:r>
      <w:r w:rsidRPr="00A56E6D">
        <w:rPr>
          <w:rFonts w:hint="eastAsia"/>
          <w:szCs w:val="24"/>
        </w:rPr>
        <w:t>Tensorflow</w:t>
      </w:r>
      <w:r w:rsidRPr="00A56E6D">
        <w:rPr>
          <w:szCs w:val="24"/>
        </w:rPr>
        <w:t xml:space="preserve"> </w:t>
      </w:r>
      <w:r w:rsidRPr="00A56E6D">
        <w:rPr>
          <w:rFonts w:hint="eastAsia"/>
          <w:szCs w:val="24"/>
        </w:rPr>
        <w:t>s</w:t>
      </w:r>
      <w:r w:rsidRPr="00A56E6D">
        <w:rPr>
          <w:szCs w:val="24"/>
        </w:rPr>
        <w:t>eq2</w:t>
      </w:r>
      <w:r w:rsidRPr="00A56E6D">
        <w:rPr>
          <w:rFonts w:hint="eastAsia"/>
          <w:szCs w:val="24"/>
        </w:rPr>
        <w:t>s</w:t>
      </w:r>
      <w:r w:rsidRPr="00A56E6D">
        <w:rPr>
          <w:szCs w:val="24"/>
        </w:rPr>
        <w:t>eq API</w:t>
      </w:r>
      <w:r w:rsidRPr="00A56E6D">
        <w:rPr>
          <w:rFonts w:hint="eastAsia"/>
          <w:szCs w:val="24"/>
        </w:rPr>
        <w:t>中的一个类，它接收一个</w:t>
      </w:r>
      <w:r w:rsidRPr="00A56E6D">
        <w:rPr>
          <w:rFonts w:hint="eastAsia"/>
          <w:szCs w:val="24"/>
        </w:rPr>
        <w:t>decoder</w:t>
      </w:r>
      <w:r w:rsidRPr="00A56E6D">
        <w:rPr>
          <w:szCs w:val="24"/>
        </w:rPr>
        <w:t>_cell</w:t>
      </w:r>
      <w:r w:rsidRPr="00A56E6D">
        <w:rPr>
          <w:szCs w:val="24"/>
        </w:rPr>
        <w:t>，</w:t>
      </w:r>
      <w:r w:rsidRPr="00A56E6D">
        <w:rPr>
          <w:rFonts w:hint="eastAsia"/>
          <w:szCs w:val="24"/>
        </w:rPr>
        <w:t>一个</w:t>
      </w:r>
      <w:r w:rsidRPr="00A56E6D">
        <w:rPr>
          <w:rFonts w:hint="eastAsia"/>
          <w:szCs w:val="24"/>
        </w:rPr>
        <w:t>helper</w:t>
      </w:r>
      <w:r w:rsidRPr="00A56E6D">
        <w:rPr>
          <w:rFonts w:hint="eastAsia"/>
          <w:szCs w:val="24"/>
        </w:rPr>
        <w:t>，还有上下文变量</w:t>
      </w:r>
      <w:r w:rsidRPr="00A56E6D">
        <w:rPr>
          <w:rFonts w:hint="eastAsia"/>
          <w:szCs w:val="24"/>
        </w:rPr>
        <w:t>encode</w:t>
      </w:r>
      <w:r w:rsidRPr="00A56E6D">
        <w:rPr>
          <w:szCs w:val="24"/>
        </w:rPr>
        <w:t>_state,</w:t>
      </w:r>
      <w:r w:rsidRPr="00A56E6D">
        <w:rPr>
          <w:rFonts w:hint="eastAsia"/>
          <w:szCs w:val="24"/>
        </w:rPr>
        <w:t>投影层变量</w:t>
      </w:r>
      <w:r w:rsidRPr="00A56E6D">
        <w:rPr>
          <w:rFonts w:hint="eastAsia"/>
          <w:szCs w:val="24"/>
        </w:rPr>
        <w:t>projection</w:t>
      </w:r>
      <w:r w:rsidRPr="00A56E6D">
        <w:rPr>
          <w:szCs w:val="24"/>
        </w:rPr>
        <w:t>_layer</w:t>
      </w:r>
      <w:r w:rsidRPr="00A56E6D">
        <w:rPr>
          <w:szCs w:val="24"/>
        </w:rPr>
        <w:t>，</w:t>
      </w:r>
      <w:r w:rsidRPr="00A56E6D">
        <w:rPr>
          <w:rFonts w:hint="eastAsia"/>
          <w:szCs w:val="24"/>
        </w:rPr>
        <w:t>最终利用它得到结果。投影层变量的定义如下，它</w:t>
      </w:r>
      <w:r w:rsidRPr="00A56E6D">
        <w:rPr>
          <w:rFonts w:hint="eastAsia"/>
          <w:szCs w:val="24"/>
        </w:rPr>
        <w:lastRenderedPageBreak/>
        <w:t>把</w:t>
      </w:r>
      <w:r w:rsidRPr="00A56E6D">
        <w:rPr>
          <w:rFonts w:hint="eastAsia"/>
          <w:szCs w:val="24"/>
        </w:rPr>
        <w:t>LSTM</w:t>
      </w:r>
      <w:r w:rsidRPr="00A56E6D">
        <w:rPr>
          <w:rFonts w:hint="eastAsia"/>
          <w:szCs w:val="24"/>
        </w:rPr>
        <w:t>中的每一步输出转换为一个</w:t>
      </w:r>
      <w:r w:rsidRPr="00A56E6D">
        <w:rPr>
          <w:rFonts w:hint="eastAsia"/>
          <w:szCs w:val="24"/>
        </w:rPr>
        <w:t>vocab</w:t>
      </w:r>
      <w:r w:rsidRPr="00A56E6D">
        <w:rPr>
          <w:szCs w:val="24"/>
        </w:rPr>
        <w:t>_size</w:t>
      </w:r>
      <w:r w:rsidRPr="00A56E6D">
        <w:rPr>
          <w:rFonts w:hint="eastAsia"/>
          <w:szCs w:val="24"/>
        </w:rPr>
        <w:t>维的向量，</w:t>
      </w:r>
      <w:r w:rsidRPr="00A56E6D">
        <w:rPr>
          <w:rFonts w:hint="eastAsia"/>
          <w:szCs w:val="24"/>
        </w:rPr>
        <w:t>vocab</w:t>
      </w:r>
      <w:r w:rsidRPr="00A56E6D">
        <w:rPr>
          <w:szCs w:val="24"/>
        </w:rPr>
        <w:t>_size</w:t>
      </w:r>
      <w:r w:rsidRPr="00A56E6D">
        <w:rPr>
          <w:rFonts w:hint="eastAsia"/>
          <w:szCs w:val="24"/>
        </w:rPr>
        <w:t>是目标语言词汇表中所有词的个数。</w:t>
      </w:r>
    </w:p>
    <w:p w14:paraId="47E00C77" w14:textId="3BDDF80F" w:rsidR="003A07FC" w:rsidRDefault="003A07FC" w:rsidP="00D67698">
      <w:pPr>
        <w:ind w:firstLine="480"/>
        <w:rPr>
          <w:szCs w:val="24"/>
        </w:rPr>
      </w:pPr>
      <w:r>
        <w:rPr>
          <w:szCs w:val="24"/>
        </w:rPr>
        <w:t>代码在</w:t>
      </w:r>
      <w:r>
        <w:rPr>
          <w:b/>
          <w:bCs/>
          <w:szCs w:val="24"/>
        </w:rPr>
        <w:t>model.py</w:t>
      </w:r>
      <w:r>
        <w:rPr>
          <w:szCs w:val="24"/>
        </w:rPr>
        <w:t>：</w:t>
      </w:r>
    </w:p>
    <w:p w14:paraId="4D823449" w14:textId="7DF8458D" w:rsidR="003A07FC" w:rsidRDefault="003A07FC" w:rsidP="003A07FC">
      <w:pPr>
        <w:ind w:firstLineChars="83" w:firstLine="199"/>
        <w:rPr>
          <w:szCs w:val="24"/>
        </w:rPr>
      </w:pPr>
      <w:r>
        <w:rPr>
          <w:noProof/>
        </w:rPr>
        <w:drawing>
          <wp:inline distT="0" distB="0" distL="0" distR="0" wp14:anchorId="389121DE" wp14:editId="77C39275">
            <wp:extent cx="5274310" cy="24269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6D9A" w14:textId="77777777" w:rsidR="003A07FC" w:rsidRPr="003A07FC" w:rsidRDefault="003A07FC" w:rsidP="003A07FC">
      <w:pPr>
        <w:ind w:firstLineChars="83" w:firstLine="199"/>
        <w:rPr>
          <w:rFonts w:hint="eastAsia"/>
          <w:szCs w:val="24"/>
        </w:rPr>
      </w:pPr>
    </w:p>
    <w:p w14:paraId="1082BC06" w14:textId="77777777" w:rsidR="00D67698" w:rsidRPr="00A56E6D" w:rsidRDefault="00D67698" w:rsidP="00D67698">
      <w:pPr>
        <w:ind w:firstLineChars="0" w:firstLine="0"/>
        <w:jc w:val="left"/>
        <w:rPr>
          <w:szCs w:val="24"/>
        </w:rPr>
      </w:pPr>
      <w:r w:rsidRPr="00A56E6D">
        <w:rPr>
          <w:szCs w:val="24"/>
        </w:rPr>
        <w:t>projection_layer = layers_core.Dense( tgt_vocab_size, use_bias=False)</w:t>
      </w:r>
    </w:p>
    <w:p w14:paraId="0273FC70" w14:textId="77777777" w:rsidR="00D67698" w:rsidRPr="00A56E6D" w:rsidRDefault="00D67698" w:rsidP="00D67698">
      <w:pPr>
        <w:ind w:firstLine="480"/>
        <w:rPr>
          <w:szCs w:val="24"/>
        </w:rPr>
      </w:pPr>
      <w:r w:rsidRPr="00A56E6D">
        <w:rPr>
          <w:szCs w:val="24"/>
        </w:rPr>
        <w:t>（</w:t>
      </w:r>
      <w:r w:rsidRPr="00A56E6D">
        <w:rPr>
          <w:szCs w:val="24"/>
        </w:rPr>
        <w:t>4</w:t>
      </w:r>
      <w:r w:rsidRPr="00A56E6D">
        <w:rPr>
          <w:szCs w:val="24"/>
        </w:rPr>
        <w:t>）</w:t>
      </w:r>
      <w:r w:rsidRPr="00A56E6D">
        <w:rPr>
          <w:rFonts w:hint="eastAsia"/>
          <w:szCs w:val="24"/>
        </w:rPr>
        <w:t>注意力</w:t>
      </w:r>
    </w:p>
    <w:p w14:paraId="36A80864" w14:textId="77777777" w:rsidR="00D67698" w:rsidRPr="00A56E6D" w:rsidRDefault="00D67698" w:rsidP="00D67698">
      <w:pPr>
        <w:ind w:firstLine="480"/>
        <w:rPr>
          <w:szCs w:val="24"/>
        </w:rPr>
      </w:pPr>
      <w:r w:rsidRPr="00A56E6D">
        <w:rPr>
          <w:rFonts w:hint="eastAsia"/>
          <w:szCs w:val="24"/>
        </w:rPr>
        <w:t>除了基本的</w:t>
      </w:r>
      <w:r w:rsidRPr="00A56E6D">
        <w:rPr>
          <w:rFonts w:hint="eastAsia"/>
          <w:szCs w:val="24"/>
        </w:rPr>
        <w:t>Encoder</w:t>
      </w:r>
      <w:r w:rsidRPr="00A56E6D">
        <w:rPr>
          <w:szCs w:val="24"/>
        </w:rPr>
        <w:t>-Decoder</w:t>
      </w:r>
      <w:r w:rsidRPr="00A56E6D">
        <w:rPr>
          <w:rFonts w:hint="eastAsia"/>
          <w:szCs w:val="24"/>
        </w:rPr>
        <w:t>模型外，还可以在模型中添加注意力机制以提升模型表现。</w:t>
      </w:r>
    </w:p>
    <w:p w14:paraId="6756A48B" w14:textId="77777777" w:rsidR="00D67698" w:rsidRPr="00A56E6D" w:rsidRDefault="00D67698" w:rsidP="00D67698">
      <w:pPr>
        <w:ind w:firstLineChars="0" w:firstLine="0"/>
        <w:jc w:val="left"/>
        <w:rPr>
          <w:szCs w:val="24"/>
        </w:rPr>
      </w:pPr>
      <w:r w:rsidRPr="00A56E6D">
        <w:rPr>
          <w:szCs w:val="24"/>
        </w:rPr>
        <w:t>#attention_states: [batch_szie, max_time, num_units]</w:t>
      </w:r>
    </w:p>
    <w:p w14:paraId="01F34C88" w14:textId="77777777" w:rsidR="00D67698" w:rsidRPr="00A56E6D" w:rsidRDefault="00D67698" w:rsidP="00D67698">
      <w:pPr>
        <w:ind w:firstLineChars="0" w:firstLine="0"/>
        <w:jc w:val="left"/>
        <w:rPr>
          <w:szCs w:val="24"/>
        </w:rPr>
      </w:pPr>
      <w:r w:rsidRPr="00A56E6D">
        <w:rPr>
          <w:szCs w:val="24"/>
        </w:rPr>
        <w:t>attention_states = tf.transpose(encoder_outputs, [1, 0, 2])</w:t>
      </w:r>
    </w:p>
    <w:p w14:paraId="6DCB9D53" w14:textId="77777777" w:rsidR="00D67698" w:rsidRPr="00A56E6D" w:rsidRDefault="00D67698" w:rsidP="00D67698">
      <w:pPr>
        <w:ind w:firstLineChars="0" w:firstLine="0"/>
        <w:jc w:val="left"/>
        <w:rPr>
          <w:szCs w:val="24"/>
        </w:rPr>
      </w:pPr>
      <w:r w:rsidRPr="00A56E6D">
        <w:rPr>
          <w:szCs w:val="24"/>
        </w:rPr>
        <w:t>#Creat an attention mechansim</w:t>
      </w:r>
    </w:p>
    <w:p w14:paraId="375F6188" w14:textId="77777777" w:rsidR="00D67698" w:rsidRPr="00A56E6D" w:rsidRDefault="00D67698" w:rsidP="00D67698">
      <w:pPr>
        <w:ind w:firstLineChars="0" w:firstLine="0"/>
        <w:jc w:val="left"/>
        <w:rPr>
          <w:szCs w:val="24"/>
        </w:rPr>
      </w:pPr>
      <w:r w:rsidRPr="00A56E6D">
        <w:rPr>
          <w:szCs w:val="24"/>
        </w:rPr>
        <w:t>attention_mechanism = tf.contrib.seq2seq.LuongAttention(</w:t>
      </w:r>
    </w:p>
    <w:p w14:paraId="612D69DB" w14:textId="77777777" w:rsidR="00D67698" w:rsidRPr="00A56E6D" w:rsidRDefault="00D67698" w:rsidP="00D67698">
      <w:pPr>
        <w:ind w:firstLineChars="0" w:firstLine="0"/>
        <w:jc w:val="left"/>
        <w:rPr>
          <w:szCs w:val="24"/>
        </w:rPr>
      </w:pPr>
      <w:r w:rsidRPr="00A56E6D">
        <w:rPr>
          <w:szCs w:val="24"/>
        </w:rPr>
        <w:t xml:space="preserve">    num_units, attention_states,</w:t>
      </w:r>
    </w:p>
    <w:p w14:paraId="2642F364" w14:textId="77777777" w:rsidR="00D67698" w:rsidRPr="00A56E6D" w:rsidRDefault="00D67698" w:rsidP="00D67698">
      <w:pPr>
        <w:ind w:firstLineChars="0" w:firstLine="0"/>
        <w:jc w:val="left"/>
        <w:rPr>
          <w:szCs w:val="24"/>
        </w:rPr>
      </w:pPr>
      <w:r w:rsidRPr="00A56E6D">
        <w:rPr>
          <w:szCs w:val="24"/>
        </w:rPr>
        <w:t xml:space="preserve">    memory_sequence_length=source_sequence_length)</w:t>
      </w:r>
    </w:p>
    <w:p w14:paraId="71800E54" w14:textId="77777777" w:rsidR="00D67698" w:rsidRPr="00A56E6D" w:rsidRDefault="00D67698" w:rsidP="00D67698">
      <w:pPr>
        <w:ind w:firstLineChars="0" w:firstLine="0"/>
        <w:jc w:val="left"/>
        <w:rPr>
          <w:szCs w:val="24"/>
        </w:rPr>
      </w:pPr>
      <w:r w:rsidRPr="00A56E6D">
        <w:rPr>
          <w:szCs w:val="24"/>
        </w:rPr>
        <w:t>decoder_cell = tf.contrib.seq2seq.AttentionWrapper(</w:t>
      </w:r>
    </w:p>
    <w:p w14:paraId="58B2A5E6" w14:textId="77777777" w:rsidR="00D67698" w:rsidRPr="00A56E6D" w:rsidRDefault="00D67698" w:rsidP="00D67698">
      <w:pPr>
        <w:ind w:firstLineChars="0" w:firstLine="0"/>
        <w:jc w:val="left"/>
        <w:rPr>
          <w:szCs w:val="24"/>
        </w:rPr>
      </w:pPr>
      <w:r w:rsidRPr="00A56E6D">
        <w:rPr>
          <w:szCs w:val="24"/>
        </w:rPr>
        <w:t xml:space="preserve">    decoder_cell, attention_mechanism,</w:t>
      </w:r>
    </w:p>
    <w:p w14:paraId="58934C48" w14:textId="73FEAEE2" w:rsidR="00D67698" w:rsidRDefault="00D67698" w:rsidP="003A07FC">
      <w:pPr>
        <w:ind w:firstLineChars="0" w:firstLine="480"/>
        <w:jc w:val="left"/>
        <w:rPr>
          <w:szCs w:val="24"/>
        </w:rPr>
      </w:pPr>
      <w:r w:rsidRPr="00A56E6D">
        <w:rPr>
          <w:szCs w:val="24"/>
        </w:rPr>
        <w:t>attention_layer_size=num_units)</w:t>
      </w:r>
    </w:p>
    <w:p w14:paraId="595D9EA7" w14:textId="750CC3B9" w:rsidR="003A07FC" w:rsidRDefault="003A07FC" w:rsidP="003A07FC">
      <w:pPr>
        <w:ind w:firstLineChars="0" w:firstLine="480"/>
        <w:jc w:val="left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0563343" wp14:editId="6C50DBCA">
            <wp:extent cx="5274310" cy="10496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8D6B" w14:textId="643705F7" w:rsidR="003A07FC" w:rsidRDefault="003A07FC" w:rsidP="003A07FC">
      <w:pPr>
        <w:ind w:firstLineChars="0" w:firstLine="480"/>
        <w:jc w:val="left"/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2DECCA2F" wp14:editId="785EE635">
            <wp:extent cx="5274310" cy="21437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747D" w14:textId="7821D618" w:rsidR="003A07FC" w:rsidRDefault="003A07FC" w:rsidP="003A07FC">
      <w:pPr>
        <w:ind w:firstLineChars="0" w:firstLine="480"/>
        <w:jc w:val="left"/>
        <w:rPr>
          <w:szCs w:val="24"/>
        </w:rPr>
      </w:pPr>
      <w:r>
        <w:rPr>
          <w:noProof/>
        </w:rPr>
        <w:drawing>
          <wp:inline distT="0" distB="0" distL="0" distR="0" wp14:anchorId="2669B9C4" wp14:editId="47E6B105">
            <wp:extent cx="5274310" cy="16751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4949" w14:textId="77777777" w:rsidR="003A07FC" w:rsidRDefault="003A07FC" w:rsidP="003A07FC">
      <w:pPr>
        <w:ind w:firstLineChars="0" w:firstLine="480"/>
        <w:jc w:val="left"/>
        <w:rPr>
          <w:rFonts w:hint="eastAsia"/>
          <w:szCs w:val="24"/>
        </w:rPr>
      </w:pPr>
    </w:p>
    <w:p w14:paraId="2639E81E" w14:textId="5EE0F938" w:rsidR="003A07FC" w:rsidRPr="00D67698" w:rsidRDefault="003A07FC" w:rsidP="003A07FC">
      <w:pPr>
        <w:pStyle w:val="a4"/>
        <w:numPr>
          <w:ilvl w:val="0"/>
          <w:numId w:val="1"/>
        </w:numPr>
        <w:ind w:firstLineChars="0"/>
        <w:jc w:val="left"/>
        <w:rPr>
          <w:b/>
          <w:szCs w:val="24"/>
        </w:rPr>
      </w:pPr>
      <w:r>
        <w:rPr>
          <w:b/>
          <w:szCs w:val="24"/>
        </w:rPr>
        <w:t>代码结构解释</w:t>
      </w:r>
    </w:p>
    <w:p w14:paraId="31E62040" w14:textId="54C0D1F2" w:rsidR="003A07FC" w:rsidRDefault="003A07FC" w:rsidP="003A07FC">
      <w:pPr>
        <w:ind w:firstLineChars="0"/>
        <w:jc w:val="left"/>
        <w:rPr>
          <w:szCs w:val="24"/>
        </w:rPr>
      </w:pPr>
      <w:r>
        <w:rPr>
          <w:szCs w:val="24"/>
        </w:rPr>
        <w:t>代码运行的入口是</w:t>
      </w:r>
      <w:r>
        <w:rPr>
          <w:b/>
          <w:bCs/>
          <w:szCs w:val="24"/>
        </w:rPr>
        <w:t>main.py</w:t>
      </w:r>
      <w:r>
        <w:rPr>
          <w:szCs w:val="24"/>
        </w:rPr>
        <w:t>，直接在命令行中</w:t>
      </w:r>
    </w:p>
    <w:p w14:paraId="04431F5D" w14:textId="0BC841A9" w:rsidR="003A07FC" w:rsidRPr="003A07FC" w:rsidRDefault="003A07FC" w:rsidP="003A07FC">
      <w:pPr>
        <w:ind w:firstLineChars="0"/>
        <w:jc w:val="center"/>
        <w:rPr>
          <w:szCs w:val="24"/>
        </w:rPr>
      </w:pPr>
      <w:r>
        <w:rPr>
          <w:szCs w:val="24"/>
          <w:shd w:val="pct15" w:color="auto" w:fill="FFFFFF"/>
        </w:rPr>
        <w:t>python main.py</w:t>
      </w:r>
    </w:p>
    <w:p w14:paraId="4D1CA2C5" w14:textId="7FBD2E58" w:rsidR="003A07FC" w:rsidRDefault="003A07FC" w:rsidP="003A07FC">
      <w:pPr>
        <w:ind w:firstLineChars="0"/>
        <w:jc w:val="left"/>
        <w:rPr>
          <w:szCs w:val="24"/>
        </w:rPr>
      </w:pPr>
      <w:r>
        <w:rPr>
          <w:rFonts w:hint="eastAsia"/>
          <w:szCs w:val="24"/>
        </w:rPr>
        <w:t>我们已经根据之前的测试和经验设置了命令行参数，在这个文件中我们也可以</w:t>
      </w:r>
      <w:r w:rsidRPr="003A07FC">
        <w:rPr>
          <w:rFonts w:hint="eastAsia"/>
          <w:szCs w:val="24"/>
        </w:rPr>
        <w:t>读入命令行参数并修改</w:t>
      </w:r>
      <w:r w:rsidRPr="003A07FC">
        <w:rPr>
          <w:rFonts w:hint="eastAsia"/>
          <w:szCs w:val="24"/>
        </w:rPr>
        <w:t xml:space="preserve"> parser argument</w:t>
      </w:r>
      <w:r>
        <w:rPr>
          <w:rFonts w:hint="eastAsia"/>
          <w:szCs w:val="24"/>
        </w:rPr>
        <w:t>，</w:t>
      </w:r>
      <w:r w:rsidRPr="003A07FC">
        <w:rPr>
          <w:rFonts w:hint="eastAsia"/>
          <w:szCs w:val="24"/>
        </w:rPr>
        <w:t>这里我们几乎已经设置好</w:t>
      </w:r>
      <w:r w:rsidRPr="003A07FC">
        <w:rPr>
          <w:rFonts w:hint="eastAsia"/>
          <w:szCs w:val="24"/>
        </w:rPr>
        <w:t xml:space="preserve"> default </w:t>
      </w:r>
      <w:r w:rsidRPr="003A07FC">
        <w:rPr>
          <w:rFonts w:hint="eastAsia"/>
          <w:szCs w:val="24"/>
        </w:rPr>
        <w:t>值了，所以应该无需输入命令行参数</w:t>
      </w:r>
      <w:r>
        <w:rPr>
          <w:rFonts w:hint="eastAsia"/>
          <w:szCs w:val="24"/>
        </w:rPr>
        <w:t>。</w:t>
      </w:r>
    </w:p>
    <w:p w14:paraId="17A7D803" w14:textId="728B338E" w:rsidR="003A07FC" w:rsidRDefault="003A07FC" w:rsidP="003A07FC">
      <w:pPr>
        <w:ind w:firstLineChars="0"/>
        <w:jc w:val="left"/>
        <w:rPr>
          <w:szCs w:val="24"/>
        </w:rPr>
      </w:pPr>
      <w:r>
        <w:rPr>
          <w:b/>
          <w:bCs/>
          <w:szCs w:val="24"/>
        </w:rPr>
        <w:t>Main.py</w:t>
      </w:r>
      <w:r>
        <w:rPr>
          <w:szCs w:val="24"/>
        </w:rPr>
        <w:t>代码会调用</w:t>
      </w:r>
      <w:r>
        <w:rPr>
          <w:b/>
          <w:bCs/>
          <w:szCs w:val="24"/>
        </w:rPr>
        <w:t>nmt.py</w:t>
      </w:r>
      <w:r>
        <w:rPr>
          <w:szCs w:val="24"/>
        </w:rPr>
        <w:t>，这个文件也是我们整个模型的入口，也就是接口。</w:t>
      </w:r>
    </w:p>
    <w:p w14:paraId="6145BEFA" w14:textId="38025E9C" w:rsidR="003A07FC" w:rsidRDefault="003A07FC" w:rsidP="003A07FC">
      <w:pPr>
        <w:ind w:firstLineChars="0"/>
        <w:jc w:val="left"/>
        <w:rPr>
          <w:szCs w:val="24"/>
        </w:rPr>
      </w:pPr>
      <w:r>
        <w:rPr>
          <w:szCs w:val="24"/>
        </w:rPr>
        <w:t>文件</w:t>
      </w:r>
      <w:r>
        <w:rPr>
          <w:b/>
          <w:bCs/>
          <w:szCs w:val="24"/>
        </w:rPr>
        <w:t>model.py</w:t>
      </w:r>
      <w:r>
        <w:rPr>
          <w:szCs w:val="24"/>
        </w:rPr>
        <w:t>是我们整个</w:t>
      </w:r>
      <w:r>
        <w:rPr>
          <w:szCs w:val="24"/>
        </w:rPr>
        <w:t>rnn</w:t>
      </w:r>
      <w:r>
        <w:rPr>
          <w:szCs w:val="24"/>
        </w:rPr>
        <w:t>网络结构的模型，是最基础的神经网络</w:t>
      </w:r>
      <w:r>
        <w:rPr>
          <w:szCs w:val="24"/>
        </w:rPr>
        <w:t>nmt</w:t>
      </w:r>
      <w:r>
        <w:rPr>
          <w:szCs w:val="24"/>
        </w:rPr>
        <w:t>模型。</w:t>
      </w:r>
    </w:p>
    <w:p w14:paraId="4DF44875" w14:textId="1F42F793" w:rsidR="003A07FC" w:rsidRDefault="003A07FC" w:rsidP="003A07FC">
      <w:pPr>
        <w:ind w:firstLineChars="0"/>
        <w:jc w:val="left"/>
        <w:rPr>
          <w:szCs w:val="24"/>
        </w:rPr>
      </w:pPr>
      <w:r>
        <w:rPr>
          <w:szCs w:val="24"/>
        </w:rPr>
        <w:lastRenderedPageBreak/>
        <w:t>文件</w:t>
      </w:r>
      <w:r>
        <w:rPr>
          <w:b/>
          <w:bCs/>
          <w:szCs w:val="24"/>
        </w:rPr>
        <w:t>attention_model.py</w:t>
      </w:r>
      <w:r>
        <w:rPr>
          <w:szCs w:val="24"/>
        </w:rPr>
        <w:t>继承并进一步实现完善了</w:t>
      </w:r>
      <w:r>
        <w:rPr>
          <w:b/>
          <w:bCs/>
          <w:szCs w:val="24"/>
        </w:rPr>
        <w:t>model.py</w:t>
      </w:r>
      <w:r>
        <w:rPr>
          <w:szCs w:val="24"/>
        </w:rPr>
        <w:t>中的</w:t>
      </w:r>
      <w:r>
        <w:rPr>
          <w:szCs w:val="24"/>
        </w:rPr>
        <w:t>rnn</w:t>
      </w:r>
      <w:r>
        <w:rPr>
          <w:szCs w:val="24"/>
        </w:rPr>
        <w:t>模型，给基础模型加上了</w:t>
      </w:r>
      <w:r>
        <w:rPr>
          <w:szCs w:val="24"/>
        </w:rPr>
        <w:t>attention</w:t>
      </w:r>
      <w:r>
        <w:rPr>
          <w:szCs w:val="24"/>
        </w:rPr>
        <w:t>机制。</w:t>
      </w:r>
    </w:p>
    <w:p w14:paraId="67209845" w14:textId="510D440B" w:rsidR="003A07FC" w:rsidRDefault="003A07FC" w:rsidP="003A07FC">
      <w:pPr>
        <w:ind w:firstLineChars="0"/>
        <w:jc w:val="left"/>
        <w:rPr>
          <w:szCs w:val="24"/>
        </w:rPr>
      </w:pPr>
      <w:r>
        <w:rPr>
          <w:szCs w:val="24"/>
        </w:rPr>
        <w:t>其他文件</w:t>
      </w:r>
      <w:r w:rsidR="00AF4BD4">
        <w:rPr>
          <w:szCs w:val="24"/>
        </w:rPr>
        <w:t>功能如文件名描述的一样，一些是工具类。</w:t>
      </w:r>
    </w:p>
    <w:p w14:paraId="04F84A2B" w14:textId="00C45D63" w:rsidR="00AF4BD4" w:rsidRDefault="00AF4BD4" w:rsidP="003A07FC">
      <w:pPr>
        <w:ind w:firstLineChars="0"/>
        <w:jc w:val="left"/>
        <w:rPr>
          <w:szCs w:val="24"/>
        </w:rPr>
      </w:pPr>
    </w:p>
    <w:p w14:paraId="7F61B532" w14:textId="0DBC02EC" w:rsidR="00AF4BD4" w:rsidRPr="00D67698" w:rsidRDefault="00AF4BD4" w:rsidP="00AF4BD4">
      <w:pPr>
        <w:pStyle w:val="a4"/>
        <w:numPr>
          <w:ilvl w:val="0"/>
          <w:numId w:val="1"/>
        </w:numPr>
        <w:ind w:firstLineChars="0"/>
        <w:jc w:val="left"/>
        <w:rPr>
          <w:b/>
          <w:szCs w:val="24"/>
        </w:rPr>
      </w:pPr>
      <w:r>
        <w:rPr>
          <w:b/>
          <w:szCs w:val="24"/>
        </w:rPr>
        <w:t>实践与测试</w:t>
      </w:r>
    </w:p>
    <w:p w14:paraId="48B5BDF7" w14:textId="7572E792" w:rsidR="00AF4BD4" w:rsidRPr="003A07FC" w:rsidRDefault="00AF4BD4" w:rsidP="003A07FC">
      <w:pPr>
        <w:ind w:firstLineChars="0"/>
        <w:jc w:val="left"/>
        <w:rPr>
          <w:rFonts w:hint="eastAsia"/>
          <w:szCs w:val="24"/>
        </w:rPr>
      </w:pPr>
      <w:r>
        <w:rPr>
          <w:rFonts w:hint="eastAsia"/>
          <w:szCs w:val="24"/>
        </w:rPr>
        <w:t>模型训练和验证</w:t>
      </w:r>
      <w:r w:rsidR="00937B4B">
        <w:rPr>
          <w:szCs w:val="24"/>
        </w:rPr>
        <w:t>/</w:t>
      </w:r>
      <w:r w:rsidR="00937B4B">
        <w:rPr>
          <w:szCs w:val="24"/>
        </w:rPr>
        <w:t>测试</w:t>
      </w:r>
      <w:r w:rsidR="005838BE">
        <w:rPr>
          <w:szCs w:val="24"/>
        </w:rPr>
        <w:t>：</w:t>
      </w:r>
      <w:r w:rsidR="005838BE">
        <w:rPr>
          <w:rFonts w:hint="eastAsia"/>
          <w:szCs w:val="24"/>
        </w:rPr>
        <w:t>因为图片太多只节选部分</w:t>
      </w:r>
      <w:r w:rsidR="00937B4B">
        <w:rPr>
          <w:rFonts w:hint="eastAsia"/>
          <w:szCs w:val="24"/>
        </w:rPr>
        <w:t>，验证集和测试集</w:t>
      </w:r>
      <w:r w:rsidR="005838BE">
        <w:rPr>
          <w:rFonts w:hint="eastAsia"/>
          <w:szCs w:val="24"/>
        </w:rPr>
        <w:t>在训练过程中都有反复使用</w:t>
      </w:r>
      <w:r w:rsidR="005838BE">
        <w:rPr>
          <w:rFonts w:hint="eastAsia"/>
          <w:szCs w:val="24"/>
        </w:rPr>
        <w:t>.</w:t>
      </w:r>
      <w:bookmarkStart w:id="1" w:name="_GoBack"/>
      <w:bookmarkEnd w:id="1"/>
    </w:p>
    <w:p w14:paraId="769498C8" w14:textId="77777777" w:rsidR="00D67698" w:rsidRDefault="00D67698" w:rsidP="00D67698">
      <w:pPr>
        <w:ind w:firstLine="480"/>
      </w:pPr>
      <w:r>
        <w:rPr>
          <w:noProof/>
        </w:rPr>
        <w:drawing>
          <wp:inline distT="0" distB="0" distL="0" distR="0" wp14:anchorId="741E3A04" wp14:editId="46A497B9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F231" w14:textId="77777777" w:rsidR="00D67698" w:rsidRDefault="00D67698" w:rsidP="00D67698">
      <w:pPr>
        <w:ind w:firstLine="480"/>
      </w:pPr>
      <w:r>
        <w:rPr>
          <w:noProof/>
        </w:rPr>
        <w:drawing>
          <wp:inline distT="0" distB="0" distL="0" distR="0" wp14:anchorId="335D802E" wp14:editId="250B34BC">
            <wp:extent cx="5274310" cy="26625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AD5B" w14:textId="77777777" w:rsidR="00D67698" w:rsidRDefault="00D67698" w:rsidP="00D67698">
      <w:pPr>
        <w:ind w:firstLine="480"/>
      </w:pPr>
      <w:r>
        <w:rPr>
          <w:noProof/>
        </w:rPr>
        <w:lastRenderedPageBreak/>
        <w:drawing>
          <wp:inline distT="0" distB="0" distL="0" distR="0" wp14:anchorId="39F2E9D6" wp14:editId="370192E8">
            <wp:extent cx="5274310" cy="26860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0A18" w14:textId="77777777" w:rsidR="00D67698" w:rsidRDefault="00D67698" w:rsidP="00D67698">
      <w:pPr>
        <w:ind w:firstLine="480"/>
      </w:pPr>
      <w:r>
        <w:rPr>
          <w:noProof/>
        </w:rPr>
        <w:drawing>
          <wp:inline distT="0" distB="0" distL="0" distR="0" wp14:anchorId="526D91CA" wp14:editId="507EE579">
            <wp:extent cx="5274310" cy="27146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E972" w14:textId="77777777" w:rsidR="00D67698" w:rsidRDefault="00D67698" w:rsidP="00D67698">
      <w:pPr>
        <w:ind w:firstLine="480"/>
      </w:pPr>
      <w:r>
        <w:rPr>
          <w:noProof/>
        </w:rPr>
        <w:drawing>
          <wp:inline distT="0" distB="0" distL="0" distR="0" wp14:anchorId="2F362CCC" wp14:editId="4C615FC8">
            <wp:extent cx="5274310" cy="31686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799F" w14:textId="77777777" w:rsidR="00D67698" w:rsidRDefault="00D67698" w:rsidP="00D67698">
      <w:pPr>
        <w:ind w:firstLine="480"/>
      </w:pPr>
      <w:r>
        <w:rPr>
          <w:noProof/>
        </w:rPr>
        <w:lastRenderedPageBreak/>
        <w:drawing>
          <wp:inline distT="0" distB="0" distL="0" distR="0" wp14:anchorId="4EA4550C" wp14:editId="115F7B96">
            <wp:extent cx="5274310" cy="26549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8EEE" w14:textId="77777777" w:rsidR="00D67698" w:rsidRDefault="00D67698" w:rsidP="00D67698">
      <w:pPr>
        <w:ind w:firstLine="480"/>
      </w:pPr>
      <w:r>
        <w:rPr>
          <w:noProof/>
        </w:rPr>
        <w:drawing>
          <wp:inline distT="0" distB="0" distL="0" distR="0" wp14:anchorId="1714F53F" wp14:editId="1A113DDE">
            <wp:extent cx="5274310" cy="26333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00B7" w14:textId="77777777" w:rsidR="00D67698" w:rsidRDefault="00D67698" w:rsidP="00D67698">
      <w:pPr>
        <w:ind w:firstLine="480"/>
      </w:pPr>
      <w:r>
        <w:rPr>
          <w:noProof/>
        </w:rPr>
        <w:drawing>
          <wp:inline distT="0" distB="0" distL="0" distR="0" wp14:anchorId="7AD6CF52" wp14:editId="1DDC720E">
            <wp:extent cx="5274310" cy="26079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A988" w14:textId="77777777" w:rsidR="00D67698" w:rsidRDefault="00D67698" w:rsidP="00D67698">
      <w:pPr>
        <w:ind w:firstLine="480"/>
      </w:pPr>
      <w:r>
        <w:rPr>
          <w:noProof/>
        </w:rPr>
        <w:lastRenderedPageBreak/>
        <w:drawing>
          <wp:inline distT="0" distB="0" distL="0" distR="0" wp14:anchorId="2D1040E7" wp14:editId="6396B223">
            <wp:extent cx="5274310" cy="26733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9292" w14:textId="77777777" w:rsidR="00D67698" w:rsidRDefault="00D67698" w:rsidP="00D67698">
      <w:pPr>
        <w:ind w:firstLine="480"/>
      </w:pPr>
      <w:r>
        <w:rPr>
          <w:noProof/>
        </w:rPr>
        <w:drawing>
          <wp:inline distT="0" distB="0" distL="0" distR="0" wp14:anchorId="30BCF1A0" wp14:editId="5B8E4E9B">
            <wp:extent cx="5274310" cy="26460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04F8" w14:textId="77777777" w:rsidR="00D67698" w:rsidRDefault="00D67698" w:rsidP="00D67698">
      <w:pPr>
        <w:ind w:firstLine="480"/>
      </w:pPr>
      <w:r>
        <w:rPr>
          <w:noProof/>
        </w:rPr>
        <w:drawing>
          <wp:inline distT="0" distB="0" distL="0" distR="0" wp14:anchorId="7D6A7515" wp14:editId="781AB298">
            <wp:extent cx="5274310" cy="26695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DA9F" w14:textId="77777777" w:rsidR="00D67698" w:rsidRDefault="00D67698" w:rsidP="00D67698">
      <w:pPr>
        <w:ind w:firstLine="480"/>
      </w:pPr>
      <w:r>
        <w:rPr>
          <w:noProof/>
        </w:rPr>
        <w:lastRenderedPageBreak/>
        <w:drawing>
          <wp:inline distT="0" distB="0" distL="0" distR="0" wp14:anchorId="0467F578" wp14:editId="2340B46B">
            <wp:extent cx="5274310" cy="26695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6D55" w14:textId="77777777" w:rsidR="00D67698" w:rsidRDefault="00D67698" w:rsidP="00D67698">
      <w:pPr>
        <w:ind w:firstLine="480"/>
      </w:pPr>
      <w:r>
        <w:rPr>
          <w:noProof/>
        </w:rPr>
        <w:drawing>
          <wp:inline distT="0" distB="0" distL="0" distR="0" wp14:anchorId="04562CB7" wp14:editId="78FE12A9">
            <wp:extent cx="5274310" cy="26530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FB75" w14:textId="33069963" w:rsidR="00D67698" w:rsidRDefault="00D67698" w:rsidP="00D67698">
      <w:pPr>
        <w:ind w:firstLine="480"/>
      </w:pPr>
      <w:r>
        <w:rPr>
          <w:noProof/>
        </w:rPr>
        <w:drawing>
          <wp:inline distT="0" distB="0" distL="0" distR="0" wp14:anchorId="12BAC234" wp14:editId="21B90029">
            <wp:extent cx="5274310" cy="26568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7AF2" w14:textId="77777777" w:rsidR="00D67698" w:rsidRDefault="00D67698" w:rsidP="00D67698">
      <w:pPr>
        <w:ind w:firstLine="480"/>
      </w:pPr>
      <w:r>
        <w:rPr>
          <w:noProof/>
        </w:rPr>
        <w:lastRenderedPageBreak/>
        <w:drawing>
          <wp:inline distT="0" distB="0" distL="0" distR="0" wp14:anchorId="754E1A85" wp14:editId="505C63D1">
            <wp:extent cx="5274310" cy="268922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81D2" w14:textId="77777777" w:rsidR="00D67698" w:rsidRDefault="00D67698" w:rsidP="00D67698">
      <w:pPr>
        <w:ind w:firstLine="480"/>
      </w:pPr>
      <w:r>
        <w:rPr>
          <w:noProof/>
        </w:rPr>
        <w:drawing>
          <wp:inline distT="0" distB="0" distL="0" distR="0" wp14:anchorId="5C663902" wp14:editId="58A5F2B8">
            <wp:extent cx="5274310" cy="265303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0EC2" w14:textId="40FDD60B" w:rsidR="00D67698" w:rsidRDefault="00AF4BD4" w:rsidP="00D67698">
      <w:pPr>
        <w:ind w:firstLine="480"/>
      </w:pPr>
      <w:r>
        <w:t>训练结束，保存模型：</w:t>
      </w:r>
    </w:p>
    <w:p w14:paraId="26F9A8B9" w14:textId="6509331E" w:rsidR="00802829" w:rsidRPr="00A56E6D" w:rsidRDefault="00D67698" w:rsidP="00AF4BD4">
      <w:pPr>
        <w:ind w:firstLine="480"/>
        <w:rPr>
          <w:szCs w:val="24"/>
        </w:rPr>
      </w:pPr>
      <w:r>
        <w:rPr>
          <w:noProof/>
        </w:rPr>
        <w:drawing>
          <wp:inline distT="0" distB="0" distL="0" distR="0" wp14:anchorId="715D5362" wp14:editId="2454CEF0">
            <wp:extent cx="5274310" cy="29667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829" w:rsidRPr="00A56E6D" w:rsidSect="004728BB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76B3DE" w14:textId="77777777" w:rsidR="00FB3B4F" w:rsidRDefault="00FB3B4F" w:rsidP="004728BB">
      <w:pPr>
        <w:spacing w:line="240" w:lineRule="auto"/>
        <w:ind w:firstLine="480"/>
      </w:pPr>
      <w:r>
        <w:separator/>
      </w:r>
    </w:p>
  </w:endnote>
  <w:endnote w:type="continuationSeparator" w:id="0">
    <w:p w14:paraId="09A4B06F" w14:textId="77777777" w:rsidR="00FB3B4F" w:rsidRDefault="00FB3B4F" w:rsidP="004728BB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9849849"/>
      <w:docPartObj>
        <w:docPartGallery w:val="Page Numbers (Bottom of Page)"/>
        <w:docPartUnique/>
      </w:docPartObj>
    </w:sdtPr>
    <w:sdtEndPr/>
    <w:sdtContent>
      <w:p w14:paraId="363D3534" w14:textId="1C70CAD7" w:rsidR="00732E15" w:rsidRDefault="00732E15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7698" w:rsidRPr="00D67698">
          <w:rPr>
            <w:noProof/>
            <w:lang w:val="zh-CN"/>
          </w:rPr>
          <w:t>16</w:t>
        </w:r>
        <w:r>
          <w:fldChar w:fldCharType="end"/>
        </w:r>
      </w:p>
    </w:sdtContent>
  </w:sdt>
  <w:p w14:paraId="220022E9" w14:textId="77777777" w:rsidR="004728BB" w:rsidRDefault="004728BB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19059932"/>
      <w:docPartObj>
        <w:docPartGallery w:val="Page Numbers (Bottom of Page)"/>
        <w:docPartUnique/>
      </w:docPartObj>
    </w:sdtPr>
    <w:sdtEndPr/>
    <w:sdtContent>
      <w:p w14:paraId="660BA994" w14:textId="402BD6EF" w:rsidR="00732E15" w:rsidRDefault="00732E15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7698" w:rsidRPr="00D67698">
          <w:rPr>
            <w:noProof/>
            <w:lang w:val="zh-CN"/>
          </w:rPr>
          <w:t>15</w:t>
        </w:r>
        <w:r>
          <w:fldChar w:fldCharType="end"/>
        </w:r>
      </w:p>
    </w:sdtContent>
  </w:sdt>
  <w:p w14:paraId="3A3C7E70" w14:textId="77777777" w:rsidR="004728BB" w:rsidRPr="00732E15" w:rsidRDefault="004728BB" w:rsidP="00732E15">
    <w:pPr>
      <w:pStyle w:val="a7"/>
      <w:ind w:firstLineChars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5DBFD3" w14:textId="77777777" w:rsidR="004728BB" w:rsidRDefault="004728BB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D592AD" w14:textId="77777777" w:rsidR="00FB3B4F" w:rsidRDefault="00FB3B4F" w:rsidP="004728BB">
      <w:pPr>
        <w:spacing w:line="240" w:lineRule="auto"/>
        <w:ind w:firstLine="480"/>
      </w:pPr>
      <w:r>
        <w:separator/>
      </w:r>
    </w:p>
  </w:footnote>
  <w:footnote w:type="continuationSeparator" w:id="0">
    <w:p w14:paraId="35EF4CAE" w14:textId="77777777" w:rsidR="00FB3B4F" w:rsidRDefault="00FB3B4F" w:rsidP="004728BB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D4E310" w14:textId="390309A8" w:rsidR="004728BB" w:rsidRPr="004728BB" w:rsidRDefault="00D67698" w:rsidP="004728BB">
    <w:pPr>
      <w:pStyle w:val="a5"/>
      <w:ind w:firstLineChars="0" w:firstLine="0"/>
      <w:jc w:val="left"/>
    </w:pPr>
    <w:r>
      <w:rPr>
        <w:rFonts w:hint="eastAsia"/>
      </w:rPr>
      <w:t>深度学习实验报告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AA37A1" w14:textId="72486645" w:rsidR="004728BB" w:rsidRDefault="00A56E6D" w:rsidP="004728BB">
    <w:pPr>
      <w:pStyle w:val="a5"/>
      <w:wordWrap w:val="0"/>
      <w:ind w:firstLine="360"/>
      <w:jc w:val="right"/>
    </w:pPr>
    <w:r>
      <w:rPr>
        <w:rFonts w:hint="eastAsia"/>
      </w:rPr>
      <w:t>实验十</w:t>
    </w:r>
    <w:r>
      <w:rPr>
        <w:rFonts w:hint="eastAsia"/>
      </w:rPr>
      <w:t xml:space="preserve"> </w:t>
    </w:r>
    <w:r>
      <w:rPr>
        <w:rFonts w:hint="eastAsia"/>
      </w:rPr>
      <w:t>神经</w:t>
    </w:r>
    <w:r w:rsidR="00E05917">
      <w:rPr>
        <w:rFonts w:hint="eastAsia"/>
      </w:rPr>
      <w:t>机器翻译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C6A81D" w14:textId="77777777" w:rsidR="004728BB" w:rsidRDefault="004728BB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0B40"/>
    <w:multiLevelType w:val="hybridMultilevel"/>
    <w:tmpl w:val="8A844B08"/>
    <w:lvl w:ilvl="0" w:tplc="4704D63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7F6522"/>
    <w:multiLevelType w:val="hybridMultilevel"/>
    <w:tmpl w:val="18C8225A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" w15:restartNumberingAfterBreak="0">
    <w:nsid w:val="68E262C0"/>
    <w:multiLevelType w:val="hybridMultilevel"/>
    <w:tmpl w:val="3F76E7D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D5B59B3"/>
    <w:multiLevelType w:val="hybridMultilevel"/>
    <w:tmpl w:val="E74499C2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69A5"/>
    <w:rsid w:val="000F33C3"/>
    <w:rsid w:val="00100917"/>
    <w:rsid w:val="00161139"/>
    <w:rsid w:val="00197F1A"/>
    <w:rsid w:val="001A1D08"/>
    <w:rsid w:val="001D652E"/>
    <w:rsid w:val="001F4C86"/>
    <w:rsid w:val="0023341C"/>
    <w:rsid w:val="00244CE7"/>
    <w:rsid w:val="00290B51"/>
    <w:rsid w:val="002B1C84"/>
    <w:rsid w:val="00373C34"/>
    <w:rsid w:val="003A07FC"/>
    <w:rsid w:val="003A0AAB"/>
    <w:rsid w:val="003C2155"/>
    <w:rsid w:val="00424071"/>
    <w:rsid w:val="0046668B"/>
    <w:rsid w:val="004728BB"/>
    <w:rsid w:val="00486B76"/>
    <w:rsid w:val="004A0346"/>
    <w:rsid w:val="004A4704"/>
    <w:rsid w:val="004B1D68"/>
    <w:rsid w:val="005223FA"/>
    <w:rsid w:val="005738E4"/>
    <w:rsid w:val="0057777D"/>
    <w:rsid w:val="005838BE"/>
    <w:rsid w:val="00591C96"/>
    <w:rsid w:val="005C780F"/>
    <w:rsid w:val="005E257D"/>
    <w:rsid w:val="00600B6A"/>
    <w:rsid w:val="0066732C"/>
    <w:rsid w:val="00705CD4"/>
    <w:rsid w:val="00720D2C"/>
    <w:rsid w:val="00732E15"/>
    <w:rsid w:val="0076523D"/>
    <w:rsid w:val="00765535"/>
    <w:rsid w:val="00774335"/>
    <w:rsid w:val="007D0CEE"/>
    <w:rsid w:val="00802829"/>
    <w:rsid w:val="0090649B"/>
    <w:rsid w:val="00937B4B"/>
    <w:rsid w:val="009B1579"/>
    <w:rsid w:val="009B6D04"/>
    <w:rsid w:val="009B76B4"/>
    <w:rsid w:val="009D2099"/>
    <w:rsid w:val="009F456C"/>
    <w:rsid w:val="00A20AC3"/>
    <w:rsid w:val="00A42E27"/>
    <w:rsid w:val="00A56E6D"/>
    <w:rsid w:val="00A64B86"/>
    <w:rsid w:val="00A72373"/>
    <w:rsid w:val="00AF4BD4"/>
    <w:rsid w:val="00AF6BB0"/>
    <w:rsid w:val="00B9284D"/>
    <w:rsid w:val="00B944E3"/>
    <w:rsid w:val="00B970E8"/>
    <w:rsid w:val="00BA0784"/>
    <w:rsid w:val="00BC5B5C"/>
    <w:rsid w:val="00BD2061"/>
    <w:rsid w:val="00C20F55"/>
    <w:rsid w:val="00C74568"/>
    <w:rsid w:val="00CC07F9"/>
    <w:rsid w:val="00CD37A0"/>
    <w:rsid w:val="00CE20B6"/>
    <w:rsid w:val="00D170FE"/>
    <w:rsid w:val="00D43B57"/>
    <w:rsid w:val="00D469A5"/>
    <w:rsid w:val="00D62674"/>
    <w:rsid w:val="00D67698"/>
    <w:rsid w:val="00D9298C"/>
    <w:rsid w:val="00DA33F5"/>
    <w:rsid w:val="00DB0631"/>
    <w:rsid w:val="00E013F8"/>
    <w:rsid w:val="00E05917"/>
    <w:rsid w:val="00E20B9D"/>
    <w:rsid w:val="00E37758"/>
    <w:rsid w:val="00E81B8D"/>
    <w:rsid w:val="00EB6D29"/>
    <w:rsid w:val="00EC13AE"/>
    <w:rsid w:val="00F01444"/>
    <w:rsid w:val="00F24E7B"/>
    <w:rsid w:val="00F94EAA"/>
    <w:rsid w:val="00FB3B4F"/>
    <w:rsid w:val="00FD314D"/>
    <w:rsid w:val="00FE1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F4037"/>
  <w15:chartTrackingRefBased/>
  <w15:docId w15:val="{5BEFEE06-7E70-4A8B-BF44-B04E19FF0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5CD4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aliases w:val="章标题（第X章）"/>
    <w:basedOn w:val="a"/>
    <w:next w:val="a"/>
    <w:link w:val="10"/>
    <w:autoRedefine/>
    <w:uiPriority w:val="9"/>
    <w:qFormat/>
    <w:rsid w:val="00AF6BB0"/>
    <w:pPr>
      <w:keepNext/>
      <w:keepLines/>
      <w:spacing w:before="340" w:after="330" w:line="578" w:lineRule="auto"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aliases w:val="节标题（X.X）"/>
    <w:next w:val="a"/>
    <w:link w:val="20"/>
    <w:uiPriority w:val="9"/>
    <w:semiHidden/>
    <w:unhideWhenUsed/>
    <w:qFormat/>
    <w:rsid w:val="00705CD4"/>
    <w:pPr>
      <w:keepNext/>
      <w:keepLines/>
      <w:spacing w:before="260" w:after="260" w:line="360" w:lineRule="auto"/>
      <w:outlineLvl w:val="1"/>
    </w:pPr>
    <w:rPr>
      <w:rFonts w:ascii="Times New Roman" w:eastAsia="黑体" w:hAnsi="Times New Roman" w:cstheme="majorBidi"/>
      <w:bCs/>
      <w:sz w:val="30"/>
      <w:szCs w:val="32"/>
    </w:rPr>
  </w:style>
  <w:style w:type="paragraph" w:styleId="3">
    <w:name w:val="heading 3"/>
    <w:aliases w:val="节标题（X.X.X）"/>
    <w:next w:val="a"/>
    <w:link w:val="30"/>
    <w:uiPriority w:val="9"/>
    <w:semiHidden/>
    <w:unhideWhenUsed/>
    <w:qFormat/>
    <w:rsid w:val="004A4704"/>
    <w:pPr>
      <w:keepNext/>
      <w:keepLines/>
      <w:spacing w:before="260" w:after="260" w:line="360" w:lineRule="auto"/>
      <w:outlineLvl w:val="2"/>
    </w:pPr>
    <w:rPr>
      <w:rFonts w:ascii="Times New Roman" w:eastAsia="黑体" w:hAnsi="Times New Roman"/>
      <w:bCs/>
      <w:sz w:val="28"/>
      <w:szCs w:val="32"/>
    </w:rPr>
  </w:style>
  <w:style w:type="paragraph" w:styleId="4">
    <w:name w:val="heading 4"/>
    <w:aliases w:val="节标题（X.X.X.X）"/>
    <w:next w:val="a"/>
    <w:link w:val="40"/>
    <w:uiPriority w:val="9"/>
    <w:semiHidden/>
    <w:unhideWhenUsed/>
    <w:qFormat/>
    <w:rsid w:val="00100917"/>
    <w:pPr>
      <w:keepNext/>
      <w:keepLines/>
      <w:spacing w:before="260" w:after="260" w:line="360" w:lineRule="auto"/>
      <w:outlineLvl w:val="3"/>
    </w:pPr>
    <w:rPr>
      <w:rFonts w:ascii="Times New Roman" w:eastAsia="黑体" w:hAnsi="Times New Roman" w:cstheme="majorBidi"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章标题（第X章） 字符"/>
    <w:basedOn w:val="a0"/>
    <w:link w:val="1"/>
    <w:uiPriority w:val="9"/>
    <w:rsid w:val="00AF6BB0"/>
    <w:rPr>
      <w:rFonts w:eastAsia="黑体"/>
      <w:bCs/>
      <w:kern w:val="44"/>
      <w:sz w:val="32"/>
      <w:szCs w:val="44"/>
    </w:rPr>
  </w:style>
  <w:style w:type="character" w:customStyle="1" w:styleId="20">
    <w:name w:val="标题 2 字符"/>
    <w:aliases w:val="节标题（X.X） 字符"/>
    <w:basedOn w:val="a0"/>
    <w:link w:val="2"/>
    <w:uiPriority w:val="9"/>
    <w:semiHidden/>
    <w:rsid w:val="00705CD4"/>
    <w:rPr>
      <w:rFonts w:ascii="Times New Roman" w:eastAsia="黑体" w:hAnsi="Times New Roman" w:cstheme="majorBidi"/>
      <w:bCs/>
      <w:sz w:val="30"/>
      <w:szCs w:val="32"/>
    </w:rPr>
  </w:style>
  <w:style w:type="character" w:customStyle="1" w:styleId="30">
    <w:name w:val="标题 3 字符"/>
    <w:aliases w:val="节标题（X.X.X） 字符"/>
    <w:basedOn w:val="a0"/>
    <w:link w:val="3"/>
    <w:uiPriority w:val="9"/>
    <w:semiHidden/>
    <w:rsid w:val="004A4704"/>
    <w:rPr>
      <w:rFonts w:ascii="Times New Roman" w:eastAsia="黑体" w:hAnsi="Times New Roman"/>
      <w:bCs/>
      <w:sz w:val="28"/>
      <w:szCs w:val="32"/>
    </w:rPr>
  </w:style>
  <w:style w:type="paragraph" w:styleId="a3">
    <w:name w:val="No Spacing"/>
    <w:aliases w:val="表头和图注"/>
    <w:next w:val="a"/>
    <w:uiPriority w:val="1"/>
    <w:qFormat/>
    <w:rsid w:val="005223FA"/>
    <w:pPr>
      <w:widowControl w:val="0"/>
      <w:spacing w:line="360" w:lineRule="auto"/>
      <w:jc w:val="both"/>
    </w:pPr>
    <w:rPr>
      <w:rFonts w:ascii="Times New Roman" w:eastAsia="宋体" w:hAnsi="Times New Roman"/>
    </w:rPr>
  </w:style>
  <w:style w:type="character" w:customStyle="1" w:styleId="40">
    <w:name w:val="标题 4 字符"/>
    <w:aliases w:val="节标题（X.X.X.X） 字符"/>
    <w:basedOn w:val="a0"/>
    <w:link w:val="4"/>
    <w:uiPriority w:val="9"/>
    <w:semiHidden/>
    <w:rsid w:val="00100917"/>
    <w:rPr>
      <w:rFonts w:ascii="Times New Roman" w:eastAsia="黑体" w:hAnsi="Times New Roman" w:cstheme="majorBidi"/>
      <w:bCs/>
      <w:sz w:val="24"/>
      <w:szCs w:val="28"/>
    </w:rPr>
  </w:style>
  <w:style w:type="paragraph" w:styleId="a4">
    <w:name w:val="List Paragraph"/>
    <w:basedOn w:val="a"/>
    <w:uiPriority w:val="34"/>
    <w:qFormat/>
    <w:rsid w:val="002B1C84"/>
    <w:pPr>
      <w:ind w:firstLine="420"/>
    </w:pPr>
  </w:style>
  <w:style w:type="paragraph" w:styleId="a5">
    <w:name w:val="header"/>
    <w:basedOn w:val="a"/>
    <w:link w:val="a6"/>
    <w:uiPriority w:val="99"/>
    <w:unhideWhenUsed/>
    <w:rsid w:val="004728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728BB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728BB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728BB"/>
    <w:rPr>
      <w:rFonts w:ascii="Times New Roman" w:eastAsia="宋体" w:hAnsi="Times New Roman"/>
      <w:sz w:val="18"/>
      <w:szCs w:val="18"/>
    </w:rPr>
  </w:style>
  <w:style w:type="character" w:styleId="a9">
    <w:name w:val="Placeholder Text"/>
    <w:basedOn w:val="a0"/>
    <w:uiPriority w:val="99"/>
    <w:semiHidden/>
    <w:rsid w:val="007743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39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package" Target="embeddings/Microsoft_Visio___4.vsdx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5C33BD-B10C-45CD-AB02-5FDDD24F9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11</Pages>
  <Words>411</Words>
  <Characters>2347</Characters>
  <Application>Microsoft Office Word</Application>
  <DocSecurity>0</DocSecurity>
  <Lines>19</Lines>
  <Paragraphs>5</Paragraphs>
  <ScaleCrop>false</ScaleCrop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 Jing</dc:creator>
  <cp:keywords/>
  <dc:description/>
  <cp:lastModifiedBy>Yan Gu</cp:lastModifiedBy>
  <cp:revision>7</cp:revision>
  <dcterms:created xsi:type="dcterms:W3CDTF">2019-05-26T05:50:00Z</dcterms:created>
  <dcterms:modified xsi:type="dcterms:W3CDTF">2019-07-03T14:57:00Z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