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EF5" w:rsidRPr="008A491A" w:rsidRDefault="00C75EF5" w:rsidP="00C75EF5">
      <w:pPr>
        <w:jc w:val="center"/>
        <w:rPr>
          <w:sz w:val="44"/>
          <w:szCs w:val="44"/>
        </w:rPr>
      </w:pPr>
      <w:r w:rsidRPr="008A491A">
        <w:rPr>
          <w:sz w:val="44"/>
          <w:szCs w:val="44"/>
        </w:rPr>
        <w:t>U N I V E R S I T Y   O F   C A P E   T O W N</w:t>
      </w:r>
    </w:p>
    <w:p w:rsidR="00C75EF5" w:rsidRPr="008A491A" w:rsidRDefault="00C75EF5" w:rsidP="00C75EF5">
      <w:pPr>
        <w:jc w:val="center"/>
        <w:rPr>
          <w:sz w:val="44"/>
          <w:szCs w:val="44"/>
        </w:rPr>
      </w:pPr>
      <w:r w:rsidRPr="008A491A">
        <w:rPr>
          <w:sz w:val="44"/>
          <w:szCs w:val="44"/>
        </w:rPr>
        <w:t>Department of Electrical Engineering</w:t>
      </w:r>
    </w:p>
    <w:p w:rsidR="00C75EF5" w:rsidRPr="008A491A" w:rsidRDefault="00C75EF5" w:rsidP="00C75EF5">
      <w:pPr>
        <w:jc w:val="center"/>
        <w:rPr>
          <w:sz w:val="44"/>
          <w:szCs w:val="44"/>
        </w:rPr>
      </w:pPr>
    </w:p>
    <w:p w:rsidR="00C75EF5" w:rsidRDefault="00C75EF5" w:rsidP="00C75EF5">
      <w:pPr>
        <w:rPr>
          <w:sz w:val="28"/>
          <w:szCs w:val="28"/>
        </w:rPr>
      </w:pPr>
    </w:p>
    <w:p w:rsidR="00C75EF5" w:rsidRDefault="00C75EF5" w:rsidP="00C75EF5">
      <w:pPr>
        <w:jc w:val="center"/>
        <w:rPr>
          <w:sz w:val="28"/>
          <w:szCs w:val="28"/>
        </w:rPr>
      </w:pPr>
      <w:r w:rsidRPr="008A491A">
        <w:rPr>
          <w:noProof/>
          <w:sz w:val="32"/>
          <w:szCs w:val="32"/>
          <w:lang w:eastAsia="en-ZA"/>
        </w:rPr>
        <w:drawing>
          <wp:anchor distT="0" distB="0" distL="114300" distR="114300" simplePos="0" relativeHeight="251656704" behindDoc="0" locked="0" layoutInCell="1" allowOverlap="1" wp14:anchorId="2B243260" wp14:editId="26AD4AB1">
            <wp:simplePos x="0" y="0"/>
            <wp:positionH relativeFrom="margin">
              <wp:posOffset>2075180</wp:posOffset>
            </wp:positionH>
            <wp:positionV relativeFrom="margin">
              <wp:posOffset>1869440</wp:posOffset>
            </wp:positionV>
            <wp:extent cx="1576705" cy="1533525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EF5" w:rsidRDefault="00C75EF5" w:rsidP="00C75EF5">
      <w:pPr>
        <w:jc w:val="center"/>
        <w:rPr>
          <w:sz w:val="28"/>
          <w:szCs w:val="28"/>
        </w:rPr>
      </w:pPr>
    </w:p>
    <w:p w:rsidR="00C75EF5" w:rsidRDefault="00C75EF5" w:rsidP="00C75EF5">
      <w:pPr>
        <w:jc w:val="center"/>
        <w:rPr>
          <w:sz w:val="28"/>
          <w:szCs w:val="28"/>
        </w:rPr>
      </w:pPr>
    </w:p>
    <w:p w:rsidR="00C75EF5" w:rsidRDefault="00C75EF5" w:rsidP="00C75EF5">
      <w:pPr>
        <w:jc w:val="center"/>
        <w:rPr>
          <w:sz w:val="28"/>
          <w:szCs w:val="28"/>
        </w:rPr>
      </w:pPr>
    </w:p>
    <w:p w:rsidR="00C75EF5" w:rsidRDefault="00C75EF5" w:rsidP="00C75EF5">
      <w:pPr>
        <w:jc w:val="center"/>
        <w:rPr>
          <w:sz w:val="28"/>
          <w:szCs w:val="28"/>
        </w:rPr>
      </w:pPr>
    </w:p>
    <w:p w:rsidR="00C75EF5" w:rsidRDefault="00C75EF5" w:rsidP="00C75EF5">
      <w:pPr>
        <w:jc w:val="center"/>
        <w:rPr>
          <w:sz w:val="28"/>
          <w:szCs w:val="28"/>
        </w:rPr>
      </w:pPr>
    </w:p>
    <w:p w:rsidR="00C75EF5" w:rsidRDefault="00C75EF5" w:rsidP="00C75EF5">
      <w:pPr>
        <w:jc w:val="center"/>
        <w:rPr>
          <w:sz w:val="28"/>
          <w:szCs w:val="28"/>
        </w:rPr>
      </w:pPr>
    </w:p>
    <w:p w:rsidR="00C75EF5" w:rsidRPr="002D66AD" w:rsidRDefault="00C75EF5" w:rsidP="00C75EF5">
      <w:pPr>
        <w:jc w:val="center"/>
        <w:rPr>
          <w:sz w:val="28"/>
          <w:szCs w:val="28"/>
        </w:rPr>
      </w:pPr>
    </w:p>
    <w:p w:rsidR="00C75EF5" w:rsidRPr="00184C15" w:rsidRDefault="00C75EF5" w:rsidP="00C75EF5">
      <w:pPr>
        <w:jc w:val="center"/>
        <w:rPr>
          <w:rFonts w:ascii="Arial" w:hAnsi="Arial" w:cs="Arial"/>
          <w:b/>
          <w:sz w:val="36"/>
          <w:szCs w:val="32"/>
        </w:rPr>
      </w:pPr>
      <w:r w:rsidRPr="00184C15">
        <w:rPr>
          <w:rFonts w:ascii="Arial" w:hAnsi="Arial" w:cs="Arial"/>
          <w:b/>
          <w:sz w:val="36"/>
          <w:szCs w:val="32"/>
        </w:rPr>
        <w:t>EEE3096S – Embedded Systems II</w:t>
      </w:r>
    </w:p>
    <w:p w:rsidR="00C75EF5" w:rsidRPr="0090224E" w:rsidRDefault="00FC2804" w:rsidP="00C75EF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Practical 4</w:t>
      </w:r>
      <w:r w:rsidR="00C75EF5">
        <w:rPr>
          <w:rFonts w:ascii="Arial" w:hAnsi="Arial" w:cs="Arial"/>
          <w:b/>
          <w:sz w:val="32"/>
          <w:szCs w:val="32"/>
        </w:rPr>
        <w:t xml:space="preserve">: RPI-3B </w:t>
      </w:r>
      <w:r>
        <w:rPr>
          <w:rFonts w:ascii="Arial" w:hAnsi="Arial" w:cs="Arial"/>
          <w:b/>
          <w:sz w:val="32"/>
          <w:szCs w:val="32"/>
        </w:rPr>
        <w:t>SPI and Interrupt (RPI-Python Serial Com. And RPI-Python Interrupt)</w:t>
      </w:r>
    </w:p>
    <w:p w:rsidR="00C75EF5" w:rsidRPr="0090224E" w:rsidRDefault="00C75EF5" w:rsidP="00C75EF5">
      <w:pPr>
        <w:jc w:val="center"/>
        <w:rPr>
          <w:rFonts w:ascii="Arial" w:hAnsi="Arial" w:cs="Arial"/>
          <w:b/>
          <w:sz w:val="32"/>
          <w:szCs w:val="32"/>
        </w:rPr>
      </w:pPr>
    </w:p>
    <w:p w:rsidR="00C75EF5" w:rsidRDefault="00C75EF5" w:rsidP="00C75EF5">
      <w:pPr>
        <w:jc w:val="center"/>
      </w:pPr>
    </w:p>
    <w:p w:rsidR="00C75EF5" w:rsidRDefault="00C75EF5" w:rsidP="00C75EF5">
      <w:pPr>
        <w:pStyle w:val="Default"/>
        <w:rPr>
          <w:sz w:val="32"/>
          <w:szCs w:val="32"/>
        </w:rPr>
      </w:pPr>
    </w:p>
    <w:p w:rsidR="00C75EF5" w:rsidRDefault="00C75EF5" w:rsidP="00C75EF5">
      <w:pPr>
        <w:pStyle w:val="Default"/>
        <w:rPr>
          <w:sz w:val="32"/>
          <w:szCs w:val="32"/>
        </w:rPr>
      </w:pPr>
    </w:p>
    <w:p w:rsidR="00C75EF5" w:rsidRDefault="00C75EF5" w:rsidP="00C75EF5">
      <w:pPr>
        <w:pStyle w:val="Default"/>
        <w:rPr>
          <w:sz w:val="32"/>
          <w:szCs w:val="32"/>
        </w:rPr>
      </w:pPr>
    </w:p>
    <w:p w:rsidR="00C75EF5" w:rsidRDefault="00C75EF5" w:rsidP="00C75EF5">
      <w:pPr>
        <w:pStyle w:val="Default"/>
        <w:rPr>
          <w:sz w:val="32"/>
          <w:szCs w:val="32"/>
        </w:rPr>
      </w:pPr>
    </w:p>
    <w:p w:rsidR="00C75EF5" w:rsidRDefault="00C75EF5" w:rsidP="00C75EF5">
      <w:pPr>
        <w:pStyle w:val="Default"/>
        <w:rPr>
          <w:sz w:val="32"/>
          <w:szCs w:val="32"/>
        </w:rPr>
      </w:pPr>
    </w:p>
    <w:p w:rsidR="00C75EF5" w:rsidRPr="00156AE8" w:rsidRDefault="00C75EF5" w:rsidP="00C75EF5">
      <w:pPr>
        <w:ind w:left="50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FC2804">
        <w:rPr>
          <w:b/>
          <w:sz w:val="28"/>
          <w:szCs w:val="28"/>
        </w:rPr>
        <w:t>2018/09/09</w:t>
      </w:r>
    </w:p>
    <w:p w:rsidR="00C75EF5" w:rsidRPr="00156AE8" w:rsidRDefault="00C75EF5" w:rsidP="00C75EF5">
      <w:pPr>
        <w:ind w:left="5040"/>
        <w:rPr>
          <w:b/>
          <w:sz w:val="28"/>
          <w:szCs w:val="28"/>
        </w:rPr>
      </w:pPr>
      <w:r w:rsidRPr="00156AE8">
        <w:rPr>
          <w:b/>
          <w:sz w:val="28"/>
          <w:szCs w:val="28"/>
        </w:rPr>
        <w:t>Name</w:t>
      </w:r>
      <w:r w:rsidR="00FC2804">
        <w:rPr>
          <w:b/>
          <w:sz w:val="28"/>
          <w:szCs w:val="28"/>
        </w:rPr>
        <w:t>s</w:t>
      </w:r>
      <w:r w:rsidRPr="00156AE8">
        <w:rPr>
          <w:b/>
          <w:sz w:val="28"/>
          <w:szCs w:val="28"/>
        </w:rPr>
        <w:t>: Heng Rui Guo</w:t>
      </w:r>
      <w:r w:rsidR="00FC2804">
        <w:rPr>
          <w:b/>
          <w:sz w:val="28"/>
          <w:szCs w:val="28"/>
        </w:rPr>
        <w:t>, Adam Godlonton</w:t>
      </w:r>
    </w:p>
    <w:p w:rsidR="00C75EF5" w:rsidRDefault="00C75EF5" w:rsidP="00C75EF5">
      <w:pPr>
        <w:ind w:left="5040"/>
        <w:rPr>
          <w:b/>
          <w:sz w:val="28"/>
          <w:szCs w:val="28"/>
        </w:rPr>
      </w:pPr>
      <w:r w:rsidRPr="00156AE8">
        <w:rPr>
          <w:b/>
          <w:sz w:val="28"/>
          <w:szCs w:val="28"/>
        </w:rPr>
        <w:t>Student Number</w:t>
      </w:r>
      <w:r w:rsidR="00FC2804">
        <w:rPr>
          <w:b/>
          <w:sz w:val="28"/>
          <w:szCs w:val="28"/>
        </w:rPr>
        <w:t>s</w:t>
      </w:r>
      <w:r w:rsidRPr="00156AE8">
        <w:rPr>
          <w:b/>
          <w:sz w:val="28"/>
          <w:szCs w:val="28"/>
        </w:rPr>
        <w:t>: HNGGUO001</w:t>
      </w:r>
      <w:r w:rsidR="00FC2804">
        <w:rPr>
          <w:b/>
          <w:sz w:val="28"/>
          <w:szCs w:val="28"/>
        </w:rPr>
        <w:t>, GDLADA001</w:t>
      </w:r>
    </w:p>
    <w:p w:rsidR="00104509" w:rsidRPr="00560492" w:rsidRDefault="00C504DF" w:rsidP="00C75EF5">
      <w:pPr>
        <w:rPr>
          <w:b/>
          <w:sz w:val="28"/>
        </w:rPr>
      </w:pPr>
      <w:r w:rsidRPr="00560492">
        <w:rPr>
          <w:b/>
          <w:sz w:val="28"/>
        </w:rPr>
        <w:lastRenderedPageBreak/>
        <w:t>Practical 4: RPI-3B SPI and Interrupt</w:t>
      </w:r>
    </w:p>
    <w:p w:rsidR="00AA2727" w:rsidRDefault="00560492">
      <w:r>
        <w:t>1.a) Explain the SPI communication protocol with a timing diagram. (2)</w:t>
      </w:r>
    </w:p>
    <w:p w:rsidR="00560492" w:rsidRDefault="00560492"/>
    <w:p w:rsidR="00560492" w:rsidRDefault="00560492">
      <w:r>
        <w:t>b) Define interrupt and threaded call-back in the context of an embedded system. (2)</w:t>
      </w:r>
    </w:p>
    <w:p w:rsidR="00560492" w:rsidRDefault="00560492"/>
    <w:p w:rsidR="00560492" w:rsidRDefault="00560492">
      <w:r>
        <w:t>c) Write a function that converts a 10-bit ADC reading from the potentiometer to a 3V3 limited voltage output. (2)</w:t>
      </w:r>
    </w:p>
    <w:p w:rsidR="00560492" w:rsidRDefault="00560492"/>
    <w:p w:rsidR="00560492" w:rsidRDefault="00560492">
      <w:r>
        <w:t xml:space="preserve">d) Write a function that converts a 10-bit ADC reading from temperature sensor to a reading in degree Celsius </w:t>
      </w:r>
      <w:r w:rsidRPr="00560492">
        <w:rPr>
          <w:i/>
          <w:highlight w:val="yellow"/>
        </w:rPr>
        <w:t>(Have a look at the datasheet)</w:t>
      </w:r>
      <w:r>
        <w:t>. (3)</w:t>
      </w:r>
    </w:p>
    <w:p w:rsidR="00560492" w:rsidRDefault="00560492"/>
    <w:p w:rsidR="00560492" w:rsidRDefault="00560492">
      <w:r>
        <w:t>e) Write a function that converts a 10-bit ADC reading from the LDR to a percentage representing the amount of light received by the LDR. (2)</w:t>
      </w:r>
    </w:p>
    <w:p w:rsidR="00560492" w:rsidRDefault="00560492">
      <w:r>
        <w:rPr>
          <w:i/>
        </w:rPr>
        <w:t>The flashlight from a smartphone could be used as the maximum amount of light received by LDR.</w:t>
      </w:r>
    </w:p>
    <w:p w:rsidR="00560492" w:rsidRDefault="00560492"/>
    <w:p w:rsidR="00560492" w:rsidRDefault="00560492">
      <w:r>
        <w:t>f) Draw a flowchart of the system. (4)</w:t>
      </w:r>
    </w:p>
    <w:p w:rsidR="00560492" w:rsidRPr="00560492" w:rsidRDefault="00560492">
      <w:bookmarkStart w:id="0" w:name="_GoBack"/>
      <w:bookmarkEnd w:id="0"/>
    </w:p>
    <w:sectPr w:rsidR="00560492" w:rsidRPr="00560492" w:rsidSect="005C698F">
      <w:foot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D88" w:rsidRDefault="005C6D88" w:rsidP="00650BF4">
      <w:pPr>
        <w:spacing w:after="0" w:line="240" w:lineRule="auto"/>
      </w:pPr>
      <w:r>
        <w:separator/>
      </w:r>
    </w:p>
  </w:endnote>
  <w:endnote w:type="continuationSeparator" w:id="0">
    <w:p w:rsidR="005C6D88" w:rsidRDefault="005C6D88" w:rsidP="0065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BF4" w:rsidRDefault="00650BF4" w:rsidP="00650BF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D88" w:rsidRDefault="005C6D88" w:rsidP="00650BF4">
      <w:pPr>
        <w:spacing w:after="0" w:line="240" w:lineRule="auto"/>
      </w:pPr>
      <w:r>
        <w:separator/>
      </w:r>
    </w:p>
  </w:footnote>
  <w:footnote w:type="continuationSeparator" w:id="0">
    <w:p w:rsidR="005C6D88" w:rsidRDefault="005C6D88" w:rsidP="00650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F5"/>
    <w:rsid w:val="00055A08"/>
    <w:rsid w:val="00104509"/>
    <w:rsid w:val="001B1B3B"/>
    <w:rsid w:val="001D61D8"/>
    <w:rsid w:val="00244968"/>
    <w:rsid w:val="00290CBB"/>
    <w:rsid w:val="004B004F"/>
    <w:rsid w:val="00560492"/>
    <w:rsid w:val="005C698F"/>
    <w:rsid w:val="005C6D88"/>
    <w:rsid w:val="00650BF4"/>
    <w:rsid w:val="007B2884"/>
    <w:rsid w:val="008C18FB"/>
    <w:rsid w:val="008E36EE"/>
    <w:rsid w:val="009C3DD5"/>
    <w:rsid w:val="009D7E1D"/>
    <w:rsid w:val="00A12CE3"/>
    <w:rsid w:val="00A743E5"/>
    <w:rsid w:val="00AA2727"/>
    <w:rsid w:val="00B2725C"/>
    <w:rsid w:val="00BB7E3E"/>
    <w:rsid w:val="00BD1B94"/>
    <w:rsid w:val="00C504DF"/>
    <w:rsid w:val="00C75EF5"/>
    <w:rsid w:val="00CC14FF"/>
    <w:rsid w:val="00CC658A"/>
    <w:rsid w:val="00CF5251"/>
    <w:rsid w:val="00D55639"/>
    <w:rsid w:val="00DC7808"/>
    <w:rsid w:val="00DD69B7"/>
    <w:rsid w:val="00EA52AF"/>
    <w:rsid w:val="00FC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56B796"/>
  <w15:chartTrackingRefBased/>
  <w15:docId w15:val="{EE019C32-7CB1-4E62-B527-989E4F12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EF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6E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36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288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50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F4"/>
  </w:style>
  <w:style w:type="paragraph" w:styleId="Footer">
    <w:name w:val="footer"/>
    <w:basedOn w:val="Normal"/>
    <w:link w:val="FooterChar"/>
    <w:uiPriority w:val="99"/>
    <w:unhideWhenUsed/>
    <w:rsid w:val="00650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Rui Guo</dc:creator>
  <cp:keywords/>
  <dc:description/>
  <cp:lastModifiedBy>Heng Rui Guo</cp:lastModifiedBy>
  <cp:revision>3</cp:revision>
  <dcterms:created xsi:type="dcterms:W3CDTF">2018-08-27T12:00:00Z</dcterms:created>
  <dcterms:modified xsi:type="dcterms:W3CDTF">2018-08-27T12:33:00Z</dcterms:modified>
</cp:coreProperties>
</file>