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F800C9" w:rsidP="00230DD3">
            <w:pPr>
              <w:jc w:val="center"/>
              <w:rPr>
                <w:b/>
                <w:szCs w:val="22"/>
              </w:rPr>
            </w:pPr>
            <w:r w:rsidRPr="00DA7809">
              <w:rPr>
                <w:b/>
                <w:szCs w:val="22"/>
              </w:rPr>
              <w:t>INGREDIENTS</w:t>
            </w:r>
          </w:p>
        </w:tc>
        <w:tc>
          <w:tcPr>
            <w:tcW w:w="4606" w:type="dxa"/>
            <w:vAlign w:val="center"/>
          </w:tcPr>
          <w:p w:rsidR="00F800C9" w:rsidRPr="00DA7809" w:rsidRDefault="00230DD3" w:rsidP="00230DD3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Poids pour 10 pièces</w:t>
            </w:r>
          </w:p>
        </w:tc>
      </w:tr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230DD3" w:rsidP="00230DD3">
            <w:pPr>
              <w:rPr>
                <w:szCs w:val="22"/>
              </w:rPr>
            </w:pPr>
            <w:r>
              <w:rPr>
                <w:szCs w:val="22"/>
              </w:rPr>
              <w:t>Crème pâtissière</w:t>
            </w:r>
            <w:r w:rsidR="005033EF">
              <w:rPr>
                <w:szCs w:val="22"/>
              </w:rPr>
              <w:t xml:space="preserve"> </w:t>
            </w:r>
          </w:p>
        </w:tc>
        <w:tc>
          <w:tcPr>
            <w:tcW w:w="4606" w:type="dxa"/>
            <w:vAlign w:val="center"/>
          </w:tcPr>
          <w:p w:rsidR="00F800C9" w:rsidRPr="00DA7809" w:rsidRDefault="00230DD3" w:rsidP="008879E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  <w:r w:rsidR="008879ED">
              <w:rPr>
                <w:szCs w:val="22"/>
              </w:rPr>
              <w:t>6</w:t>
            </w:r>
            <w:r w:rsidR="00F800C9" w:rsidRPr="00DA7809">
              <w:rPr>
                <w:szCs w:val="22"/>
              </w:rPr>
              <w:t>0g</w:t>
            </w:r>
          </w:p>
        </w:tc>
      </w:tr>
      <w:tr w:rsidR="00F800C9" w:rsidTr="00230DD3">
        <w:trPr>
          <w:trHeight w:val="546"/>
        </w:trPr>
        <w:tc>
          <w:tcPr>
            <w:tcW w:w="4606" w:type="dxa"/>
            <w:vAlign w:val="center"/>
          </w:tcPr>
          <w:p w:rsidR="00F800C9" w:rsidRPr="00DA7809" w:rsidRDefault="008879ED" w:rsidP="00230DD3">
            <w:pPr>
              <w:rPr>
                <w:szCs w:val="22"/>
              </w:rPr>
            </w:pPr>
            <w:r>
              <w:rPr>
                <w:szCs w:val="22"/>
              </w:rPr>
              <w:t>Praliné</w:t>
            </w:r>
          </w:p>
        </w:tc>
        <w:tc>
          <w:tcPr>
            <w:tcW w:w="4606" w:type="dxa"/>
            <w:vAlign w:val="center"/>
          </w:tcPr>
          <w:p w:rsidR="00F800C9" w:rsidRPr="00DA7809" w:rsidRDefault="008879ED" w:rsidP="00230DD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</w:t>
            </w:r>
            <w:r w:rsidR="005307FD">
              <w:rPr>
                <w:szCs w:val="22"/>
              </w:rPr>
              <w:t>0</w:t>
            </w:r>
            <w:r w:rsidR="00F800C9" w:rsidRPr="00DA7809">
              <w:rPr>
                <w:szCs w:val="22"/>
              </w:rPr>
              <w:t>g</w:t>
            </w:r>
          </w:p>
        </w:tc>
      </w:tr>
      <w:tr w:rsidR="008879ED" w:rsidTr="00230DD3">
        <w:trPr>
          <w:trHeight w:val="546"/>
        </w:trPr>
        <w:tc>
          <w:tcPr>
            <w:tcW w:w="4606" w:type="dxa"/>
            <w:vAlign w:val="center"/>
          </w:tcPr>
          <w:p w:rsidR="008879ED" w:rsidRDefault="008879ED" w:rsidP="00230DD3">
            <w:pPr>
              <w:rPr>
                <w:szCs w:val="22"/>
              </w:rPr>
            </w:pPr>
            <w:r>
              <w:rPr>
                <w:szCs w:val="22"/>
              </w:rPr>
              <w:t>Zeste d’orange</w:t>
            </w:r>
          </w:p>
        </w:tc>
        <w:tc>
          <w:tcPr>
            <w:tcW w:w="4606" w:type="dxa"/>
            <w:vAlign w:val="center"/>
          </w:tcPr>
          <w:p w:rsidR="008879ED" w:rsidRDefault="008879ED" w:rsidP="00230DD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1/2</w:t>
            </w:r>
          </w:p>
        </w:tc>
      </w:tr>
      <w:tr w:rsidR="00914901" w:rsidTr="00230DD3">
        <w:trPr>
          <w:trHeight w:val="546"/>
        </w:trPr>
        <w:tc>
          <w:tcPr>
            <w:tcW w:w="4606" w:type="dxa"/>
            <w:vAlign w:val="center"/>
          </w:tcPr>
          <w:p w:rsidR="00914901" w:rsidRPr="00DA7809" w:rsidRDefault="00914901" w:rsidP="00230DD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  <w:tc>
          <w:tcPr>
            <w:tcW w:w="4606" w:type="dxa"/>
            <w:vAlign w:val="center"/>
          </w:tcPr>
          <w:p w:rsidR="00914901" w:rsidRPr="00DA7809" w:rsidRDefault="008879ED" w:rsidP="00230DD3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24</w:t>
            </w:r>
            <w:r w:rsidR="005307FD">
              <w:rPr>
                <w:szCs w:val="22"/>
              </w:rPr>
              <w:t>0</w:t>
            </w:r>
            <w:r w:rsidR="00914901">
              <w:rPr>
                <w:szCs w:val="22"/>
              </w:rPr>
              <w:t>g</w:t>
            </w:r>
          </w:p>
        </w:tc>
      </w:tr>
    </w:tbl>
    <w:p w:rsidR="00D87CEA" w:rsidRPr="00230DD3" w:rsidRDefault="00230DD3" w:rsidP="00230DD3">
      <w:pPr>
        <w:pStyle w:val="Titre1"/>
      </w:pPr>
      <w:r w:rsidRPr="00230DD3">
        <w:t xml:space="preserve">Crème </w:t>
      </w:r>
      <w:r w:rsidR="00AE16F3">
        <w:t>praliné</w:t>
      </w:r>
    </w:p>
    <w:p w:rsidR="00D87CEA" w:rsidRDefault="00D87CEA" w:rsidP="00D87CEA">
      <w:pPr>
        <w:pStyle w:val="Titre2"/>
      </w:pPr>
      <w:r>
        <w:t>Méthode de travail</w:t>
      </w:r>
    </w:p>
    <w:p w:rsidR="00D87CEA" w:rsidRPr="001349D8" w:rsidRDefault="005307FD" w:rsidP="005307FD">
      <w:pPr>
        <w:ind w:left="2832" w:hanging="2832"/>
        <w:rPr>
          <w:sz w:val="20"/>
          <w:szCs w:val="20"/>
        </w:rPr>
      </w:pPr>
      <w:r w:rsidRPr="001349D8">
        <w:rPr>
          <w:sz w:val="20"/>
          <w:szCs w:val="20"/>
        </w:rPr>
        <w:t>Incorporation</w:t>
      </w:r>
      <w:r w:rsidR="00144A48" w:rsidRPr="001349D8">
        <w:rPr>
          <w:sz w:val="20"/>
          <w:szCs w:val="20"/>
        </w:rPr>
        <w:tab/>
      </w:r>
      <w:r w:rsidR="00230DD3" w:rsidRPr="001349D8">
        <w:rPr>
          <w:sz w:val="20"/>
          <w:szCs w:val="20"/>
        </w:rPr>
        <w:t xml:space="preserve">Ajouter </w:t>
      </w:r>
      <w:r w:rsidR="008879ED" w:rsidRPr="001349D8">
        <w:rPr>
          <w:sz w:val="20"/>
          <w:szCs w:val="20"/>
        </w:rPr>
        <w:t xml:space="preserve">le praliné et le zeste d’orange à </w:t>
      </w:r>
      <w:r w:rsidR="00230DD3" w:rsidRPr="001349D8">
        <w:rPr>
          <w:sz w:val="20"/>
          <w:szCs w:val="20"/>
        </w:rPr>
        <w:t>la crème pâtissière préalablement lissée et mélanger</w:t>
      </w:r>
      <w:r w:rsidR="001349D8" w:rsidRPr="001349D8">
        <w:rPr>
          <w:sz w:val="20"/>
          <w:szCs w:val="20"/>
        </w:rPr>
        <w:t>. Dresser en palets et congeler</w:t>
      </w:r>
    </w:p>
    <w:p w:rsidR="00D87CEA" w:rsidRDefault="00D87CEA">
      <w:pPr>
        <w:rPr>
          <w:sz w:val="20"/>
          <w:szCs w:val="20"/>
        </w:rPr>
      </w:pPr>
    </w:p>
    <w:p w:rsidR="001465EF" w:rsidRDefault="001465EF" w:rsidP="001465EF">
      <w:pPr>
        <w:pStyle w:val="Titre1"/>
      </w:pPr>
      <w:r>
        <w:t>Orange pochée</w:t>
      </w:r>
    </w:p>
    <w:tbl>
      <w:tblPr>
        <w:tblpPr w:leftFromText="180" w:rightFromText="180" w:tblpY="5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465EF" w:rsidRPr="00DA7809" w:rsidTr="004271CE">
        <w:trPr>
          <w:trHeight w:val="546"/>
        </w:trPr>
        <w:tc>
          <w:tcPr>
            <w:tcW w:w="4606" w:type="dxa"/>
            <w:vAlign w:val="center"/>
          </w:tcPr>
          <w:p w:rsidR="001465EF" w:rsidRPr="00DA7809" w:rsidRDefault="001465EF" w:rsidP="004271CE">
            <w:pPr>
              <w:jc w:val="center"/>
              <w:rPr>
                <w:b/>
                <w:szCs w:val="22"/>
              </w:rPr>
            </w:pPr>
            <w:r w:rsidRPr="00DA7809">
              <w:rPr>
                <w:b/>
                <w:szCs w:val="22"/>
              </w:rPr>
              <w:t>INGREDIENTS</w:t>
            </w:r>
          </w:p>
        </w:tc>
        <w:tc>
          <w:tcPr>
            <w:tcW w:w="4606" w:type="dxa"/>
            <w:vAlign w:val="center"/>
          </w:tcPr>
          <w:p w:rsidR="001465EF" w:rsidRPr="00DA7809" w:rsidRDefault="001465EF" w:rsidP="004271C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Poids pour 10 pièces</w:t>
            </w:r>
          </w:p>
        </w:tc>
      </w:tr>
      <w:tr w:rsidR="001465EF" w:rsidRPr="00DA7809" w:rsidTr="004271CE">
        <w:trPr>
          <w:trHeight w:val="546"/>
        </w:trPr>
        <w:tc>
          <w:tcPr>
            <w:tcW w:w="4606" w:type="dxa"/>
            <w:vAlign w:val="center"/>
          </w:tcPr>
          <w:p w:rsidR="001465EF" w:rsidRPr="00DA7809" w:rsidRDefault="001465EF" w:rsidP="004271CE">
            <w:pPr>
              <w:rPr>
                <w:szCs w:val="22"/>
              </w:rPr>
            </w:pPr>
            <w:r>
              <w:rPr>
                <w:szCs w:val="22"/>
              </w:rPr>
              <w:t xml:space="preserve">Crème pâtissière </w:t>
            </w:r>
          </w:p>
        </w:tc>
        <w:tc>
          <w:tcPr>
            <w:tcW w:w="4606" w:type="dxa"/>
            <w:vAlign w:val="center"/>
          </w:tcPr>
          <w:p w:rsidR="001465EF" w:rsidRPr="00DA7809" w:rsidRDefault="001465EF" w:rsidP="004271CE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16</w:t>
            </w:r>
            <w:r w:rsidRPr="00DA7809">
              <w:rPr>
                <w:szCs w:val="22"/>
              </w:rPr>
              <w:t>0g</w:t>
            </w:r>
          </w:p>
        </w:tc>
      </w:tr>
      <w:tr w:rsidR="001465EF" w:rsidRPr="00DA7809" w:rsidTr="004271CE">
        <w:trPr>
          <w:trHeight w:val="546"/>
        </w:trPr>
        <w:tc>
          <w:tcPr>
            <w:tcW w:w="4606" w:type="dxa"/>
            <w:vAlign w:val="center"/>
          </w:tcPr>
          <w:p w:rsidR="001465EF" w:rsidRPr="00DA7809" w:rsidRDefault="001465EF" w:rsidP="004271CE">
            <w:pPr>
              <w:rPr>
                <w:szCs w:val="22"/>
              </w:rPr>
            </w:pPr>
            <w:r>
              <w:rPr>
                <w:szCs w:val="22"/>
              </w:rPr>
              <w:t>Praliné</w:t>
            </w:r>
          </w:p>
        </w:tc>
        <w:tc>
          <w:tcPr>
            <w:tcW w:w="4606" w:type="dxa"/>
            <w:vAlign w:val="center"/>
          </w:tcPr>
          <w:p w:rsidR="001465EF" w:rsidRPr="00DA7809" w:rsidRDefault="001465EF" w:rsidP="004271CE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80</w:t>
            </w:r>
            <w:r w:rsidRPr="00DA7809">
              <w:rPr>
                <w:szCs w:val="22"/>
              </w:rPr>
              <w:t>g</w:t>
            </w:r>
          </w:p>
        </w:tc>
      </w:tr>
      <w:tr w:rsidR="001465EF" w:rsidTr="004271CE">
        <w:trPr>
          <w:trHeight w:val="546"/>
        </w:trPr>
        <w:tc>
          <w:tcPr>
            <w:tcW w:w="4606" w:type="dxa"/>
            <w:vAlign w:val="center"/>
          </w:tcPr>
          <w:p w:rsidR="001465EF" w:rsidRDefault="001465EF" w:rsidP="004271CE">
            <w:pPr>
              <w:rPr>
                <w:szCs w:val="22"/>
              </w:rPr>
            </w:pPr>
            <w:r>
              <w:rPr>
                <w:szCs w:val="22"/>
              </w:rPr>
              <w:t>Zeste d’orange</w:t>
            </w:r>
          </w:p>
        </w:tc>
        <w:tc>
          <w:tcPr>
            <w:tcW w:w="4606" w:type="dxa"/>
            <w:vAlign w:val="center"/>
          </w:tcPr>
          <w:p w:rsidR="001465EF" w:rsidRDefault="001465EF" w:rsidP="004271CE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1/2</w:t>
            </w:r>
          </w:p>
        </w:tc>
      </w:tr>
      <w:tr w:rsidR="001465EF" w:rsidRPr="00DA7809" w:rsidTr="004271CE">
        <w:trPr>
          <w:trHeight w:val="546"/>
        </w:trPr>
        <w:tc>
          <w:tcPr>
            <w:tcW w:w="4606" w:type="dxa"/>
            <w:vAlign w:val="center"/>
          </w:tcPr>
          <w:p w:rsidR="001465EF" w:rsidRPr="00DA7809" w:rsidRDefault="001465EF" w:rsidP="004271CE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  <w:tc>
          <w:tcPr>
            <w:tcW w:w="4606" w:type="dxa"/>
            <w:vAlign w:val="center"/>
          </w:tcPr>
          <w:p w:rsidR="001465EF" w:rsidRPr="00DA7809" w:rsidRDefault="001465EF" w:rsidP="004271CE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240g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65EF" w:rsidTr="001465EF">
        <w:trPr>
          <w:trHeight w:val="544"/>
        </w:trPr>
        <w:tc>
          <w:tcPr>
            <w:tcW w:w="4606" w:type="dxa"/>
            <w:vAlign w:val="center"/>
          </w:tcPr>
          <w:p w:rsidR="001465EF" w:rsidRDefault="001465EF" w:rsidP="001465EF">
            <w:pPr>
              <w:jc w:val="center"/>
            </w:pPr>
            <w:r w:rsidRPr="00DA7809">
              <w:rPr>
                <w:b/>
                <w:szCs w:val="22"/>
              </w:rPr>
              <w:t>INGREDIENTS</w:t>
            </w:r>
          </w:p>
        </w:tc>
        <w:tc>
          <w:tcPr>
            <w:tcW w:w="4606" w:type="dxa"/>
            <w:vAlign w:val="center"/>
          </w:tcPr>
          <w:p w:rsidR="001465EF" w:rsidRPr="001465EF" w:rsidRDefault="001465EF" w:rsidP="001465EF">
            <w:pPr>
              <w:tabs>
                <w:tab w:val="left" w:pos="2940"/>
              </w:tabs>
              <w:jc w:val="center"/>
            </w:pPr>
            <w:r>
              <w:rPr>
                <w:b/>
                <w:szCs w:val="22"/>
              </w:rPr>
              <w:t>Poids pour 10 pièces</w:t>
            </w:r>
          </w:p>
        </w:tc>
      </w:tr>
      <w:tr w:rsidR="001465EF" w:rsidTr="001465EF">
        <w:trPr>
          <w:trHeight w:val="544"/>
        </w:trPr>
        <w:tc>
          <w:tcPr>
            <w:tcW w:w="4606" w:type="dxa"/>
            <w:vAlign w:val="center"/>
          </w:tcPr>
          <w:p w:rsidR="001465EF" w:rsidRDefault="001465EF" w:rsidP="001465EF">
            <w:r>
              <w:t>Sucre</w:t>
            </w:r>
          </w:p>
        </w:tc>
        <w:tc>
          <w:tcPr>
            <w:tcW w:w="4606" w:type="dxa"/>
            <w:vAlign w:val="center"/>
          </w:tcPr>
          <w:p w:rsidR="001465EF" w:rsidRDefault="00B9338C" w:rsidP="001465EF">
            <w:pPr>
              <w:jc w:val="center"/>
            </w:pPr>
            <w:r>
              <w:t>100g</w:t>
            </w:r>
          </w:p>
        </w:tc>
      </w:tr>
      <w:tr w:rsidR="001465EF" w:rsidTr="001465EF">
        <w:trPr>
          <w:trHeight w:val="544"/>
        </w:trPr>
        <w:tc>
          <w:tcPr>
            <w:tcW w:w="4606" w:type="dxa"/>
            <w:vAlign w:val="center"/>
          </w:tcPr>
          <w:p w:rsidR="001465EF" w:rsidRDefault="001465EF" w:rsidP="001465EF">
            <w:r>
              <w:t>Eau</w:t>
            </w:r>
          </w:p>
        </w:tc>
        <w:tc>
          <w:tcPr>
            <w:tcW w:w="4606" w:type="dxa"/>
            <w:vAlign w:val="center"/>
          </w:tcPr>
          <w:p w:rsidR="001465EF" w:rsidRDefault="00B9338C" w:rsidP="001465EF">
            <w:pPr>
              <w:jc w:val="center"/>
            </w:pPr>
            <w:r>
              <w:t>100g</w:t>
            </w:r>
          </w:p>
        </w:tc>
      </w:tr>
      <w:tr w:rsidR="001465EF" w:rsidTr="001465EF">
        <w:trPr>
          <w:trHeight w:val="544"/>
        </w:trPr>
        <w:tc>
          <w:tcPr>
            <w:tcW w:w="4606" w:type="dxa"/>
            <w:vAlign w:val="center"/>
          </w:tcPr>
          <w:p w:rsidR="001465EF" w:rsidRDefault="001465EF" w:rsidP="001465EF">
            <w:r>
              <w:t>Tranches d’orange</w:t>
            </w:r>
          </w:p>
        </w:tc>
        <w:tc>
          <w:tcPr>
            <w:tcW w:w="4606" w:type="dxa"/>
            <w:vAlign w:val="center"/>
          </w:tcPr>
          <w:p w:rsidR="001465EF" w:rsidRDefault="00B9338C" w:rsidP="001465EF">
            <w:pPr>
              <w:jc w:val="center"/>
            </w:pPr>
            <w:r>
              <w:t>10 tranches</w:t>
            </w:r>
          </w:p>
        </w:tc>
      </w:tr>
    </w:tbl>
    <w:p w:rsidR="001465EF" w:rsidRDefault="00B9338C" w:rsidP="00B9338C">
      <w:pPr>
        <w:pStyle w:val="Titre2"/>
      </w:pPr>
      <w:r>
        <w:t>Méthodes de travail</w:t>
      </w:r>
    </w:p>
    <w:p w:rsidR="00B9338C" w:rsidRPr="001349D8" w:rsidRDefault="00B9338C" w:rsidP="00B9338C">
      <w:pPr>
        <w:ind w:left="2832" w:hanging="2832"/>
        <w:rPr>
          <w:sz w:val="20"/>
          <w:szCs w:val="20"/>
        </w:rPr>
      </w:pPr>
      <w:r w:rsidRPr="001349D8">
        <w:rPr>
          <w:sz w:val="20"/>
          <w:szCs w:val="20"/>
        </w:rPr>
        <w:t>Préparation</w:t>
      </w:r>
      <w:r w:rsidRPr="001349D8">
        <w:rPr>
          <w:sz w:val="20"/>
          <w:szCs w:val="20"/>
        </w:rPr>
        <w:tab/>
        <w:t>Préparer un sirop avec le sucre et l’eau. Quand il arrive à ébullition plonger les tranches d’oranges et retirer du feu. Réserver l’ensemble au froid</w:t>
      </w:r>
    </w:p>
    <w:p w:rsidR="00B9338C" w:rsidRPr="001349D8" w:rsidRDefault="00B9338C" w:rsidP="00B9338C">
      <w:pPr>
        <w:ind w:left="2832" w:hanging="2832"/>
        <w:rPr>
          <w:sz w:val="20"/>
          <w:szCs w:val="20"/>
        </w:rPr>
      </w:pPr>
    </w:p>
    <w:p w:rsidR="007D0BDF" w:rsidRDefault="007D0BDF" w:rsidP="007D0BDF">
      <w:pPr>
        <w:pStyle w:val="Titre2"/>
      </w:pPr>
      <w:r>
        <w:t xml:space="preserve">Réalisation des </w:t>
      </w:r>
      <w:r w:rsidR="00B9338C">
        <w:t>oranges pralinées</w:t>
      </w:r>
    </w:p>
    <w:p w:rsidR="007D0BDF" w:rsidRPr="00DA7809" w:rsidRDefault="007D0BDF">
      <w:pPr>
        <w:rPr>
          <w:sz w:val="20"/>
          <w:szCs w:val="20"/>
        </w:rPr>
      </w:pPr>
    </w:p>
    <w:p w:rsidR="00D87CEA" w:rsidRDefault="007D0BDF" w:rsidP="005307FD">
      <w:pPr>
        <w:ind w:left="2832" w:hanging="2832"/>
        <w:rPr>
          <w:sz w:val="20"/>
          <w:szCs w:val="20"/>
        </w:rPr>
      </w:pPr>
      <w:proofErr w:type="spellStart"/>
      <w:r>
        <w:rPr>
          <w:sz w:val="20"/>
          <w:szCs w:val="20"/>
        </w:rPr>
        <w:t>Détaillage</w:t>
      </w:r>
      <w:proofErr w:type="spellEnd"/>
      <w:r w:rsidR="00D87CEA" w:rsidRPr="00DA7809">
        <w:rPr>
          <w:sz w:val="20"/>
          <w:szCs w:val="20"/>
        </w:rPr>
        <w:tab/>
      </w:r>
      <w:r>
        <w:rPr>
          <w:sz w:val="20"/>
          <w:szCs w:val="20"/>
        </w:rPr>
        <w:t>Diviser 500g de pâte à brioche en 10 pièces de 50g puis bouler</w:t>
      </w:r>
    </w:p>
    <w:p w:rsidR="00392732" w:rsidRPr="00DA7809" w:rsidRDefault="00392732" w:rsidP="005307FD">
      <w:pPr>
        <w:ind w:left="2832" w:hanging="2832"/>
        <w:rPr>
          <w:sz w:val="20"/>
          <w:szCs w:val="20"/>
        </w:rPr>
      </w:pPr>
    </w:p>
    <w:p w:rsidR="005307FD" w:rsidRDefault="007D0BDF" w:rsidP="00392732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Façonnage</w:t>
      </w:r>
      <w:r w:rsidR="00B14A54">
        <w:rPr>
          <w:sz w:val="20"/>
          <w:szCs w:val="20"/>
        </w:rPr>
        <w:tab/>
      </w:r>
      <w:r>
        <w:rPr>
          <w:sz w:val="20"/>
          <w:szCs w:val="20"/>
        </w:rPr>
        <w:t xml:space="preserve">Abaisser au rouleau des disques </w:t>
      </w:r>
      <w:r w:rsidR="00B9338C">
        <w:rPr>
          <w:sz w:val="20"/>
          <w:szCs w:val="20"/>
        </w:rPr>
        <w:t>puis foncer des moules de 10 cm</w:t>
      </w:r>
    </w:p>
    <w:p w:rsidR="00D87CEA" w:rsidRPr="00DA7809" w:rsidRDefault="00D87CEA">
      <w:pPr>
        <w:rPr>
          <w:sz w:val="20"/>
          <w:szCs w:val="20"/>
        </w:rPr>
      </w:pPr>
    </w:p>
    <w:p w:rsidR="00A277FF" w:rsidRDefault="002D07B9">
      <w:pPr>
        <w:rPr>
          <w:sz w:val="20"/>
          <w:szCs w:val="20"/>
        </w:rPr>
      </w:pPr>
      <w:r>
        <w:rPr>
          <w:sz w:val="20"/>
          <w:szCs w:val="20"/>
        </w:rPr>
        <w:t>Apprêt</w:t>
      </w:r>
      <w:r w:rsidR="00D87CEA" w:rsidRPr="00DA7809">
        <w:rPr>
          <w:sz w:val="20"/>
          <w:szCs w:val="20"/>
        </w:rPr>
        <w:tab/>
      </w:r>
      <w:r w:rsidR="00D87CEA" w:rsidRPr="00DA7809">
        <w:rPr>
          <w:sz w:val="20"/>
          <w:szCs w:val="20"/>
        </w:rPr>
        <w:tab/>
      </w:r>
      <w:r w:rsidR="00144A48">
        <w:rPr>
          <w:sz w:val="20"/>
          <w:szCs w:val="20"/>
        </w:rPr>
        <w:tab/>
      </w:r>
      <w:r>
        <w:rPr>
          <w:sz w:val="20"/>
          <w:szCs w:val="20"/>
        </w:rPr>
        <w:tab/>
        <w:t>1 heure 30 Environ</w:t>
      </w:r>
    </w:p>
    <w:p w:rsidR="00B9338C" w:rsidRDefault="00B9338C">
      <w:pPr>
        <w:rPr>
          <w:sz w:val="20"/>
          <w:szCs w:val="20"/>
        </w:rPr>
      </w:pPr>
    </w:p>
    <w:p w:rsidR="00B9338C" w:rsidRDefault="00B9338C" w:rsidP="001349D8">
      <w:pPr>
        <w:ind w:left="2832" w:hanging="2832"/>
        <w:rPr>
          <w:sz w:val="20"/>
          <w:szCs w:val="20"/>
        </w:rPr>
      </w:pPr>
      <w:r>
        <w:rPr>
          <w:sz w:val="20"/>
          <w:szCs w:val="20"/>
        </w:rPr>
        <w:t>Montage</w:t>
      </w:r>
      <w:r w:rsidRPr="00DA7809">
        <w:rPr>
          <w:sz w:val="20"/>
          <w:szCs w:val="20"/>
        </w:rPr>
        <w:tab/>
      </w:r>
      <w:r>
        <w:rPr>
          <w:sz w:val="20"/>
          <w:szCs w:val="20"/>
        </w:rPr>
        <w:t>Ecraser</w:t>
      </w:r>
      <w:r>
        <w:rPr>
          <w:sz w:val="20"/>
          <w:szCs w:val="20"/>
        </w:rPr>
        <w:t xml:space="preserve"> le centre</w:t>
      </w:r>
      <w:r>
        <w:rPr>
          <w:sz w:val="20"/>
          <w:szCs w:val="20"/>
        </w:rPr>
        <w:t xml:space="preserve"> de la brioche puis garnir avec </w:t>
      </w:r>
      <w:r w:rsidR="001349D8">
        <w:rPr>
          <w:sz w:val="20"/>
          <w:szCs w:val="20"/>
        </w:rPr>
        <w:t>les palets de crème congelés</w:t>
      </w:r>
      <w:r>
        <w:rPr>
          <w:sz w:val="20"/>
          <w:szCs w:val="20"/>
        </w:rPr>
        <w:t xml:space="preserve"> puis déposer une tranche </w:t>
      </w:r>
      <w:r>
        <w:rPr>
          <w:sz w:val="20"/>
          <w:szCs w:val="20"/>
        </w:rPr>
        <w:t>d’orange</w:t>
      </w:r>
      <w:r>
        <w:rPr>
          <w:sz w:val="20"/>
          <w:szCs w:val="20"/>
        </w:rPr>
        <w:t xml:space="preserve">. Dorer </w:t>
      </w:r>
    </w:p>
    <w:p w:rsidR="0072450D" w:rsidRDefault="0072450D">
      <w:pPr>
        <w:rPr>
          <w:sz w:val="20"/>
          <w:szCs w:val="20"/>
        </w:rPr>
      </w:pPr>
    </w:p>
    <w:p w:rsidR="00B14A54" w:rsidRDefault="002D07B9">
      <w:pPr>
        <w:rPr>
          <w:sz w:val="20"/>
          <w:szCs w:val="20"/>
        </w:rPr>
      </w:pPr>
      <w:r>
        <w:rPr>
          <w:sz w:val="20"/>
          <w:szCs w:val="20"/>
        </w:rPr>
        <w:t>Cuisson</w:t>
      </w:r>
      <w:r w:rsidR="00B14A54">
        <w:rPr>
          <w:sz w:val="20"/>
          <w:szCs w:val="20"/>
        </w:rPr>
        <w:tab/>
      </w:r>
      <w:r w:rsidR="00B14A54">
        <w:rPr>
          <w:sz w:val="20"/>
          <w:szCs w:val="20"/>
        </w:rPr>
        <w:tab/>
      </w:r>
      <w:r w:rsidR="00B14A54">
        <w:rPr>
          <w:sz w:val="20"/>
          <w:szCs w:val="20"/>
        </w:rPr>
        <w:tab/>
      </w:r>
      <w:r>
        <w:rPr>
          <w:sz w:val="20"/>
          <w:szCs w:val="20"/>
        </w:rPr>
        <w:t>190°c environ 12mn</w:t>
      </w:r>
    </w:p>
    <w:p w:rsidR="00B14A54" w:rsidRDefault="00B14A54">
      <w:pPr>
        <w:rPr>
          <w:sz w:val="20"/>
          <w:szCs w:val="20"/>
        </w:rPr>
      </w:pPr>
    </w:p>
    <w:p w:rsidR="00A277FF" w:rsidRDefault="002D07B9" w:rsidP="006A5047">
      <w:pPr>
        <w:rPr>
          <w:sz w:val="20"/>
          <w:szCs w:val="20"/>
        </w:rPr>
      </w:pPr>
      <w:r>
        <w:rPr>
          <w:sz w:val="20"/>
          <w:szCs w:val="20"/>
        </w:rPr>
        <w:t>Finition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Napper après refroidissement</w:t>
      </w:r>
      <w:bookmarkStart w:id="0" w:name="_GoBack"/>
      <w:bookmarkEnd w:id="0"/>
    </w:p>
    <w:sectPr w:rsidR="00A277FF" w:rsidSect="007B39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BD3" w:rsidRDefault="00511BD3" w:rsidP="00F800C9">
      <w:r>
        <w:separator/>
      </w:r>
    </w:p>
  </w:endnote>
  <w:endnote w:type="continuationSeparator" w:id="0">
    <w:p w:rsidR="00511BD3" w:rsidRDefault="00511BD3" w:rsidP="00F8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>
    <w:pPr>
      <w:pStyle w:val="TextedebullesCa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809" w:rsidRDefault="00DA7809" w:rsidP="00DA7809">
    <w:pPr>
      <w:pStyle w:val="Pieddepage"/>
      <w:pBdr>
        <w:top w:val="thinThickSmallGap" w:sz="24" w:space="1" w:color="622423"/>
      </w:pBdr>
      <w:jc w:val="center"/>
      <w:rPr>
        <w:rFonts w:ascii="Cambria" w:hAnsi="Cambria"/>
      </w:rPr>
    </w:pPr>
    <w:r>
      <w:rPr>
        <w:rFonts w:ascii="Cambria" w:hAnsi="Cambria"/>
      </w:rPr>
      <w:t xml:space="preserve">NAVARRO Jérôme </w:t>
    </w:r>
    <w:r>
      <w:rPr>
        <w:rFonts w:ascii="Cambria" w:hAnsi="Cambria"/>
      </w:rPr>
      <w:tab/>
      <w:t>Professeur de boulangerie</w:t>
    </w:r>
    <w:r>
      <w:rPr>
        <w:rFonts w:ascii="Cambria" w:hAnsi="Cambria"/>
      </w:rPr>
      <w:tab/>
    </w:r>
    <w:r w:rsidRPr="00DA7809">
      <w:rPr>
        <w:rFonts w:ascii="Cambria" w:hAnsi="Cambria"/>
      </w:rPr>
      <w:t>CFA Avignon</w:t>
    </w:r>
  </w:p>
  <w:p w:rsidR="00F800C9" w:rsidRDefault="00F800C9">
    <w:pPr>
      <w:pStyle w:val="TextedebullesCa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>
    <w:pPr>
      <w:pStyle w:val="TextedebullesCa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BD3" w:rsidRDefault="00511BD3" w:rsidP="00F800C9">
      <w:r>
        <w:separator/>
      </w:r>
    </w:p>
  </w:footnote>
  <w:footnote w:type="continuationSeparator" w:id="0">
    <w:p w:rsidR="00511BD3" w:rsidRDefault="00511BD3" w:rsidP="00F80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>
    <w:pPr>
      <w:pStyle w:val="En-tteCa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B4A" w:rsidRDefault="00AE16F3" w:rsidP="00BB4B4A">
    <w:pPr>
      <w:pStyle w:val="En-tte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ORANGES PRALINEES</w:t>
    </w:r>
  </w:p>
  <w:p w:rsidR="00F800C9" w:rsidRDefault="00F800C9">
    <w:pPr>
      <w:pStyle w:val="En-tteCa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0C9" w:rsidRDefault="00F800C9">
    <w:pPr>
      <w:pStyle w:val="En-tteC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C9"/>
    <w:rsid w:val="001349D8"/>
    <w:rsid w:val="00144A48"/>
    <w:rsid w:val="001465EF"/>
    <w:rsid w:val="001D07A9"/>
    <w:rsid w:val="00223DF9"/>
    <w:rsid w:val="00230DD3"/>
    <w:rsid w:val="002D07B9"/>
    <w:rsid w:val="002E65F5"/>
    <w:rsid w:val="00392732"/>
    <w:rsid w:val="003C118C"/>
    <w:rsid w:val="00410088"/>
    <w:rsid w:val="005033EF"/>
    <w:rsid w:val="00511BD3"/>
    <w:rsid w:val="005307FD"/>
    <w:rsid w:val="005C6267"/>
    <w:rsid w:val="006613CC"/>
    <w:rsid w:val="006A5047"/>
    <w:rsid w:val="006D18AF"/>
    <w:rsid w:val="006E20E2"/>
    <w:rsid w:val="0072450D"/>
    <w:rsid w:val="00726770"/>
    <w:rsid w:val="007842A9"/>
    <w:rsid w:val="007B391C"/>
    <w:rsid w:val="007C42B4"/>
    <w:rsid w:val="007D0BDF"/>
    <w:rsid w:val="007D49DD"/>
    <w:rsid w:val="007F5CB6"/>
    <w:rsid w:val="008879ED"/>
    <w:rsid w:val="00914901"/>
    <w:rsid w:val="00971377"/>
    <w:rsid w:val="00A277FF"/>
    <w:rsid w:val="00AE16F3"/>
    <w:rsid w:val="00B14A54"/>
    <w:rsid w:val="00B9338C"/>
    <w:rsid w:val="00BB4B4A"/>
    <w:rsid w:val="00C213F1"/>
    <w:rsid w:val="00CE2B99"/>
    <w:rsid w:val="00D22937"/>
    <w:rsid w:val="00D87CEA"/>
    <w:rsid w:val="00DA7809"/>
    <w:rsid w:val="00E1785E"/>
    <w:rsid w:val="00F8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B4"/>
    <w:rPr>
      <w:sz w:val="22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0D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CE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0C9"/>
    <w:pPr>
      <w:tabs>
        <w:tab w:val="center" w:pos="4680"/>
        <w:tab w:val="right" w:pos="9360"/>
      </w:tabs>
    </w:pPr>
    <w:rPr>
      <w:rFonts w:ascii="Calibri" w:hAnsi="Calibri"/>
      <w:szCs w:val="22"/>
      <w:lang w:eastAsia="en-US"/>
    </w:rPr>
  </w:style>
  <w:style w:type="character" w:customStyle="1" w:styleId="En-tteCar">
    <w:name w:val="En-tête Car"/>
    <w:link w:val="En-tte"/>
    <w:uiPriority w:val="99"/>
    <w:rsid w:val="00F800C9"/>
    <w:rPr>
      <w:rFonts w:ascii="Calibri" w:eastAsia="Times New Roman" w:hAnsi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0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00C9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80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link w:val="Titre2"/>
    <w:uiPriority w:val="9"/>
    <w:rsid w:val="00D87CEA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780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A7809"/>
    <w:rPr>
      <w:rFonts w:ascii="Calibri" w:eastAsia="Times New Roman" w:hAnsi="Calibri"/>
    </w:rPr>
  </w:style>
  <w:style w:type="character" w:customStyle="1" w:styleId="Titre1Car">
    <w:name w:val="Titre 1 Car"/>
    <w:link w:val="Titre1"/>
    <w:uiPriority w:val="9"/>
    <w:rsid w:val="00230DD3"/>
    <w:rPr>
      <w:rFonts w:ascii="Cambria" w:eastAsia="Times New Roman" w:hAnsi="Cambria" w:cs="Times New Roman"/>
      <w:b/>
      <w:bCs/>
      <w:kern w:val="32"/>
      <w:sz w:val="32"/>
      <w:szCs w:val="3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B4"/>
    <w:rPr>
      <w:sz w:val="22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0D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CE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0C9"/>
    <w:pPr>
      <w:tabs>
        <w:tab w:val="center" w:pos="4680"/>
        <w:tab w:val="right" w:pos="9360"/>
      </w:tabs>
    </w:pPr>
    <w:rPr>
      <w:rFonts w:ascii="Calibri" w:hAnsi="Calibri"/>
      <w:szCs w:val="22"/>
      <w:lang w:eastAsia="en-US"/>
    </w:rPr>
  </w:style>
  <w:style w:type="character" w:customStyle="1" w:styleId="En-tteCar">
    <w:name w:val="En-tête Car"/>
    <w:link w:val="En-tte"/>
    <w:uiPriority w:val="99"/>
    <w:rsid w:val="00F800C9"/>
    <w:rPr>
      <w:rFonts w:ascii="Calibri" w:eastAsia="Times New Roman" w:hAnsi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00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800C9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80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link w:val="Titre2"/>
    <w:uiPriority w:val="9"/>
    <w:rsid w:val="00D87CEA"/>
    <w:rPr>
      <w:rFonts w:ascii="Cambria" w:eastAsia="Times New Roman" w:hAnsi="Cambria" w:cs="Times New Roman"/>
      <w:b/>
      <w:bCs/>
      <w:color w:val="4F81BD"/>
      <w:sz w:val="26"/>
      <w:szCs w:val="2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7809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DA7809"/>
    <w:rPr>
      <w:rFonts w:ascii="Calibri" w:eastAsia="Times New Roman" w:hAnsi="Calibri"/>
    </w:rPr>
  </w:style>
  <w:style w:type="character" w:customStyle="1" w:styleId="Titre1Car">
    <w:name w:val="Titre 1 Car"/>
    <w:link w:val="Titre1"/>
    <w:uiPriority w:val="9"/>
    <w:rsid w:val="00230DD3"/>
    <w:rPr>
      <w:rFonts w:ascii="Cambria" w:eastAsia="Times New Roman" w:hAnsi="Cambria" w:cs="Times New Roman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PAIN RUSTIQUE AU LEVAIN</vt:lpstr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 RUSTIQUE AU LEVAIN</dc:title>
  <dc:creator>Steph</dc:creator>
  <cp:lastModifiedBy>Jérôme NAVARRO</cp:lastModifiedBy>
  <cp:revision>4</cp:revision>
  <dcterms:created xsi:type="dcterms:W3CDTF">2013-11-05T12:58:00Z</dcterms:created>
  <dcterms:modified xsi:type="dcterms:W3CDTF">2013-11-05T13:41:00Z</dcterms:modified>
</cp:coreProperties>
</file>