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602" w:rsidRPr="00190385" w:rsidRDefault="00412602">
      <w:pPr>
        <w:rPr>
          <w:rFonts w:asciiTheme="minorEastAsia" w:hAnsiTheme="minorEastAsia" w:hint="eastAsia"/>
        </w:rPr>
      </w:pPr>
      <w:r w:rsidRPr="00190385">
        <w:rPr>
          <w:rFonts w:asciiTheme="minorEastAsia" w:hAnsiTheme="minorEastAsia" w:hint="eastAsia"/>
        </w:rPr>
        <w:t>將最佳獲利人之交易</w:t>
      </w:r>
      <w:proofErr w:type="gramStart"/>
      <w:r w:rsidRPr="00190385">
        <w:rPr>
          <w:rFonts w:asciiTheme="minorEastAsia" w:hAnsiTheme="minorEastAsia" w:hint="eastAsia"/>
        </w:rPr>
        <w:t>資料做彙整</w:t>
      </w:r>
      <w:proofErr w:type="gramEnd"/>
      <w:r w:rsidRPr="00190385">
        <w:rPr>
          <w:rFonts w:asciiTheme="minorEastAsia" w:hAnsiTheme="minorEastAsia" w:hint="eastAsia"/>
        </w:rPr>
        <w:t>後，我們只使用其買的</w:t>
      </w:r>
      <w:r w:rsidR="00190385">
        <w:rPr>
          <w:rFonts w:asciiTheme="minorEastAsia" w:hAnsiTheme="minorEastAsia" w:hint="eastAsia"/>
        </w:rPr>
        <w:t>時間點為參考</w:t>
      </w:r>
      <w:r w:rsidRPr="00190385">
        <w:rPr>
          <w:rFonts w:asciiTheme="minorEastAsia" w:hAnsiTheme="minorEastAsia" w:hint="eastAsia"/>
        </w:rPr>
        <w:t>，</w:t>
      </w:r>
      <w:r w:rsidR="00C65743" w:rsidRPr="00190385">
        <w:rPr>
          <w:rFonts w:asciiTheme="minorEastAsia" w:hAnsiTheme="minorEastAsia" w:hint="eastAsia"/>
        </w:rPr>
        <w:t>而本研究其主要目的在於股票市場最佳進場時機是否和其他因素有相關，因此我們採用相關性分析，並假設最佳獲利人之交易行為</w:t>
      </w:r>
      <w:r w:rsidR="00190385">
        <w:rPr>
          <w:rFonts w:asciiTheme="minorEastAsia" w:hAnsiTheme="minorEastAsia" w:hint="eastAsia"/>
        </w:rPr>
        <w:t>最佳</w:t>
      </w:r>
      <w:r w:rsidR="00C65743" w:rsidRPr="00190385">
        <w:rPr>
          <w:rFonts w:asciiTheme="minorEastAsia" w:hAnsiTheme="minorEastAsia" w:hint="eastAsia"/>
        </w:rPr>
        <w:t>獲利</w:t>
      </w:r>
      <w:r w:rsidR="00190385">
        <w:rPr>
          <w:rFonts w:asciiTheme="minorEastAsia" w:hAnsiTheme="minorEastAsia" w:hint="eastAsia"/>
        </w:rPr>
        <w:t>方法</w:t>
      </w:r>
      <w:r w:rsidR="00C65743" w:rsidRPr="00190385">
        <w:rPr>
          <w:rFonts w:asciiTheme="minorEastAsia" w:hAnsiTheme="minorEastAsia" w:hint="eastAsia"/>
        </w:rPr>
        <w:t>，藉由最佳獲利人作為相關性的因素之一，與其他13項因素做相關性分析，總共14項因素如下：</w:t>
      </w:r>
    </w:p>
    <w:p w:rsidR="00412602" w:rsidRDefault="00412602">
      <w:pPr>
        <w:rPr>
          <w:rFonts w:asciiTheme="minorEastAsia" w:hAnsiTheme="minorEastAsia"/>
        </w:rPr>
      </w:pPr>
      <w:r w:rsidRPr="00190385">
        <w:rPr>
          <w:rFonts w:asciiTheme="minorEastAsia" w:hAnsiTheme="minorEastAsia" w:hint="eastAsia"/>
        </w:rPr>
        <w:t>投信</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自營商</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外資</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三大</w:t>
      </w:r>
      <w:r w:rsidR="00C65743" w:rsidRPr="00190385">
        <w:rPr>
          <w:rFonts w:asciiTheme="minorEastAsia" w:hAnsiTheme="minorEastAsia" w:hint="eastAsia"/>
        </w:rPr>
        <w:t>法人合計</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大盤</w:t>
      </w:r>
      <w:r w:rsidR="00352DCC">
        <w:rPr>
          <w:rFonts w:asciiTheme="minorEastAsia" w:hAnsiTheme="minorEastAsia" w:hint="eastAsia"/>
        </w:rPr>
        <w:t>漲跌</w:t>
      </w:r>
      <w:r w:rsidR="00190385" w:rsidRPr="00190385">
        <w:rPr>
          <w:rFonts w:asciiTheme="minorEastAsia" w:hAnsiTheme="minorEastAsia" w:hint="eastAsia"/>
        </w:rPr>
        <w:t>、</w:t>
      </w:r>
      <w:r w:rsidRPr="00190385">
        <w:rPr>
          <w:rFonts w:asciiTheme="minorEastAsia" w:hAnsiTheme="minorEastAsia" w:hint="eastAsia"/>
        </w:rPr>
        <w:t>台積電投信</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台積電自營商</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台積電外資</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台積電</w:t>
      </w:r>
      <w:proofErr w:type="gramStart"/>
      <w:r w:rsidRPr="00190385">
        <w:rPr>
          <w:rFonts w:asciiTheme="minorEastAsia" w:hAnsiTheme="minorEastAsia" w:hint="eastAsia"/>
        </w:rPr>
        <w:t>三</w:t>
      </w:r>
      <w:proofErr w:type="gramEnd"/>
      <w:r w:rsidR="00C65743" w:rsidRPr="00190385">
        <w:rPr>
          <w:rFonts w:asciiTheme="minorEastAsia" w:hAnsiTheme="minorEastAsia" w:hint="eastAsia"/>
        </w:rPr>
        <w:t>法人</w:t>
      </w:r>
      <w:r w:rsidRPr="00190385">
        <w:rPr>
          <w:rFonts w:asciiTheme="minorEastAsia" w:hAnsiTheme="minorEastAsia" w:hint="eastAsia"/>
        </w:rPr>
        <w:t>大合計</w:t>
      </w:r>
      <w:r w:rsidR="00352DCC">
        <w:rPr>
          <w:rFonts w:asciiTheme="minorEastAsia" w:hAnsiTheme="minorEastAsia" w:hint="eastAsia"/>
        </w:rPr>
        <w:t>買超</w:t>
      </w:r>
      <w:r w:rsidR="00190385" w:rsidRPr="00190385">
        <w:rPr>
          <w:rFonts w:asciiTheme="minorEastAsia" w:hAnsiTheme="minorEastAsia" w:hint="eastAsia"/>
        </w:rPr>
        <w:t>、</w:t>
      </w:r>
      <w:r w:rsidRPr="00190385">
        <w:rPr>
          <w:rFonts w:asciiTheme="minorEastAsia" w:hAnsiTheme="minorEastAsia" w:hint="eastAsia"/>
        </w:rPr>
        <w:t>那斯達克</w:t>
      </w:r>
      <w:r w:rsidR="00C65743" w:rsidRPr="00190385">
        <w:rPr>
          <w:rFonts w:asciiTheme="minorEastAsia" w:hAnsiTheme="minorEastAsia" w:hint="eastAsia"/>
        </w:rPr>
        <w:t>指數</w:t>
      </w:r>
      <w:r w:rsidR="00352DCC">
        <w:rPr>
          <w:rFonts w:asciiTheme="minorEastAsia" w:hAnsiTheme="minorEastAsia" w:hint="eastAsia"/>
        </w:rPr>
        <w:t>漲跌</w:t>
      </w:r>
      <w:r w:rsidR="00190385" w:rsidRPr="00190385">
        <w:rPr>
          <w:rFonts w:asciiTheme="minorEastAsia" w:hAnsiTheme="minorEastAsia" w:hint="eastAsia"/>
        </w:rPr>
        <w:t>、</w:t>
      </w:r>
      <w:r w:rsidRPr="00190385">
        <w:rPr>
          <w:rFonts w:asciiTheme="minorEastAsia" w:hAnsiTheme="minorEastAsia" w:hint="eastAsia"/>
        </w:rPr>
        <w:t>黃金</w:t>
      </w:r>
      <w:r w:rsidR="00C65743" w:rsidRPr="00190385">
        <w:rPr>
          <w:rFonts w:asciiTheme="minorEastAsia" w:hAnsiTheme="minorEastAsia" w:hint="eastAsia"/>
        </w:rPr>
        <w:t>價格</w:t>
      </w:r>
      <w:r w:rsidR="00352DCC">
        <w:rPr>
          <w:rFonts w:asciiTheme="minorEastAsia" w:hAnsiTheme="minorEastAsia" w:hint="eastAsia"/>
        </w:rPr>
        <w:t>漲跌</w:t>
      </w:r>
      <w:r w:rsidR="00190385" w:rsidRPr="00190385">
        <w:rPr>
          <w:rFonts w:asciiTheme="minorEastAsia" w:hAnsiTheme="minorEastAsia" w:hint="eastAsia"/>
        </w:rPr>
        <w:t>、</w:t>
      </w:r>
      <w:r w:rsidR="00C65743" w:rsidRPr="00190385">
        <w:rPr>
          <w:rFonts w:asciiTheme="minorEastAsia" w:hAnsiTheme="minorEastAsia" w:hint="eastAsia"/>
        </w:rPr>
        <w:t>原油價格</w:t>
      </w:r>
      <w:r w:rsidR="00352DCC">
        <w:rPr>
          <w:rFonts w:asciiTheme="minorEastAsia" w:hAnsiTheme="minorEastAsia" w:hint="eastAsia"/>
        </w:rPr>
        <w:t>漲跌</w:t>
      </w:r>
      <w:r w:rsidR="00190385" w:rsidRPr="00190385">
        <w:rPr>
          <w:rFonts w:asciiTheme="minorEastAsia" w:hAnsiTheme="minorEastAsia" w:hint="eastAsia"/>
        </w:rPr>
        <w:t>、</w:t>
      </w:r>
      <w:r w:rsidRPr="00190385">
        <w:rPr>
          <w:rFonts w:asciiTheme="minorEastAsia" w:hAnsiTheme="minorEastAsia" w:hint="eastAsia"/>
        </w:rPr>
        <w:t>美金匯率</w:t>
      </w:r>
      <w:r w:rsidR="00352DCC">
        <w:rPr>
          <w:rFonts w:asciiTheme="minorEastAsia" w:hAnsiTheme="minorEastAsia" w:hint="eastAsia"/>
        </w:rPr>
        <w:t>變動</w:t>
      </w:r>
      <w:r w:rsidR="00C54540">
        <w:rPr>
          <w:rFonts w:asciiTheme="minorEastAsia" w:hAnsiTheme="minorEastAsia" w:hint="eastAsia"/>
        </w:rPr>
        <w:t>。</w:t>
      </w:r>
    </w:p>
    <w:p w:rsidR="00352DCC" w:rsidRDefault="00352DCC">
      <w:pPr>
        <w:rPr>
          <w:rFonts w:asciiTheme="minorEastAsia" w:hAnsiTheme="minorEastAsia"/>
        </w:rPr>
      </w:pPr>
    </w:p>
    <w:p w:rsidR="00C54540" w:rsidRPr="00190385" w:rsidRDefault="00C54540">
      <w:pPr>
        <w:rPr>
          <w:rFonts w:asciiTheme="minorEastAsia" w:hAnsiTheme="minorEastAsia" w:hint="eastAsia"/>
        </w:rPr>
      </w:pPr>
      <w:r>
        <w:rPr>
          <w:rFonts w:asciiTheme="minorEastAsia" w:hAnsiTheme="minorEastAsia" w:hint="eastAsia"/>
        </w:rPr>
        <w:t>針對最佳獲利人進場時間</w:t>
      </w:r>
      <w:bookmarkStart w:id="0" w:name="_GoBack"/>
      <w:bookmarkEnd w:id="0"/>
    </w:p>
    <w:sectPr w:rsidR="00C54540" w:rsidRPr="001903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02"/>
    <w:rsid w:val="00190385"/>
    <w:rsid w:val="00243664"/>
    <w:rsid w:val="00307CF8"/>
    <w:rsid w:val="00352DCC"/>
    <w:rsid w:val="00412602"/>
    <w:rsid w:val="00C54540"/>
    <w:rsid w:val="00C657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023C1-97EE-4789-9B21-92528A85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Words>
  <Characters>213</Characters>
  <Application>Microsoft Office Word</Application>
  <DocSecurity>0</DocSecurity>
  <Lines>1</Lines>
  <Paragraphs>1</Paragraphs>
  <ScaleCrop>false</ScaleCrop>
  <Company/>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凱捷 莊</dc:creator>
  <cp:keywords/>
  <dc:description/>
  <cp:lastModifiedBy>凱捷 莊</cp:lastModifiedBy>
  <cp:revision>3</cp:revision>
  <dcterms:created xsi:type="dcterms:W3CDTF">2018-04-27T02:15:00Z</dcterms:created>
  <dcterms:modified xsi:type="dcterms:W3CDTF">2018-04-27T03:14:00Z</dcterms:modified>
</cp:coreProperties>
</file>