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F891E" w14:textId="0CC35E37" w:rsidR="00BA3C1B" w:rsidRPr="00BA3C1B" w:rsidRDefault="00BA3C1B" w:rsidP="00BA3C1B">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BA3C1B">
        <w:rPr>
          <w:rFonts w:ascii="Times New Roman" w:eastAsia="Times New Roman" w:hAnsi="Times New Roman" w:cs="Times New Roman"/>
          <w:b/>
          <w:bCs/>
          <w:color w:val="000000"/>
          <w:kern w:val="36"/>
          <w:sz w:val="48"/>
          <w:szCs w:val="48"/>
          <w14:ligatures w14:val="none"/>
        </w:rPr>
        <w:t>Transfer Switch vs Interlock Kit in 2025: Which Is Safer, Cheaper, and Better for Your Home Backup Generator?</w:t>
      </w:r>
    </w:p>
    <w:p w14:paraId="452BF17E"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At 2:47 AM on January 14, 2025, Sarah Mitchell woke to complete darkness. The ice storm had taken down power lines across three counties in Ohio. She'd just spent $1,200 on a portable generator two weeks earlier—but she couldn't use it. Her electrician had quoted $1,800 for a transfer switch installation, so she'd decided to wait. Now, with a freezer full of food thawing and temperatures dropping to 8°F, that decision felt catastrophic.</w:t>
      </w:r>
    </w:p>
    <w:p w14:paraId="41DC49B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Meanwhile, three blocks away, Tom Rodriguez flipped his generator interlock breaker, started his Honda EU7000is, and had his essentials running in under five minutes. His total investment? $2,100—generator included. The interlock kit cost him just $175 plus two hours of licensed electrician labor.</w:t>
      </w:r>
    </w:p>
    <w:p w14:paraId="3B042ECC"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This scenario plays out thousands of times every winter across America.</w:t>
      </w:r>
      <w:r w:rsidRPr="00BA3C1B">
        <w:rPr>
          <w:rFonts w:ascii="Times New Roman" w:eastAsia="Times New Roman" w:hAnsi="Times New Roman" w:cs="Times New Roman"/>
          <w:color w:val="000000"/>
          <w:kern w:val="0"/>
          <w14:ligatures w14:val="none"/>
        </w:rPr>
        <w:t> The choice between a transfer switch and an interlock kit isn't just about saving money—it's about understanding what you actually need, what code requires, and what will keep your family safe when the grid goes down.</w:t>
      </w:r>
    </w:p>
    <w:p w14:paraId="2A8408A0" w14:textId="2AEF5D3A"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 this comprehensive guide, we'll break down everything you need to know about transfer switches versus interlock kits, including the latest NEC code updates, real-world cost comparisons, safety considerations, and the critical details most electricians won't mention until after you've already paid.</w:t>
      </w:r>
    </w:p>
    <w:p w14:paraId="264BA4AA"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What Exactly Are Transfer Switches and Interlock Kits?</w:t>
      </w:r>
    </w:p>
    <w:p w14:paraId="3EF8CC9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Before we dive into the comparison, let's establish exactly what we're talking about. The confusion between these two systems costs homeowners thousands in unnecessary expenses every year.</w:t>
      </w:r>
    </w:p>
    <w:p w14:paraId="69CED8CF"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Manual Transfer Switch: The Traditional Standard</w:t>
      </w:r>
    </w:p>
    <w:p w14:paraId="3F60705D"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A manual transfer switch is a separate metal enclosure installed next to your main electrical panel. It contains a series of switches—typically 6 to 10 circuits—that you manually flip to transfer power from utility to generator. The switch physically isolates your selected circuits from the grid, preventing backfeed into utility lines that could electrocute lineworkers.</w:t>
      </w:r>
    </w:p>
    <w:p w14:paraId="71C3809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Quality manual transfer switches from manufacturers like Reliance, Generac, and Siemens create a true break-before-make connection, meaning there's zero chance of connecting both sources simultaneously.</w:t>
      </w:r>
    </w:p>
    <w:p w14:paraId="742914C4"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Generator Interlock Kit: The Modern Alternative</w:t>
      </w:r>
    </w:p>
    <w:p w14:paraId="670EA36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lastRenderedPageBreak/>
        <w:t>A generator interlock kit is a sliding metal plate installed directly on your existing main electrical panel. The interlock plate uses a mechanical constraint that prevents both the main breaker and the generator breaker from being in the "on" position simultaneously. When you slide the interlock to turn on the generator breaker, it physically blocks the main breaker from closing.</w:t>
      </w:r>
    </w:p>
    <w:p w14:paraId="379F9E8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This ingenious solution achieves the same safety goal as a transfer switch—preventing dangerous backfeed—but works within your existing panel rather than requiring a separate enclosure.</w:t>
      </w:r>
    </w:p>
    <w:p w14:paraId="01918168"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The Ultimate Side-by-Side Comparison: Transfer Switch vs Interlock Kit</w:t>
      </w:r>
    </w:p>
    <w:p w14:paraId="461E168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Let's cut through the marketing noise and compare these systems across every metric that actually matters for your home backup power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6"/>
        <w:gridCol w:w="3906"/>
        <w:gridCol w:w="2918"/>
      </w:tblGrid>
      <w:tr w:rsidR="00BA3C1B" w:rsidRPr="00BA3C1B" w14:paraId="11BAB65E" w14:textId="77777777">
        <w:trPr>
          <w:tblHeader/>
          <w:tblCellSpacing w:w="15" w:type="dxa"/>
        </w:trPr>
        <w:tc>
          <w:tcPr>
            <w:tcW w:w="0" w:type="auto"/>
            <w:vAlign w:val="center"/>
            <w:hideMark/>
          </w:tcPr>
          <w:p w14:paraId="0B52DED0" w14:textId="77777777" w:rsidR="00BA3C1B" w:rsidRPr="00BA3C1B" w:rsidRDefault="00BA3C1B" w:rsidP="00BA3C1B">
            <w:pPr>
              <w:spacing w:after="0" w:line="240" w:lineRule="auto"/>
              <w:jc w:val="center"/>
              <w:rPr>
                <w:rFonts w:ascii="Times New Roman" w:eastAsia="Times New Roman" w:hAnsi="Times New Roman" w:cs="Times New Roman"/>
                <w:b/>
                <w:bCs/>
                <w:kern w:val="0"/>
                <w14:ligatures w14:val="none"/>
              </w:rPr>
            </w:pPr>
            <w:r w:rsidRPr="00BA3C1B">
              <w:rPr>
                <w:rFonts w:ascii="Times New Roman" w:eastAsia="Times New Roman" w:hAnsi="Times New Roman" w:cs="Times New Roman"/>
                <w:b/>
                <w:bCs/>
                <w:kern w:val="0"/>
                <w14:ligatures w14:val="none"/>
              </w:rPr>
              <w:t>Feature</w:t>
            </w:r>
          </w:p>
        </w:tc>
        <w:tc>
          <w:tcPr>
            <w:tcW w:w="0" w:type="auto"/>
            <w:vAlign w:val="center"/>
            <w:hideMark/>
          </w:tcPr>
          <w:p w14:paraId="053A7F1F" w14:textId="77777777" w:rsidR="00BA3C1B" w:rsidRPr="00BA3C1B" w:rsidRDefault="00BA3C1B" w:rsidP="00BA3C1B">
            <w:pPr>
              <w:spacing w:after="0" w:line="240" w:lineRule="auto"/>
              <w:jc w:val="center"/>
              <w:rPr>
                <w:rFonts w:ascii="Times New Roman" w:eastAsia="Times New Roman" w:hAnsi="Times New Roman" w:cs="Times New Roman"/>
                <w:b/>
                <w:bCs/>
                <w:kern w:val="0"/>
                <w14:ligatures w14:val="none"/>
              </w:rPr>
            </w:pPr>
            <w:r w:rsidRPr="00BA3C1B">
              <w:rPr>
                <w:rFonts w:ascii="Times New Roman" w:eastAsia="Times New Roman" w:hAnsi="Times New Roman" w:cs="Times New Roman"/>
                <w:b/>
                <w:bCs/>
                <w:kern w:val="0"/>
                <w14:ligatures w14:val="none"/>
              </w:rPr>
              <w:t>Manual Transfer Switch</w:t>
            </w:r>
          </w:p>
        </w:tc>
        <w:tc>
          <w:tcPr>
            <w:tcW w:w="0" w:type="auto"/>
            <w:vAlign w:val="center"/>
            <w:hideMark/>
          </w:tcPr>
          <w:p w14:paraId="302B8C86" w14:textId="77777777" w:rsidR="00BA3C1B" w:rsidRPr="00BA3C1B" w:rsidRDefault="00BA3C1B" w:rsidP="00BA3C1B">
            <w:pPr>
              <w:spacing w:after="0" w:line="240" w:lineRule="auto"/>
              <w:jc w:val="center"/>
              <w:rPr>
                <w:rFonts w:ascii="Times New Roman" w:eastAsia="Times New Roman" w:hAnsi="Times New Roman" w:cs="Times New Roman"/>
                <w:b/>
                <w:bCs/>
                <w:kern w:val="0"/>
                <w14:ligatures w14:val="none"/>
              </w:rPr>
            </w:pPr>
            <w:r w:rsidRPr="00BA3C1B">
              <w:rPr>
                <w:rFonts w:ascii="Times New Roman" w:eastAsia="Times New Roman" w:hAnsi="Times New Roman" w:cs="Times New Roman"/>
                <w:b/>
                <w:bCs/>
                <w:kern w:val="0"/>
                <w14:ligatures w14:val="none"/>
              </w:rPr>
              <w:t>Generator Interlock Kit</w:t>
            </w:r>
          </w:p>
        </w:tc>
      </w:tr>
      <w:tr w:rsidR="00BA3C1B" w:rsidRPr="00BA3C1B" w14:paraId="556CDA18" w14:textId="77777777">
        <w:trPr>
          <w:tblCellSpacing w:w="15" w:type="dxa"/>
        </w:trPr>
        <w:tc>
          <w:tcPr>
            <w:tcW w:w="0" w:type="auto"/>
            <w:vAlign w:val="center"/>
            <w:hideMark/>
          </w:tcPr>
          <w:p w14:paraId="42F2E4C7"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Average Cost (Parts + Labor)</w:t>
            </w:r>
          </w:p>
        </w:tc>
        <w:tc>
          <w:tcPr>
            <w:tcW w:w="0" w:type="auto"/>
            <w:vAlign w:val="center"/>
            <w:hideMark/>
          </w:tcPr>
          <w:p w14:paraId="7B3F7BB5"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$800–$2,500 (100A service)</w:t>
            </w:r>
            <w:r w:rsidRPr="00BA3C1B">
              <w:rPr>
                <w:rFonts w:ascii="Times New Roman" w:eastAsia="Times New Roman" w:hAnsi="Times New Roman" w:cs="Times New Roman"/>
                <w:kern w:val="0"/>
                <w14:ligatures w14:val="none"/>
              </w:rPr>
              <w:br/>
              <w:t>$1,200–$3,500 (200A service)</w:t>
            </w:r>
          </w:p>
        </w:tc>
        <w:tc>
          <w:tcPr>
            <w:tcW w:w="0" w:type="auto"/>
            <w:vAlign w:val="center"/>
            <w:hideMark/>
          </w:tcPr>
          <w:p w14:paraId="4D79D1A7"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$150–$400 (parts)</w:t>
            </w:r>
            <w:r w:rsidRPr="00BA3C1B">
              <w:rPr>
                <w:rFonts w:ascii="Times New Roman" w:eastAsia="Times New Roman" w:hAnsi="Times New Roman" w:cs="Times New Roman"/>
                <w:kern w:val="0"/>
                <w14:ligatures w14:val="none"/>
              </w:rPr>
              <w:br/>
              <w:t>$200–$600 (labor)</w:t>
            </w:r>
            <w:r w:rsidRPr="00BA3C1B">
              <w:rPr>
                <w:rFonts w:ascii="Times New Roman" w:eastAsia="Times New Roman" w:hAnsi="Times New Roman" w:cs="Times New Roman"/>
                <w:kern w:val="0"/>
                <w14:ligatures w14:val="none"/>
              </w:rPr>
              <w:br/>
            </w:r>
            <w:r w:rsidRPr="00BA3C1B">
              <w:rPr>
                <w:rFonts w:ascii="Times New Roman" w:eastAsia="Times New Roman" w:hAnsi="Times New Roman" w:cs="Times New Roman"/>
                <w:b/>
                <w:bCs/>
                <w:kern w:val="0"/>
                <w14:ligatures w14:val="none"/>
              </w:rPr>
              <w:t>Total: $350–$1,000</w:t>
            </w:r>
          </w:p>
        </w:tc>
      </w:tr>
      <w:tr w:rsidR="00BA3C1B" w:rsidRPr="00BA3C1B" w14:paraId="1FA4B9D3" w14:textId="77777777">
        <w:trPr>
          <w:tblCellSpacing w:w="15" w:type="dxa"/>
        </w:trPr>
        <w:tc>
          <w:tcPr>
            <w:tcW w:w="0" w:type="auto"/>
            <w:vAlign w:val="center"/>
            <w:hideMark/>
          </w:tcPr>
          <w:p w14:paraId="4BF7B02C"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Circuits Available</w:t>
            </w:r>
          </w:p>
        </w:tc>
        <w:tc>
          <w:tcPr>
            <w:tcW w:w="0" w:type="auto"/>
            <w:vAlign w:val="center"/>
            <w:hideMark/>
          </w:tcPr>
          <w:p w14:paraId="782E5F93"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Limited to switch capacity (6–10 typical)</w:t>
            </w:r>
          </w:p>
        </w:tc>
        <w:tc>
          <w:tcPr>
            <w:tcW w:w="0" w:type="auto"/>
            <w:vAlign w:val="center"/>
            <w:hideMark/>
          </w:tcPr>
          <w:p w14:paraId="26157135"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Entire panel</w:t>
            </w:r>
            <w:r w:rsidRPr="00BA3C1B">
              <w:rPr>
                <w:rFonts w:ascii="Times New Roman" w:eastAsia="Times New Roman" w:hAnsi="Times New Roman" w:cs="Times New Roman"/>
                <w:kern w:val="0"/>
                <w14:ligatures w14:val="none"/>
              </w:rPr>
              <w:t xml:space="preserve"> (unlimited circuits)</w:t>
            </w:r>
          </w:p>
        </w:tc>
      </w:tr>
      <w:tr w:rsidR="00BA3C1B" w:rsidRPr="00BA3C1B" w14:paraId="22068138" w14:textId="77777777">
        <w:trPr>
          <w:tblCellSpacing w:w="15" w:type="dxa"/>
        </w:trPr>
        <w:tc>
          <w:tcPr>
            <w:tcW w:w="0" w:type="auto"/>
            <w:vAlign w:val="center"/>
            <w:hideMark/>
          </w:tcPr>
          <w:p w14:paraId="0D7996A4"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Installation Complexity</w:t>
            </w:r>
          </w:p>
        </w:tc>
        <w:tc>
          <w:tcPr>
            <w:tcW w:w="0" w:type="auto"/>
            <w:vAlign w:val="center"/>
            <w:hideMark/>
          </w:tcPr>
          <w:p w14:paraId="0C94D3E5"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High (new enclosure, extensive wiring)</w:t>
            </w:r>
          </w:p>
        </w:tc>
        <w:tc>
          <w:tcPr>
            <w:tcW w:w="0" w:type="auto"/>
            <w:vAlign w:val="center"/>
            <w:hideMark/>
          </w:tcPr>
          <w:p w14:paraId="4491A227"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Moderate (panel cover swap + breaker)</w:t>
            </w:r>
          </w:p>
        </w:tc>
      </w:tr>
      <w:tr w:rsidR="00BA3C1B" w:rsidRPr="00BA3C1B" w14:paraId="00CB2512" w14:textId="77777777">
        <w:trPr>
          <w:tblCellSpacing w:w="15" w:type="dxa"/>
        </w:trPr>
        <w:tc>
          <w:tcPr>
            <w:tcW w:w="0" w:type="auto"/>
            <w:vAlign w:val="center"/>
            <w:hideMark/>
          </w:tcPr>
          <w:p w14:paraId="6E980D05"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Installation Time</w:t>
            </w:r>
          </w:p>
        </w:tc>
        <w:tc>
          <w:tcPr>
            <w:tcW w:w="0" w:type="auto"/>
            <w:vAlign w:val="center"/>
            <w:hideMark/>
          </w:tcPr>
          <w:p w14:paraId="5A386430"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4–8 hours typical</w:t>
            </w:r>
          </w:p>
        </w:tc>
        <w:tc>
          <w:tcPr>
            <w:tcW w:w="0" w:type="auto"/>
            <w:vAlign w:val="center"/>
            <w:hideMark/>
          </w:tcPr>
          <w:p w14:paraId="40686A84"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1–3 hours typical</w:t>
            </w:r>
          </w:p>
        </w:tc>
      </w:tr>
      <w:tr w:rsidR="00BA3C1B" w:rsidRPr="00BA3C1B" w14:paraId="5ADABDF6" w14:textId="77777777">
        <w:trPr>
          <w:tblCellSpacing w:w="15" w:type="dxa"/>
        </w:trPr>
        <w:tc>
          <w:tcPr>
            <w:tcW w:w="0" w:type="auto"/>
            <w:vAlign w:val="center"/>
            <w:hideMark/>
          </w:tcPr>
          <w:p w14:paraId="0C59D239"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NEC 2023/2025 Compliance</w:t>
            </w:r>
          </w:p>
        </w:tc>
        <w:tc>
          <w:tcPr>
            <w:tcW w:w="0" w:type="auto"/>
            <w:vAlign w:val="center"/>
            <w:hideMark/>
          </w:tcPr>
          <w:p w14:paraId="6CE28E67"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Segoe UI Symbol" w:eastAsia="Times New Roman" w:hAnsi="Segoe UI Symbol" w:cs="Segoe UI Symbol"/>
                <w:kern w:val="0"/>
                <w14:ligatures w14:val="none"/>
              </w:rPr>
              <w:t>✓</w:t>
            </w:r>
            <w:r w:rsidRPr="00BA3C1B">
              <w:rPr>
                <w:rFonts w:ascii="Times New Roman" w:eastAsia="Times New Roman" w:hAnsi="Times New Roman" w:cs="Times New Roman"/>
                <w:kern w:val="0"/>
                <w14:ligatures w14:val="none"/>
              </w:rPr>
              <w:t xml:space="preserve"> Compliant</w:t>
            </w:r>
          </w:p>
        </w:tc>
        <w:tc>
          <w:tcPr>
            <w:tcW w:w="0" w:type="auto"/>
            <w:vAlign w:val="center"/>
            <w:hideMark/>
          </w:tcPr>
          <w:p w14:paraId="4A7DE583"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Segoe UI Symbol" w:eastAsia="Times New Roman" w:hAnsi="Segoe UI Symbol" w:cs="Segoe UI Symbol"/>
                <w:kern w:val="0"/>
                <w14:ligatures w14:val="none"/>
              </w:rPr>
              <w:t>✓</w:t>
            </w:r>
            <w:r w:rsidRPr="00BA3C1B">
              <w:rPr>
                <w:rFonts w:ascii="Times New Roman" w:eastAsia="Times New Roman" w:hAnsi="Times New Roman" w:cs="Times New Roman"/>
                <w:kern w:val="0"/>
                <w14:ligatures w14:val="none"/>
              </w:rPr>
              <w:t xml:space="preserve"> Compliant (with proper listing)</w:t>
            </w:r>
          </w:p>
        </w:tc>
      </w:tr>
      <w:tr w:rsidR="00BA3C1B" w:rsidRPr="00BA3C1B" w14:paraId="6C0032D8" w14:textId="77777777">
        <w:trPr>
          <w:tblCellSpacing w:w="15" w:type="dxa"/>
        </w:trPr>
        <w:tc>
          <w:tcPr>
            <w:tcW w:w="0" w:type="auto"/>
            <w:vAlign w:val="center"/>
            <w:hideMark/>
          </w:tcPr>
          <w:p w14:paraId="14B66B60"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Insurance Acceptance</w:t>
            </w:r>
          </w:p>
        </w:tc>
        <w:tc>
          <w:tcPr>
            <w:tcW w:w="0" w:type="auto"/>
            <w:vAlign w:val="center"/>
            <w:hideMark/>
          </w:tcPr>
          <w:p w14:paraId="3541EFA8"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Universally accepted</w:t>
            </w:r>
          </w:p>
        </w:tc>
        <w:tc>
          <w:tcPr>
            <w:tcW w:w="0" w:type="auto"/>
            <w:vAlign w:val="center"/>
            <w:hideMark/>
          </w:tcPr>
          <w:p w14:paraId="3D93D932"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Accepted (verify panel listing)</w:t>
            </w:r>
          </w:p>
        </w:tc>
      </w:tr>
      <w:tr w:rsidR="00BA3C1B" w:rsidRPr="00BA3C1B" w14:paraId="1C361273" w14:textId="77777777">
        <w:trPr>
          <w:tblCellSpacing w:w="15" w:type="dxa"/>
        </w:trPr>
        <w:tc>
          <w:tcPr>
            <w:tcW w:w="0" w:type="auto"/>
            <w:vAlign w:val="center"/>
            <w:hideMark/>
          </w:tcPr>
          <w:p w14:paraId="5EAB86F2"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Backfeed Prevention</w:t>
            </w:r>
          </w:p>
        </w:tc>
        <w:tc>
          <w:tcPr>
            <w:tcW w:w="0" w:type="auto"/>
            <w:vAlign w:val="center"/>
            <w:hideMark/>
          </w:tcPr>
          <w:p w14:paraId="7564E321"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Break-before-make switching</w:t>
            </w:r>
          </w:p>
        </w:tc>
        <w:tc>
          <w:tcPr>
            <w:tcW w:w="0" w:type="auto"/>
            <w:vAlign w:val="center"/>
            <w:hideMark/>
          </w:tcPr>
          <w:p w14:paraId="3A6A5470"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Mechanical interlock</w:t>
            </w:r>
          </w:p>
        </w:tc>
      </w:tr>
      <w:tr w:rsidR="00BA3C1B" w:rsidRPr="00BA3C1B" w14:paraId="3E089D06" w14:textId="77777777">
        <w:trPr>
          <w:tblCellSpacing w:w="15" w:type="dxa"/>
        </w:trPr>
        <w:tc>
          <w:tcPr>
            <w:tcW w:w="0" w:type="auto"/>
            <w:vAlign w:val="center"/>
            <w:hideMark/>
          </w:tcPr>
          <w:p w14:paraId="616E7D5F"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Generator Location Flexibility</w:t>
            </w:r>
          </w:p>
        </w:tc>
        <w:tc>
          <w:tcPr>
            <w:tcW w:w="0" w:type="auto"/>
            <w:vAlign w:val="center"/>
            <w:hideMark/>
          </w:tcPr>
          <w:p w14:paraId="66CC9D2C"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Inlet can be anywhere</w:t>
            </w:r>
          </w:p>
        </w:tc>
        <w:tc>
          <w:tcPr>
            <w:tcW w:w="0" w:type="auto"/>
            <w:vAlign w:val="center"/>
            <w:hideMark/>
          </w:tcPr>
          <w:p w14:paraId="52B67DE5"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Inlet typically near panel</w:t>
            </w:r>
          </w:p>
        </w:tc>
      </w:tr>
      <w:tr w:rsidR="00BA3C1B" w:rsidRPr="00BA3C1B" w14:paraId="194C3562" w14:textId="77777777">
        <w:trPr>
          <w:tblCellSpacing w:w="15" w:type="dxa"/>
        </w:trPr>
        <w:tc>
          <w:tcPr>
            <w:tcW w:w="0" w:type="auto"/>
            <w:vAlign w:val="center"/>
            <w:hideMark/>
          </w:tcPr>
          <w:p w14:paraId="6B7CB90F"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Panel Upgrade Required?</w:t>
            </w:r>
          </w:p>
        </w:tc>
        <w:tc>
          <w:tcPr>
            <w:tcW w:w="0" w:type="auto"/>
            <w:vAlign w:val="center"/>
            <w:hideMark/>
          </w:tcPr>
          <w:p w14:paraId="2AD45209"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No</w:t>
            </w:r>
          </w:p>
        </w:tc>
        <w:tc>
          <w:tcPr>
            <w:tcW w:w="0" w:type="auto"/>
            <w:vAlign w:val="center"/>
            <w:hideMark/>
          </w:tcPr>
          <w:p w14:paraId="2E5BF82A"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Sometimes (if space needed)</w:t>
            </w:r>
          </w:p>
        </w:tc>
      </w:tr>
      <w:tr w:rsidR="00BA3C1B" w:rsidRPr="00BA3C1B" w14:paraId="5110981A" w14:textId="77777777">
        <w:trPr>
          <w:tblCellSpacing w:w="15" w:type="dxa"/>
        </w:trPr>
        <w:tc>
          <w:tcPr>
            <w:tcW w:w="0" w:type="auto"/>
            <w:vAlign w:val="center"/>
            <w:hideMark/>
          </w:tcPr>
          <w:p w14:paraId="1BA8A714"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Resale Value Impact</w:t>
            </w:r>
          </w:p>
        </w:tc>
        <w:tc>
          <w:tcPr>
            <w:tcW w:w="0" w:type="auto"/>
            <w:vAlign w:val="center"/>
            <w:hideMark/>
          </w:tcPr>
          <w:p w14:paraId="301E5FC4"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Moderate positive</w:t>
            </w:r>
          </w:p>
        </w:tc>
        <w:tc>
          <w:tcPr>
            <w:tcW w:w="0" w:type="auto"/>
            <w:vAlign w:val="center"/>
            <w:hideMark/>
          </w:tcPr>
          <w:p w14:paraId="184CB035"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Moderate positive</w:t>
            </w:r>
          </w:p>
        </w:tc>
      </w:tr>
      <w:tr w:rsidR="00BA3C1B" w:rsidRPr="00BA3C1B" w14:paraId="21DAD3F9" w14:textId="77777777">
        <w:trPr>
          <w:tblCellSpacing w:w="15" w:type="dxa"/>
        </w:trPr>
        <w:tc>
          <w:tcPr>
            <w:tcW w:w="0" w:type="auto"/>
            <w:vAlign w:val="center"/>
            <w:hideMark/>
          </w:tcPr>
          <w:p w14:paraId="04A7F5CA"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DIY Installation Legal?</w:t>
            </w:r>
          </w:p>
        </w:tc>
        <w:tc>
          <w:tcPr>
            <w:tcW w:w="0" w:type="auto"/>
            <w:vAlign w:val="center"/>
            <w:hideMark/>
          </w:tcPr>
          <w:p w14:paraId="3A8CFFC7"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No (licensed electrician required)</w:t>
            </w:r>
          </w:p>
        </w:tc>
        <w:tc>
          <w:tcPr>
            <w:tcW w:w="0" w:type="auto"/>
            <w:vAlign w:val="center"/>
            <w:hideMark/>
          </w:tcPr>
          <w:p w14:paraId="4E3D5460"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No (licensed electrician required)</w:t>
            </w:r>
          </w:p>
        </w:tc>
      </w:tr>
      <w:tr w:rsidR="00BA3C1B" w:rsidRPr="00BA3C1B" w14:paraId="094D7B03" w14:textId="77777777">
        <w:trPr>
          <w:tblCellSpacing w:w="15" w:type="dxa"/>
        </w:trPr>
        <w:tc>
          <w:tcPr>
            <w:tcW w:w="0" w:type="auto"/>
            <w:vAlign w:val="center"/>
            <w:hideMark/>
          </w:tcPr>
          <w:p w14:paraId="6302BCEA"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b/>
                <w:bCs/>
                <w:kern w:val="0"/>
                <w14:ligatures w14:val="none"/>
              </w:rPr>
              <w:t>Best For</w:t>
            </w:r>
          </w:p>
        </w:tc>
        <w:tc>
          <w:tcPr>
            <w:tcW w:w="0" w:type="auto"/>
            <w:vAlign w:val="center"/>
            <w:hideMark/>
          </w:tcPr>
          <w:p w14:paraId="7B164574"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Dedicated critical circuits, automatic transfer capability</w:t>
            </w:r>
          </w:p>
        </w:tc>
        <w:tc>
          <w:tcPr>
            <w:tcW w:w="0" w:type="auto"/>
            <w:vAlign w:val="center"/>
            <w:hideMark/>
          </w:tcPr>
          <w:p w14:paraId="20737B4A" w14:textId="77777777" w:rsidR="00BA3C1B" w:rsidRPr="00BA3C1B" w:rsidRDefault="00BA3C1B" w:rsidP="00BA3C1B">
            <w:pPr>
              <w:spacing w:after="0" w:line="240" w:lineRule="auto"/>
              <w:rPr>
                <w:rFonts w:ascii="Times New Roman" w:eastAsia="Times New Roman" w:hAnsi="Times New Roman" w:cs="Times New Roman"/>
                <w:kern w:val="0"/>
                <w14:ligatures w14:val="none"/>
              </w:rPr>
            </w:pPr>
            <w:r w:rsidRPr="00BA3C1B">
              <w:rPr>
                <w:rFonts w:ascii="Times New Roman" w:eastAsia="Times New Roman" w:hAnsi="Times New Roman" w:cs="Times New Roman"/>
                <w:kern w:val="0"/>
                <w14:ligatures w14:val="none"/>
              </w:rPr>
              <w:t>Maximum flexibility, cost efficiency</w:t>
            </w:r>
          </w:p>
        </w:tc>
      </w:tr>
    </w:tbl>
    <w:p w14:paraId="7C74CD3F"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Transfer Switch: Pros and Cons Breakdown</w:t>
      </w:r>
    </w:p>
    <w:p w14:paraId="27F2DBB4"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The Advantages of Manual Transfer Switches</w:t>
      </w:r>
    </w:p>
    <w:p w14:paraId="2AE35EE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lastRenderedPageBreak/>
        <w:t>Pre-wired critical circuits eliminate confusion during emergencies.</w:t>
      </w:r>
      <w:r w:rsidRPr="00BA3C1B">
        <w:rPr>
          <w:rFonts w:ascii="Times New Roman" w:eastAsia="Times New Roman" w:hAnsi="Times New Roman" w:cs="Times New Roman"/>
          <w:color w:val="000000"/>
          <w:kern w:val="0"/>
          <w14:ligatures w14:val="none"/>
        </w:rPr>
        <w:t> When the power goes out at 3 AM, you're not stumbling through your panel trying to remember which breaker controls what. Your six to ten pre-selected circuits are clearly labeled right there on the transfer switch.</w:t>
      </w:r>
    </w:p>
    <w:p w14:paraId="6FBDC8C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Physically separated from the main panel reduces error potential.</w:t>
      </w:r>
      <w:r w:rsidRPr="00BA3C1B">
        <w:rPr>
          <w:rFonts w:ascii="Times New Roman" w:eastAsia="Times New Roman" w:hAnsi="Times New Roman" w:cs="Times New Roman"/>
          <w:color w:val="000000"/>
          <w:kern w:val="0"/>
          <w14:ligatures w14:val="none"/>
        </w:rPr>
        <w:t> Because the transfer switch is a completely separate device, there's an added layer of physical separation between utility and generator power. Some homeowners find this psychological reassurance valuable.</w:t>
      </w:r>
    </w:p>
    <w:p w14:paraId="5ECD0902"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Ideal foundation for future automatic transfer switch upgrade.</w:t>
      </w:r>
      <w:r w:rsidRPr="00BA3C1B">
        <w:rPr>
          <w:rFonts w:ascii="Times New Roman" w:eastAsia="Times New Roman" w:hAnsi="Times New Roman" w:cs="Times New Roman"/>
          <w:color w:val="000000"/>
          <w:kern w:val="0"/>
          <w14:ligatures w14:val="none"/>
        </w:rPr>
        <w:t> If you install a manual transfer switch today and decide to upgrade to a standby generator with automatic transfer switch (ATS) later, much of the infrastructure is already in place. Many manual switches can be replaced with automatic versions using the same wiring and inlet connections.</w:t>
      </w:r>
    </w:p>
    <w:p w14:paraId="7ADF75E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Some insurance companies offer slightly better discounts.</w:t>
      </w:r>
      <w:r w:rsidRPr="00BA3C1B">
        <w:rPr>
          <w:rFonts w:ascii="Times New Roman" w:eastAsia="Times New Roman" w:hAnsi="Times New Roman" w:cs="Times New Roman"/>
          <w:color w:val="000000"/>
          <w:kern w:val="0"/>
          <w14:ligatures w14:val="none"/>
        </w:rPr>
        <w:t> Certain insurers view traditional transfer switches more favorably, though this gap has narrowed significantly as interlock kits have gained mainstream acceptance. We're talking about potential differences of 1-2% on homeowner's premiums.</w:t>
      </w:r>
    </w:p>
    <w:p w14:paraId="69BB198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Works with any panel age or condition.</w:t>
      </w:r>
      <w:r w:rsidRPr="00BA3C1B">
        <w:rPr>
          <w:rFonts w:ascii="Times New Roman" w:eastAsia="Times New Roman" w:hAnsi="Times New Roman" w:cs="Times New Roman"/>
          <w:color w:val="000000"/>
          <w:kern w:val="0"/>
          <w14:ligatures w14:val="none"/>
        </w:rPr>
        <w:t> Because a transfer switch doesn't modify your existing panel, it works regardless of how old your electrical panel is or whether it meets current listing requirements for interlock compatibility.</w:t>
      </w:r>
    </w:p>
    <w:p w14:paraId="49CE23A2"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The Disadvantages of Transfer Switches</w:t>
      </w:r>
    </w:p>
    <w:p w14:paraId="0439D96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Significantly higher upfront cost.</w:t>
      </w:r>
      <w:r w:rsidRPr="00BA3C1B">
        <w:rPr>
          <w:rFonts w:ascii="Times New Roman" w:eastAsia="Times New Roman" w:hAnsi="Times New Roman" w:cs="Times New Roman"/>
          <w:color w:val="000000"/>
          <w:kern w:val="0"/>
          <w14:ligatures w14:val="none"/>
        </w:rPr>
        <w:t> The price difference is substantial. For a 200-amp service, a quality 10-circuit manual transfer switch installation typically runs $1,500–$2,500, while an interlock kit for the same service costs $500–$900 installed. That's a $1,000–$1,600 difference that could go toward a larger generator or more fuel capacity.</w:t>
      </w:r>
    </w:p>
    <w:p w14:paraId="3A56900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Circuit limitation creates tough choices.</w:t>
      </w:r>
      <w:r w:rsidRPr="00BA3C1B">
        <w:rPr>
          <w:rFonts w:ascii="Times New Roman" w:eastAsia="Times New Roman" w:hAnsi="Times New Roman" w:cs="Times New Roman"/>
          <w:color w:val="000000"/>
          <w:kern w:val="0"/>
          <w14:ligatures w14:val="none"/>
        </w:rPr>
        <w:t> With only 6-10 circuits available, you're forced to prioritize. Want to run your well pump, refrigerator, freezer, furnace, sump pump, garage door opener, internet router, and a few lights? You're already at 8-9 circuits. Add a window AC unit or electric range and you're making sacrifices.</w:t>
      </w:r>
    </w:p>
    <w:p w14:paraId="25DF175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Requires more wall space and planning.</w:t>
      </w:r>
      <w:r w:rsidRPr="00BA3C1B">
        <w:rPr>
          <w:rFonts w:ascii="Times New Roman" w:eastAsia="Times New Roman" w:hAnsi="Times New Roman" w:cs="Times New Roman"/>
          <w:color w:val="000000"/>
          <w:kern w:val="0"/>
          <w14:ligatures w14:val="none"/>
        </w:rPr>
        <w:t> Transfer switches need dedicated wall space near your main panel—typically 18-24 inches of clearance. In tight utility rooms or basements, this can be challenging. The separate enclosure also means additional junction boxes and wiring runs.</w:t>
      </w:r>
    </w:p>
    <w:p w14:paraId="7A8EEEB8"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More complex installation equals higher labor costs.</w:t>
      </w:r>
      <w:r w:rsidRPr="00BA3C1B">
        <w:rPr>
          <w:rFonts w:ascii="Times New Roman" w:eastAsia="Times New Roman" w:hAnsi="Times New Roman" w:cs="Times New Roman"/>
          <w:color w:val="000000"/>
          <w:kern w:val="0"/>
          <w14:ligatures w14:val="none"/>
        </w:rPr>
        <w:t> Licensed electricians typically charge $600–$1,200 for transfer switch installation labor alone, compared to $200–$600 for interlock kit installation. The complexity of routing circuit wiring from the main panel to the transfer switch enclosure drives up both time and cost.</w:t>
      </w:r>
    </w:p>
    <w:p w14:paraId="5868F6B0"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Interlock Kit: Pros and Cons Breakdown</w:t>
      </w:r>
    </w:p>
    <w:p w14:paraId="4DCCA2DE"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The Advantages of Generator Interlock Kits</w:t>
      </w:r>
    </w:p>
    <w:p w14:paraId="3E90EBD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lastRenderedPageBreak/>
        <w:t>Dramatic cost savings without compromising safety.</w:t>
      </w:r>
      <w:r w:rsidRPr="00BA3C1B">
        <w:rPr>
          <w:rFonts w:ascii="Times New Roman" w:eastAsia="Times New Roman" w:hAnsi="Times New Roman" w:cs="Times New Roman"/>
          <w:color w:val="000000"/>
          <w:kern w:val="0"/>
          <w14:ligatures w14:val="none"/>
        </w:rPr>
        <w:t> The $1,000–$2,000 you save by choosing an interlock over a transfer switch is significant. That money can buy 20-30 gallons of fuel storage, a generator maintenance kit, or contribute toward a higher-quality generator with more power capacity.</w:t>
      </w:r>
    </w:p>
    <w:p w14:paraId="58B3DAF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Access to every circuit in your home.</w:t>
      </w:r>
      <w:r w:rsidRPr="00BA3C1B">
        <w:rPr>
          <w:rFonts w:ascii="Times New Roman" w:eastAsia="Times New Roman" w:hAnsi="Times New Roman" w:cs="Times New Roman"/>
          <w:color w:val="000000"/>
          <w:kern w:val="0"/>
          <w14:ligatures w14:val="none"/>
        </w:rPr>
        <w:t> This is the game-changing advantage. With an interlock kit, you can power anything in your home—limited only by your generator's capacity. Need to run the well pump for 20 minutes, then switch to the electric range for cooking, then power a few different bedrooms at night? Just flip breakers as needed. No pre-planning required.</w:t>
      </w:r>
    </w:p>
    <w:p w14:paraId="06E3088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Faster, simpler installation process.</w:t>
      </w:r>
      <w:r w:rsidRPr="00BA3C1B">
        <w:rPr>
          <w:rFonts w:ascii="Times New Roman" w:eastAsia="Times New Roman" w:hAnsi="Times New Roman" w:cs="Times New Roman"/>
          <w:color w:val="000000"/>
          <w:kern w:val="0"/>
          <w14:ligatures w14:val="none"/>
        </w:rPr>
        <w:t> Most interlock installations take 1-3 hours. The electrician essentially removes your panel cover, installs the interlock plate, adds a generator input breaker, wires the inlet, and you're done. Less time means lower labor costs and less disruption to your day.</w:t>
      </w:r>
    </w:p>
    <w:p w14:paraId="4EC9CBC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Perfect for homeowners who understand their electrical system.</w:t>
      </w:r>
      <w:r w:rsidRPr="00BA3C1B">
        <w:rPr>
          <w:rFonts w:ascii="Times New Roman" w:eastAsia="Times New Roman" w:hAnsi="Times New Roman" w:cs="Times New Roman"/>
          <w:color w:val="000000"/>
          <w:kern w:val="0"/>
          <w14:ligatures w14:val="none"/>
        </w:rPr>
        <w:t> If you're comfortable with your breaker panel and understand load management, an interlock kit gives you complete control. You can strategically manage loads to maximize generator efficiency—running high-draw appliances sequentially rather than simultaneously.</w:t>
      </w:r>
    </w:p>
    <w:p w14:paraId="2E9B4A64"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NEC 2023 and NEC 2025 fully compliant.</w:t>
      </w:r>
      <w:r w:rsidRPr="00BA3C1B">
        <w:rPr>
          <w:rFonts w:ascii="Times New Roman" w:eastAsia="Times New Roman" w:hAnsi="Times New Roman" w:cs="Times New Roman"/>
          <w:color w:val="000000"/>
          <w:kern w:val="0"/>
          <w14:ligatures w14:val="none"/>
        </w:rPr>
        <w:t> The National Electrical Code explicitly allows generator interlock kits as a listed method of preventing backfeed. Article 702.6(B) covers the requirements, and NEC 2023/2025 updates have actually clarified interlock acceptability, not restricted it.</w:t>
      </w:r>
    </w:p>
    <w:p w14:paraId="1681A18B"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The Disadvantages of Interlock Kits</w:t>
      </w:r>
    </w:p>
    <w:p w14:paraId="061F025A"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Requires user discipline and electrical knowledge.</w:t>
      </w:r>
      <w:r w:rsidRPr="00BA3C1B">
        <w:rPr>
          <w:rFonts w:ascii="Times New Roman" w:eastAsia="Times New Roman" w:hAnsi="Times New Roman" w:cs="Times New Roman"/>
          <w:color w:val="000000"/>
          <w:kern w:val="0"/>
          <w14:ligatures w14:val="none"/>
        </w:rPr>
        <w:t> The flip side of having access to every circuit is the responsibility to manage them properly. You need to understand that turning on too many breakers simultaneously will overload your generator. However, this isn't as scary as some transfer switch salespeople make it sound—generators have built-in overload protection and will simply shut down if you exceed capacity.</w:t>
      </w:r>
    </w:p>
    <w:p w14:paraId="6EA9FAA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Depends on specific panel compatibility.</w:t>
      </w:r>
      <w:r w:rsidRPr="00BA3C1B">
        <w:rPr>
          <w:rFonts w:ascii="Times New Roman" w:eastAsia="Times New Roman" w:hAnsi="Times New Roman" w:cs="Times New Roman"/>
          <w:color w:val="000000"/>
          <w:kern w:val="0"/>
          <w14:ligatures w14:val="none"/>
        </w:rPr>
        <w:t> Not every electrical panel has a compatible interlock kit available. Older panels, off-brand panels, or discontinued models may not have listed interlock options. This is particularly common with Federal Pacific, Zinsco, and some older GE panels. If your panel isn't compatible, you're looking at a panel upgrade ($1,500–$3,000) before you can use an interlock.</w:t>
      </w:r>
    </w:p>
    <w:p w14:paraId="0A01CF3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Generator breaker takes up panel space.</w:t>
      </w:r>
      <w:r w:rsidRPr="00BA3C1B">
        <w:rPr>
          <w:rFonts w:ascii="Times New Roman" w:eastAsia="Times New Roman" w:hAnsi="Times New Roman" w:cs="Times New Roman"/>
          <w:color w:val="000000"/>
          <w:kern w:val="0"/>
          <w14:ligatures w14:val="none"/>
        </w:rPr>
        <w:t> The generator input breaker (typically 30-50 amps) requires an available slot in your panel. If your panel is completely full, you'll need to consolidate circuits or upgrade to a larger panel. For most homes, finding one open slot isn't an issue.</w:t>
      </w:r>
    </w:p>
    <w:p w14:paraId="0276E58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Inlet location somewhat constrained.</w:t>
      </w:r>
      <w:r w:rsidRPr="00BA3C1B">
        <w:rPr>
          <w:rFonts w:ascii="Times New Roman" w:eastAsia="Times New Roman" w:hAnsi="Times New Roman" w:cs="Times New Roman"/>
          <w:color w:val="000000"/>
          <w:kern w:val="0"/>
          <w14:ligatures w14:val="none"/>
        </w:rPr>
        <w:t xml:space="preserve"> Because the generator breaker must be installed in your main panel, the power inlet box is typically installed on the exterior wall closest to the panel </w:t>
      </w:r>
      <w:r w:rsidRPr="00BA3C1B">
        <w:rPr>
          <w:rFonts w:ascii="Times New Roman" w:eastAsia="Times New Roman" w:hAnsi="Times New Roman" w:cs="Times New Roman"/>
          <w:color w:val="000000"/>
          <w:kern w:val="0"/>
          <w14:ligatures w14:val="none"/>
        </w:rPr>
        <w:lastRenderedPageBreak/>
        <w:t>location. This works fine for most homes but occasionally creates less-than-ideal generator placement options.</w:t>
      </w:r>
    </w:p>
    <w:p w14:paraId="264FDAD0"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When to Choose an Interlock Kit (Most Homeowners)</w:t>
      </w:r>
    </w:p>
    <w:p w14:paraId="608A199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A generator interlock kit is the right choice for 70-80% of homeowners with portable generators. Here's when it makes perfect sense:</w:t>
      </w:r>
    </w:p>
    <w:p w14:paraId="2D044691"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 have a compatible main panel.</w:t>
      </w:r>
      <w:r w:rsidRPr="00BA3C1B">
        <w:rPr>
          <w:rFonts w:ascii="Times New Roman" w:eastAsia="Times New Roman" w:hAnsi="Times New Roman" w:cs="Times New Roman"/>
          <w:color w:val="000000"/>
          <w:kern w:val="0"/>
          <w14:ligatures w14:val="none"/>
        </w:rPr>
        <w:t> If you have a modern panel from Square D, Siemens, GE, Eaton/Cutler-Hammer, or Murray that's in good condition, there's almost certainly a listed interlock kit available. This is the first box to check.</w:t>
      </w:r>
    </w:p>
    <w:p w14:paraId="1813EF9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 want maximum flexibility with minimum cost.</w:t>
      </w:r>
      <w:r w:rsidRPr="00BA3C1B">
        <w:rPr>
          <w:rFonts w:ascii="Times New Roman" w:eastAsia="Times New Roman" w:hAnsi="Times New Roman" w:cs="Times New Roman"/>
          <w:color w:val="000000"/>
          <w:kern w:val="0"/>
          <w14:ligatures w14:val="none"/>
        </w:rPr>
        <w:t> For families on a budget who still want whole-house backup capability, an interlock kit delivers incredible value. The $700–$1,000 you save versus a transfer switch can be redirected toward a more capable generator.</w:t>
      </w:r>
    </w:p>
    <w:p w14:paraId="4FDA1458"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You're comfortable with basic electrical knowledge.</w:t>
      </w:r>
      <w:r w:rsidRPr="00BA3C1B">
        <w:rPr>
          <w:rFonts w:ascii="Times New Roman" w:eastAsia="Times New Roman" w:hAnsi="Times New Roman" w:cs="Times New Roman"/>
          <w:color w:val="000000"/>
          <w:kern w:val="0"/>
          <w14:ligatures w14:val="none"/>
        </w:rPr>
        <w:t> You don't need to be an electrician, but you should understand that a 7,500-watt generator can't run your entire house simultaneously. If you can read a circuit directory and understand that "electric range = 40 amps = don't run it with the well pump," you'll be fine.</w:t>
      </w:r>
    </w:p>
    <w:p w14:paraId="7C4B542C"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 have a portable generator (or plan to buy one).</w:t>
      </w:r>
      <w:r w:rsidRPr="00BA3C1B">
        <w:rPr>
          <w:rFonts w:ascii="Times New Roman" w:eastAsia="Times New Roman" w:hAnsi="Times New Roman" w:cs="Times New Roman"/>
          <w:color w:val="000000"/>
          <w:kern w:val="0"/>
          <w14:ligatures w14:val="none"/>
        </w:rPr>
        <w:t> Interlock kits are designed for portable generator applications. They pair beautifully with units like the Honda EU7000is, Yamaha EF7200DE, or Generac GP7500E.</w:t>
      </w:r>
    </w:p>
    <w:p w14:paraId="70E924E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Your utility room has limited space.</w:t>
      </w:r>
      <w:r w:rsidRPr="00BA3C1B">
        <w:rPr>
          <w:rFonts w:ascii="Times New Roman" w:eastAsia="Times New Roman" w:hAnsi="Times New Roman" w:cs="Times New Roman"/>
          <w:color w:val="000000"/>
          <w:kern w:val="0"/>
          <w14:ligatures w14:val="none"/>
        </w:rPr>
        <w:t> When wall space is tight, not adding a separate transfer switch enclosure is a major advantage. The interlock installs on your existing panel with zero additional footprint.</w:t>
      </w:r>
    </w:p>
    <w:p w14:paraId="3B38A02F"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When You MUST Choose a Transfer Switch</w:t>
      </w:r>
    </w:p>
    <w:p w14:paraId="0665F9D4"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While interlock kits work brilliantly for most situations, certain scenarios absolutely require a transfer switch:</w:t>
      </w:r>
    </w:p>
    <w:p w14:paraId="112DE9D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Your panel is incompatible or obsolete.</w:t>
      </w:r>
      <w:r w:rsidRPr="00BA3C1B">
        <w:rPr>
          <w:rFonts w:ascii="Times New Roman" w:eastAsia="Times New Roman" w:hAnsi="Times New Roman" w:cs="Times New Roman"/>
          <w:color w:val="000000"/>
          <w:kern w:val="0"/>
          <w14:ligatures w14:val="none"/>
        </w:rPr>
        <w:t> If you have a Federal Pacific Stab-Lok panel, a Zinsco panel, or any panel without a listed interlock available, you have two options: panel replacement (expensive) or transfer switch (which bypasses the panel compatibility issue). In this case, a transfer switch is often more cost-effective.</w:t>
      </w:r>
    </w:p>
    <w:p w14:paraId="296FF2C9"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You're installing a standby generator with automatic transfer.</w:t>
      </w:r>
      <w:r w:rsidRPr="00BA3C1B">
        <w:rPr>
          <w:rFonts w:ascii="Times New Roman" w:eastAsia="Times New Roman" w:hAnsi="Times New Roman" w:cs="Times New Roman"/>
          <w:color w:val="000000"/>
          <w:kern w:val="0"/>
          <w14:ligatures w14:val="none"/>
        </w:rPr>
        <w:t> Whole-house standby generators from Generac, Kohler, Cummins, and Briggs &amp; Stratton use automatic transfer switches. There's no interlock option because the system manages itself. If you're going the permanent standby route, an ATS is mandatory.</w:t>
      </w:r>
    </w:p>
    <w:p w14:paraId="46C1C629"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lastRenderedPageBreak/>
        <w:t>You want dedicated circuits for true emergency simplicity.</w:t>
      </w:r>
      <w:r w:rsidRPr="00BA3C1B">
        <w:rPr>
          <w:rFonts w:ascii="Times New Roman" w:eastAsia="Times New Roman" w:hAnsi="Times New Roman" w:cs="Times New Roman"/>
          <w:color w:val="000000"/>
          <w:kern w:val="0"/>
          <w14:ligatures w14:val="none"/>
        </w:rPr>
        <w:t> Some homeowners genuinely prefer the "set it and forget it" simplicity of having predetermined critical circuits. If you're installing backup power for elderly parents or want absolute certainty about what runs during an outage, a transfer switch delivers that predictability.</w:t>
      </w:r>
    </w:p>
    <w:p w14:paraId="12DBF521"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Local AHJ (Authority Having Jurisdiction) requires it.</w:t>
      </w:r>
      <w:r w:rsidRPr="00BA3C1B">
        <w:rPr>
          <w:rFonts w:ascii="Times New Roman" w:eastAsia="Times New Roman" w:hAnsi="Times New Roman" w:cs="Times New Roman"/>
          <w:color w:val="000000"/>
          <w:kern w:val="0"/>
          <w14:ligatures w14:val="none"/>
        </w:rPr>
        <w:t> While rare, some local building departments have specific preferences or requirements. Always verify local code requirements before purchasing either system. A quick call to your building department can save headaches.</w:t>
      </w:r>
    </w:p>
    <w:p w14:paraId="1B57AB7D"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Insurance company mandates it for discount eligibility.</w:t>
      </w:r>
      <w:r w:rsidRPr="00BA3C1B">
        <w:rPr>
          <w:rFonts w:ascii="Times New Roman" w:eastAsia="Times New Roman" w:hAnsi="Times New Roman" w:cs="Times New Roman"/>
          <w:color w:val="000000"/>
          <w:kern w:val="0"/>
          <w14:ligatures w14:val="none"/>
        </w:rPr>
        <w:t> Before installation, check with your homeowner's insurance about backup power discounts. While most insurers accept both options, occasionally you'll find one that requires transfer switch installation for premium reduction eligibility.</w:t>
      </w:r>
    </w:p>
    <w:p w14:paraId="0D5A8C3E"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2025 NEC Code Updates That Affect Your Decision</w:t>
      </w:r>
    </w:p>
    <w:p w14:paraId="65C2D1F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 National Electrical Code continues evolving, and several updates in NEC 2023 (now being adopted) and anticipated NEC 2025 changes impact the transfer switch versus interlock decision.</w:t>
      </w:r>
    </w:p>
    <w:p w14:paraId="7DFE7182"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Article 702 reinforces interlock acceptability.</w:t>
      </w:r>
      <w:r w:rsidRPr="00BA3C1B">
        <w:rPr>
          <w:rFonts w:ascii="Times New Roman" w:eastAsia="Times New Roman" w:hAnsi="Times New Roman" w:cs="Times New Roman"/>
          <w:color w:val="000000"/>
          <w:kern w:val="0"/>
          <w14:ligatures w14:val="none"/>
        </w:rPr>
        <w:t> NEC 2023 Article 702.6(B) explicitly states that "a listed device that physically prevents the connection of both power sources at the same time" is acceptable. This language directly validates generator interlock kits and should resolve any lingering confusion from inspectors or electricians unfamiliar with interlocks.</w:t>
      </w:r>
    </w:p>
    <w:p w14:paraId="2555749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Outdoor inlet requirements have tightened.</w:t>
      </w:r>
      <w:r w:rsidRPr="00BA3C1B">
        <w:rPr>
          <w:rFonts w:ascii="Times New Roman" w:eastAsia="Times New Roman" w:hAnsi="Times New Roman" w:cs="Times New Roman"/>
          <w:color w:val="000000"/>
          <w:kern w:val="0"/>
          <w14:ligatures w14:val="none"/>
        </w:rPr>
        <w:t> Both systems now require that power inlet boxes be installed with improved weather protection and clearly labeled as generator inlets. The inlet must be rated for outdoor use (NEMA 3R minimum) and positioned where it's protected from direct water intrusion.</w:t>
      </w:r>
    </w:p>
    <w:p w14:paraId="5A65F80D"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GFCI and arc-fault requirements don't discriminate.</w:t>
      </w:r>
      <w:r w:rsidRPr="00BA3C1B">
        <w:rPr>
          <w:rFonts w:ascii="Times New Roman" w:eastAsia="Times New Roman" w:hAnsi="Times New Roman" w:cs="Times New Roman"/>
          <w:color w:val="000000"/>
          <w:kern w:val="0"/>
          <w14:ligatures w14:val="none"/>
        </w:rPr>
        <w:t> Recent expansions of GFCI and AFCI requirements apply equally to circuits powered through transfer switches or interlocks. This is neutral—neither system offers an advantage regarding these safety device requirements.</w:t>
      </w:r>
    </w:p>
    <w:p w14:paraId="14EA03F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Bonding and grounding clarity has improved.</w:t>
      </w:r>
      <w:r w:rsidRPr="00BA3C1B">
        <w:rPr>
          <w:rFonts w:ascii="Times New Roman" w:eastAsia="Times New Roman" w:hAnsi="Times New Roman" w:cs="Times New Roman"/>
          <w:color w:val="000000"/>
          <w:kern w:val="0"/>
          <w14:ligatures w14:val="none"/>
        </w:rPr>
        <w:t> NEC 2023 clarified that portable generators used with either transfer switches or interlocks should have their neutral-ground bond removed (or remain isolated) since they're connecting to a system that's already grounded at the main panel. This affects generator setup, not the choice between transfer switch and interlock.</w:t>
      </w:r>
    </w:p>
    <w:p w14:paraId="70A6A3C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 bottom line: </w:t>
      </w:r>
      <w:r w:rsidRPr="00BA3C1B">
        <w:rPr>
          <w:rFonts w:ascii="Times New Roman" w:eastAsia="Times New Roman" w:hAnsi="Times New Roman" w:cs="Times New Roman"/>
          <w:b/>
          <w:bCs/>
          <w:color w:val="000000"/>
          <w:kern w:val="0"/>
          <w14:ligatures w14:val="none"/>
        </w:rPr>
        <w:t>Current code treats both options equally from a safety and compliance perspective.</w:t>
      </w:r>
      <w:r w:rsidRPr="00BA3C1B">
        <w:rPr>
          <w:rFonts w:ascii="Times New Roman" w:eastAsia="Times New Roman" w:hAnsi="Times New Roman" w:cs="Times New Roman"/>
          <w:color w:val="000000"/>
          <w:kern w:val="0"/>
          <w14:ligatures w14:val="none"/>
        </w:rPr>
        <w:t> Any electrician or salesperson suggesting that interlock kits are "code gray area" is either uninformed or has a financial motivation to sell you a more expensive transfer switch.</w:t>
      </w:r>
    </w:p>
    <w:p w14:paraId="43E6A220" w14:textId="5F1C74EF"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The Real Cost Breakdown: Pricing Analysis</w:t>
      </w:r>
    </w:p>
    <w:p w14:paraId="01E67760" w14:textId="0694DCA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lastRenderedPageBreak/>
        <w:t>Let's get specific about what you'll actually pay. These numbers reflect current market pricing including parts, professional installation by a licensed electrician, and permit fees where applicable.</w:t>
      </w:r>
    </w:p>
    <w:p w14:paraId="017E57E0"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100-Amp Service Costs</w:t>
      </w:r>
    </w:p>
    <w:p w14:paraId="66FDD01E"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Transfer Switch Total:</w:t>
      </w:r>
      <w:r w:rsidRPr="00BA3C1B">
        <w:rPr>
          <w:rFonts w:ascii="Times New Roman" w:eastAsia="Times New Roman" w:hAnsi="Times New Roman" w:cs="Times New Roman"/>
          <w:color w:val="000000"/>
          <w:kern w:val="0"/>
          <w14:ligatures w14:val="none"/>
        </w:rPr>
        <w:t> $800–$1,800</w:t>
      </w:r>
    </w:p>
    <w:p w14:paraId="3225F206" w14:textId="77777777" w:rsidR="00BA3C1B" w:rsidRPr="00BA3C1B" w:rsidRDefault="00BA3C1B" w:rsidP="00BA3C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Parts (6-circuit Reliance or Generac): $300–$500</w:t>
      </w:r>
    </w:p>
    <w:p w14:paraId="74C2A2D3" w14:textId="77777777" w:rsidR="00BA3C1B" w:rsidRPr="00BA3C1B" w:rsidRDefault="00BA3C1B" w:rsidP="00BA3C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Inlet box and wiring: $80–$120</w:t>
      </w:r>
    </w:p>
    <w:p w14:paraId="69ED5FE7" w14:textId="77777777" w:rsidR="00BA3C1B" w:rsidRPr="00BA3C1B" w:rsidRDefault="00BA3C1B" w:rsidP="00BA3C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Licensed electrician labor (3-5 hours): $400–$1,000</w:t>
      </w:r>
    </w:p>
    <w:p w14:paraId="52850672" w14:textId="77777777" w:rsidR="00BA3C1B" w:rsidRPr="00BA3C1B" w:rsidRDefault="00BA3C1B" w:rsidP="00BA3C1B">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Permit and inspection: $50–$180</w:t>
      </w:r>
    </w:p>
    <w:p w14:paraId="545521F9"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Interlock Kit Total:</w:t>
      </w:r>
      <w:r w:rsidRPr="00BA3C1B">
        <w:rPr>
          <w:rFonts w:ascii="Times New Roman" w:eastAsia="Times New Roman" w:hAnsi="Times New Roman" w:cs="Times New Roman"/>
          <w:color w:val="000000"/>
          <w:kern w:val="0"/>
          <w14:ligatures w14:val="none"/>
        </w:rPr>
        <w:t> $350–$700</w:t>
      </w:r>
    </w:p>
    <w:p w14:paraId="61053023" w14:textId="77777777" w:rsidR="00BA3C1B" w:rsidRPr="00BA3C1B" w:rsidRDefault="00BA3C1B" w:rsidP="00BA3C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Interlock kit for your panel: $100–$250</w:t>
      </w:r>
    </w:p>
    <w:p w14:paraId="1F149106" w14:textId="77777777" w:rsidR="00BA3C1B" w:rsidRPr="00BA3C1B" w:rsidRDefault="00BA3C1B" w:rsidP="00BA3C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Generator breaker (30A typical): $30–$60</w:t>
      </w:r>
    </w:p>
    <w:p w14:paraId="730C52A4" w14:textId="77777777" w:rsidR="00BA3C1B" w:rsidRPr="00BA3C1B" w:rsidRDefault="00BA3C1B" w:rsidP="00BA3C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Inlet box and wiring: $80–$120</w:t>
      </w:r>
    </w:p>
    <w:p w14:paraId="3ACB5803" w14:textId="77777777" w:rsidR="00BA3C1B" w:rsidRPr="00BA3C1B" w:rsidRDefault="00BA3C1B" w:rsidP="00BA3C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Licensed electrician labor (1-2 hours): $140–$350</w:t>
      </w:r>
    </w:p>
    <w:p w14:paraId="25FC3D70" w14:textId="77777777" w:rsidR="00BA3C1B" w:rsidRPr="00BA3C1B" w:rsidRDefault="00BA3C1B" w:rsidP="00BA3C1B">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Permit and inspection: $50–$180</w:t>
      </w:r>
    </w:p>
    <w:p w14:paraId="58CDBD1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Savings with interlock: $450–$1,100</w:t>
      </w:r>
    </w:p>
    <w:p w14:paraId="67DB04AC"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200-Amp Service Costs</w:t>
      </w:r>
    </w:p>
    <w:p w14:paraId="584F2FF9"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Transfer Switch Total:</w:t>
      </w:r>
      <w:r w:rsidRPr="00BA3C1B">
        <w:rPr>
          <w:rFonts w:ascii="Times New Roman" w:eastAsia="Times New Roman" w:hAnsi="Times New Roman" w:cs="Times New Roman"/>
          <w:color w:val="000000"/>
          <w:kern w:val="0"/>
          <w14:ligatures w14:val="none"/>
        </w:rPr>
        <w:t> $1,200–$3,500</w:t>
      </w:r>
    </w:p>
    <w:p w14:paraId="70F0361A" w14:textId="77777777" w:rsidR="00BA3C1B" w:rsidRPr="00BA3C1B" w:rsidRDefault="00BA3C1B" w:rsidP="00BA3C1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Parts (10-circuit Generac or Siemens): $500–$900</w:t>
      </w:r>
    </w:p>
    <w:p w14:paraId="4A586AB2" w14:textId="77777777" w:rsidR="00BA3C1B" w:rsidRPr="00BA3C1B" w:rsidRDefault="00BA3C1B" w:rsidP="00BA3C1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Inlet box and wiring: $100–$180</w:t>
      </w:r>
    </w:p>
    <w:p w14:paraId="3D021431" w14:textId="77777777" w:rsidR="00BA3C1B" w:rsidRPr="00BA3C1B" w:rsidRDefault="00BA3C1B" w:rsidP="00BA3C1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Licensed electrician labor (4-8 hours): $500–$1,600</w:t>
      </w:r>
    </w:p>
    <w:p w14:paraId="13CD7A5D" w14:textId="77777777" w:rsidR="00BA3C1B" w:rsidRPr="00BA3C1B" w:rsidRDefault="00BA3C1B" w:rsidP="00BA3C1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Permit and inspection: $75–$250</w:t>
      </w:r>
    </w:p>
    <w:p w14:paraId="4CDBFE1A" w14:textId="77777777" w:rsidR="00BA3C1B" w:rsidRPr="00BA3C1B" w:rsidRDefault="00BA3C1B" w:rsidP="00BA3C1B">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Panel upgrade if needed: $0–$1,200</w:t>
      </w:r>
    </w:p>
    <w:p w14:paraId="2EB00DC1"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Interlock Kit Total:</w:t>
      </w:r>
      <w:r w:rsidRPr="00BA3C1B">
        <w:rPr>
          <w:rFonts w:ascii="Times New Roman" w:eastAsia="Times New Roman" w:hAnsi="Times New Roman" w:cs="Times New Roman"/>
          <w:color w:val="000000"/>
          <w:kern w:val="0"/>
          <w14:ligatures w14:val="none"/>
        </w:rPr>
        <w:t> $500–$1,000</w:t>
      </w:r>
    </w:p>
    <w:p w14:paraId="330C6494" w14:textId="77777777" w:rsidR="00BA3C1B" w:rsidRPr="00BA3C1B" w:rsidRDefault="00BA3C1B" w:rsidP="00BA3C1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Interlock kit for your panel: $150–$350</w:t>
      </w:r>
    </w:p>
    <w:p w14:paraId="7D7B55D5" w14:textId="77777777" w:rsidR="00BA3C1B" w:rsidRPr="00BA3C1B" w:rsidRDefault="00BA3C1B" w:rsidP="00BA3C1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Generator breaker (50A typical): $40–$90</w:t>
      </w:r>
    </w:p>
    <w:p w14:paraId="7F98C4EF" w14:textId="77777777" w:rsidR="00BA3C1B" w:rsidRPr="00BA3C1B" w:rsidRDefault="00BA3C1B" w:rsidP="00BA3C1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Inlet box and wiring: $100–$180</w:t>
      </w:r>
    </w:p>
    <w:p w14:paraId="22C80F12" w14:textId="77777777" w:rsidR="00BA3C1B" w:rsidRPr="00BA3C1B" w:rsidRDefault="00BA3C1B" w:rsidP="00BA3C1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Licensed electrician labor (1.5-3 hours): $210–$550</w:t>
      </w:r>
    </w:p>
    <w:p w14:paraId="6FF6DDF5" w14:textId="77777777" w:rsidR="00BA3C1B" w:rsidRPr="00BA3C1B" w:rsidRDefault="00BA3C1B" w:rsidP="00BA3C1B">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Permit and inspection: $75–$250</w:t>
      </w:r>
    </w:p>
    <w:p w14:paraId="6CADF79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Savings with interlock: $700–$2,500</w:t>
      </w:r>
    </w:p>
    <w:p w14:paraId="690031CC" w14:textId="77777777" w:rsidR="00BA3C1B" w:rsidRPr="00BA3C1B" w:rsidRDefault="00BA3C1B" w:rsidP="00BA3C1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BA3C1B">
        <w:rPr>
          <w:rFonts w:ascii="Times New Roman" w:eastAsia="Times New Roman" w:hAnsi="Times New Roman" w:cs="Times New Roman"/>
          <w:b/>
          <w:bCs/>
          <w:color w:val="000000"/>
          <w:kern w:val="0"/>
          <w:sz w:val="27"/>
          <w:szCs w:val="27"/>
          <w14:ligatures w14:val="none"/>
        </w:rPr>
        <w:t>400-Amp Service Costs</w:t>
      </w:r>
    </w:p>
    <w:p w14:paraId="4783462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Transfer Switch Total:</w:t>
      </w:r>
      <w:r w:rsidRPr="00BA3C1B">
        <w:rPr>
          <w:rFonts w:ascii="Times New Roman" w:eastAsia="Times New Roman" w:hAnsi="Times New Roman" w:cs="Times New Roman"/>
          <w:color w:val="000000"/>
          <w:kern w:val="0"/>
          <w14:ligatures w14:val="none"/>
        </w:rPr>
        <w:t> $2,500–$5,000+</w:t>
      </w:r>
    </w:p>
    <w:p w14:paraId="12267D31" w14:textId="77777777" w:rsidR="00BA3C1B" w:rsidRPr="00BA3C1B" w:rsidRDefault="00BA3C1B" w:rsidP="00BA3C1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lastRenderedPageBreak/>
        <w:t>Parts (high-capacity transfer switch): $1,200–$2,000</w:t>
      </w:r>
    </w:p>
    <w:p w14:paraId="699D776C" w14:textId="77777777" w:rsidR="00BA3C1B" w:rsidRPr="00BA3C1B" w:rsidRDefault="00BA3C1B" w:rsidP="00BA3C1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Inlet box and heavy-gauge wiring: $200–$400</w:t>
      </w:r>
    </w:p>
    <w:p w14:paraId="58FB5408" w14:textId="77777777" w:rsidR="00BA3C1B" w:rsidRPr="00BA3C1B" w:rsidRDefault="00BA3C1B" w:rsidP="00BA3C1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Licensed electrician labor (6-12 hours): $1,000–$2,400</w:t>
      </w:r>
    </w:p>
    <w:p w14:paraId="3CD3A307" w14:textId="77777777" w:rsidR="00BA3C1B" w:rsidRPr="00BA3C1B" w:rsidRDefault="00BA3C1B" w:rsidP="00BA3C1B">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Permit and inspection: $100–$300</w:t>
      </w:r>
    </w:p>
    <w:p w14:paraId="1E222181"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Interlock Kit Total:</w:t>
      </w:r>
      <w:r w:rsidRPr="00BA3C1B">
        <w:rPr>
          <w:rFonts w:ascii="Times New Roman" w:eastAsia="Times New Roman" w:hAnsi="Times New Roman" w:cs="Times New Roman"/>
          <w:color w:val="000000"/>
          <w:kern w:val="0"/>
          <w14:ligatures w14:val="none"/>
        </w:rPr>
        <w:t> $800–$1,600</w:t>
      </w:r>
    </w:p>
    <w:p w14:paraId="1E6C232A" w14:textId="77777777" w:rsidR="00BA3C1B" w:rsidRPr="00BA3C1B" w:rsidRDefault="00BA3C1B" w:rsidP="00BA3C1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Interlock kit for 400A panel: $250–$500</w:t>
      </w:r>
    </w:p>
    <w:p w14:paraId="358DB8CE" w14:textId="77777777" w:rsidR="00BA3C1B" w:rsidRPr="00BA3C1B" w:rsidRDefault="00BA3C1B" w:rsidP="00BA3C1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Generator breaker (50A): $40–$90</w:t>
      </w:r>
    </w:p>
    <w:p w14:paraId="18F799AB" w14:textId="77777777" w:rsidR="00BA3C1B" w:rsidRPr="00BA3C1B" w:rsidRDefault="00BA3C1B" w:rsidP="00BA3C1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Inlet box and wiring: $200–$400</w:t>
      </w:r>
    </w:p>
    <w:p w14:paraId="6DCEFEFF" w14:textId="77777777" w:rsidR="00BA3C1B" w:rsidRPr="00BA3C1B" w:rsidRDefault="00BA3C1B" w:rsidP="00BA3C1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Licensed electrician labor (2-4 hours): $280–$800</w:t>
      </w:r>
    </w:p>
    <w:p w14:paraId="39198096" w14:textId="77777777" w:rsidR="00BA3C1B" w:rsidRPr="00BA3C1B" w:rsidRDefault="00BA3C1B" w:rsidP="00BA3C1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Permit and inspection: $100–$300</w:t>
      </w:r>
    </w:p>
    <w:p w14:paraId="2266CF6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Savings with interlock: $1,700–$3,400</w:t>
      </w:r>
    </w:p>
    <w:p w14:paraId="5D2EDB1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These numbers reveal a clear pattern: </w:t>
      </w:r>
      <w:r w:rsidRPr="00BA3C1B">
        <w:rPr>
          <w:rFonts w:ascii="Times New Roman" w:eastAsia="Times New Roman" w:hAnsi="Times New Roman" w:cs="Times New Roman"/>
          <w:b/>
          <w:bCs/>
          <w:color w:val="000000"/>
          <w:kern w:val="0"/>
          <w14:ligatures w14:val="none"/>
        </w:rPr>
        <w:t>the larger your electrical service, the more you save with an interlock kit.</w:t>
      </w:r>
      <w:r w:rsidRPr="00BA3C1B">
        <w:rPr>
          <w:rFonts w:ascii="Times New Roman" w:eastAsia="Times New Roman" w:hAnsi="Times New Roman" w:cs="Times New Roman"/>
          <w:color w:val="000000"/>
          <w:kern w:val="0"/>
          <w14:ligatures w14:val="none"/>
        </w:rPr>
        <w:t> The percentage savings remains consistent (50-70% cost reduction), but the absolute dollar savings increase significantly.</w:t>
      </w:r>
    </w:p>
    <w:p w14:paraId="6997B7D3"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Insurance Company Preferences and Discount Potential</w:t>
      </w:r>
    </w:p>
    <w:p w14:paraId="7C741BE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Most homeowners don't realize that backup power systems can qualify for homeowner's insurance discounts—but the details matter.</w:t>
      </w:r>
    </w:p>
    <w:p w14:paraId="0D5E54BE"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Both systems typically qualify for insurance discounts.</w:t>
      </w:r>
      <w:r w:rsidRPr="00BA3C1B">
        <w:rPr>
          <w:rFonts w:ascii="Times New Roman" w:eastAsia="Times New Roman" w:hAnsi="Times New Roman" w:cs="Times New Roman"/>
          <w:color w:val="000000"/>
          <w:kern w:val="0"/>
          <w14:ligatures w14:val="none"/>
        </w:rPr>
        <w:t> Major insurers including State Farm, Allstate, Liberty Mutual, and USAA recognize backup power systems as risk reducers. Homes with backup power are less likely to experience sump pump failures, frozen pipe bursts, or spoiled food claims during extended outages.</w:t>
      </w:r>
    </w:p>
    <w:p w14:paraId="76E5B3F1"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Discount range: 2-5% on homeowner's premiums.</w:t>
      </w:r>
      <w:r w:rsidRPr="00BA3C1B">
        <w:rPr>
          <w:rFonts w:ascii="Times New Roman" w:eastAsia="Times New Roman" w:hAnsi="Times New Roman" w:cs="Times New Roman"/>
          <w:color w:val="000000"/>
          <w:kern w:val="0"/>
          <w14:ligatures w14:val="none"/>
        </w:rPr>
        <w:t> The typical discount for having a professionally installed backup power system ranges from 2-5%. On a $2,000 annual premium, that's $40–$100 per year in savings—enough to recoup the cost difference between an interlock and transfer switch over 10-25 years.</w:t>
      </w:r>
    </w:p>
    <w:p w14:paraId="65352A39"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Documentation requirements are identical.</w:t>
      </w:r>
      <w:r w:rsidRPr="00BA3C1B">
        <w:rPr>
          <w:rFonts w:ascii="Times New Roman" w:eastAsia="Times New Roman" w:hAnsi="Times New Roman" w:cs="Times New Roman"/>
          <w:color w:val="000000"/>
          <w:kern w:val="0"/>
          <w14:ligatures w14:val="none"/>
        </w:rPr>
        <w:t> Whether you install a transfer switch or interlock, your insurance company will want the same documentation: permit approval, electrical inspection certificate, photos of the installation, and proof of professional installation by a licensed electrician.</w:t>
      </w:r>
    </w:p>
    <w:p w14:paraId="43A1A858"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Automatic transfer switches command slightly higher discounts.</w:t>
      </w:r>
      <w:r w:rsidRPr="00BA3C1B">
        <w:rPr>
          <w:rFonts w:ascii="Times New Roman" w:eastAsia="Times New Roman" w:hAnsi="Times New Roman" w:cs="Times New Roman"/>
          <w:color w:val="000000"/>
          <w:kern w:val="0"/>
          <w14:ligatures w14:val="none"/>
        </w:rPr>
        <w:t> If you're comparing insurance benefits, whole-house standby generators with automatic transfer switches typically qualify for the highest discounts (3-6%) because they require no human intervention. However, the cost difference—$12,000–$18,000 for a standby system versus $2,500–$4,000 for portable generator plus transfer equipment—makes this a poor financial decision if insurance savings are your primary motivation.</w:t>
      </w:r>
    </w:p>
    <w:p w14:paraId="2BC4176E"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lastRenderedPageBreak/>
        <w:t>Call your insurer BEFORE installation.</w:t>
      </w:r>
      <w:r w:rsidRPr="00BA3C1B">
        <w:rPr>
          <w:rFonts w:ascii="Times New Roman" w:eastAsia="Times New Roman" w:hAnsi="Times New Roman" w:cs="Times New Roman"/>
          <w:color w:val="000000"/>
          <w:kern w:val="0"/>
          <w14:ligatures w14:val="none"/>
        </w:rPr>
        <w:t> Here's a pro tip worth hundreds of dollars: call your insurance company before deciding between a transfer switch and interlock. Ask specifically: "Do you provide homeowner's insurance discounts for backup generator systems? Is there any difference between transfer switch and interlock kit installations?" Get the answer in writing if possible.</w:t>
      </w:r>
    </w:p>
    <w:p w14:paraId="1CC39A2D"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The DIY Reality Check: What's Legal, What's Safe, What's Smart</w:t>
      </w:r>
    </w:p>
    <w:p w14:paraId="16FE6134"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Let's address the elephant in the room. YouTube is filled with "DIY generator interlock installation" videos, and online forums have detailed tutorials for transfer switch installations. Can you legally do this yourself?</w:t>
      </w:r>
    </w:p>
    <w:p w14:paraId="37E3CBDA"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The short answer: No.</w:t>
      </w:r>
      <w:r w:rsidRPr="00BA3C1B">
        <w:rPr>
          <w:rFonts w:ascii="Times New Roman" w:eastAsia="Times New Roman" w:hAnsi="Times New Roman" w:cs="Times New Roman"/>
          <w:color w:val="000000"/>
          <w:kern w:val="0"/>
          <w14:ligatures w14:val="none"/>
        </w:rPr>
        <w:t> In all 50 states, modifications to your main electrical panel require a licensed electrician and electrical permit. The work must be inspected by your local authority having jurisdiction (AHJ) before it's considered legal and code-compliant.</w:t>
      </w:r>
    </w:p>
    <w:p w14:paraId="39103A5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What you CAN do legally:</w:t>
      </w:r>
    </w:p>
    <w:p w14:paraId="3E9C0FA0" w14:textId="77777777" w:rsidR="00BA3C1B" w:rsidRPr="00BA3C1B" w:rsidRDefault="00BA3C1B" w:rsidP="00BA3C1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Research which specific interlock kit or transfer switch fits your panel</w:t>
      </w:r>
    </w:p>
    <w:p w14:paraId="0410410C" w14:textId="77777777" w:rsidR="00BA3C1B" w:rsidRPr="00BA3C1B" w:rsidRDefault="00BA3C1B" w:rsidP="00BA3C1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Purchase the equipment yourself (potentially saving 10-20% versus electrician markup)</w:t>
      </w:r>
    </w:p>
    <w:p w14:paraId="7E9C2D9E" w14:textId="77777777" w:rsidR="00BA3C1B" w:rsidRPr="00BA3C1B" w:rsidRDefault="00BA3C1B" w:rsidP="00BA3C1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Install the exterior inlet box mounting bracket (not the electrical connections)</w:t>
      </w:r>
    </w:p>
    <w:p w14:paraId="488EF272" w14:textId="77777777" w:rsidR="00BA3C1B" w:rsidRPr="00BA3C1B" w:rsidRDefault="00BA3C1B" w:rsidP="00BA3C1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Run the generator during an outage once everything is professionally installed</w:t>
      </w:r>
    </w:p>
    <w:p w14:paraId="2EF7D68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What requires a licensed electrician:</w:t>
      </w:r>
    </w:p>
    <w:p w14:paraId="74EEE8F0" w14:textId="77777777" w:rsidR="00BA3C1B" w:rsidRPr="00BA3C1B" w:rsidRDefault="00BA3C1B" w:rsidP="00BA3C1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Removing your main panel cover and working inside the panel</w:t>
      </w:r>
    </w:p>
    <w:p w14:paraId="0C6B39D9" w14:textId="77777777" w:rsidR="00BA3C1B" w:rsidRPr="00BA3C1B" w:rsidRDefault="00BA3C1B" w:rsidP="00BA3C1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Installing the generator breaker</w:t>
      </w:r>
    </w:p>
    <w:p w14:paraId="0896FAA6" w14:textId="77777777" w:rsidR="00BA3C1B" w:rsidRPr="00BA3C1B" w:rsidRDefault="00BA3C1B" w:rsidP="00BA3C1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Connecting wiring to the generator breaker or transfer switch</w:t>
      </w:r>
    </w:p>
    <w:p w14:paraId="231A6A5A" w14:textId="77777777" w:rsidR="00BA3C1B" w:rsidRPr="00BA3C1B" w:rsidRDefault="00BA3C1B" w:rsidP="00BA3C1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Installing and connecting the power inlet box</w:t>
      </w:r>
    </w:p>
    <w:p w14:paraId="476ED370" w14:textId="77777777" w:rsidR="00BA3C1B" w:rsidRPr="00BA3C1B" w:rsidRDefault="00BA3C1B" w:rsidP="00BA3C1B">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Testing the system for proper operation</w:t>
      </w:r>
    </w:p>
    <w:p w14:paraId="01B25A3D"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Why this matters beyond code compliance:</w:t>
      </w:r>
      <w:r w:rsidRPr="00BA3C1B">
        <w:rPr>
          <w:rFonts w:ascii="Times New Roman" w:eastAsia="Times New Roman" w:hAnsi="Times New Roman" w:cs="Times New Roman"/>
          <w:color w:val="000000"/>
          <w:kern w:val="0"/>
          <w14:ligatures w14:val="none"/>
        </w:rPr>
        <w:t> Your homeowner's insurance policy almost certainly requires that electrical modifications be performed by licensed professionals. If you DIY an interlock installation and later file a claim related to electrical fire or malfunction, your insurance company can deny coverage. That's a six-figure gamble to save $400 in labor costs.</w:t>
      </w:r>
    </w:p>
    <w:p w14:paraId="323C94E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What electricians charge versus their actual time:</w:t>
      </w:r>
      <w:r w:rsidRPr="00BA3C1B">
        <w:rPr>
          <w:rFonts w:ascii="Times New Roman" w:eastAsia="Times New Roman" w:hAnsi="Times New Roman" w:cs="Times New Roman"/>
          <w:color w:val="000000"/>
          <w:kern w:val="0"/>
          <w14:ligatures w14:val="none"/>
        </w:rPr>
        <w:t> Yes, a three-hour interlock installation might cost $450 when the electrician's effective hourly rate is $150. Remember that you're not just paying for wrench time—you're paying for licensing, insurance, liability coverage, continuing education, tools, and years of experience that prevent costly mistakes.</w:t>
      </w:r>
    </w:p>
    <w:p w14:paraId="5928307D"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The smart DIY approach:</w:t>
      </w:r>
      <w:r w:rsidRPr="00BA3C1B">
        <w:rPr>
          <w:rFonts w:ascii="Times New Roman" w:eastAsia="Times New Roman" w:hAnsi="Times New Roman" w:cs="Times New Roman"/>
          <w:color w:val="000000"/>
          <w:kern w:val="0"/>
          <w14:ligatures w14:val="none"/>
        </w:rPr>
        <w:t xml:space="preserve"> Get quotes from 3-4 licensed electricians. Purchase the interlock kit or transfer switch yourself after confirming compatibility. Have the electrician install it </w:t>
      </w:r>
      <w:r w:rsidRPr="00BA3C1B">
        <w:rPr>
          <w:rFonts w:ascii="Times New Roman" w:eastAsia="Times New Roman" w:hAnsi="Times New Roman" w:cs="Times New Roman"/>
          <w:color w:val="000000"/>
          <w:kern w:val="0"/>
          <w14:ligatures w14:val="none"/>
        </w:rPr>
        <w:lastRenderedPageBreak/>
        <w:t>professionally. You'll save 10-20% on parts markup while maintaining full code compliance and insurance coverage.</w:t>
      </w:r>
    </w:p>
    <w:p w14:paraId="75D91774"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What Most Electricians Won't Tell You</w:t>
      </w:r>
    </w:p>
    <w:p w14:paraId="2465BA7F" w14:textId="45F0903C"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 xml:space="preserve">After </w:t>
      </w:r>
      <w:r w:rsidR="00B3609E">
        <w:rPr>
          <w:rFonts w:ascii="Times New Roman" w:eastAsia="Times New Roman" w:hAnsi="Times New Roman" w:cs="Times New Roman"/>
          <w:color w:val="000000"/>
          <w:kern w:val="0"/>
          <w14:ligatures w14:val="none"/>
        </w:rPr>
        <w:t>many</w:t>
      </w:r>
      <w:r w:rsidRPr="00BA3C1B">
        <w:rPr>
          <w:rFonts w:ascii="Times New Roman" w:eastAsia="Times New Roman" w:hAnsi="Times New Roman" w:cs="Times New Roman"/>
          <w:color w:val="000000"/>
          <w:kern w:val="0"/>
          <w14:ligatures w14:val="none"/>
        </w:rPr>
        <w:t xml:space="preserve"> of conversations with homeowners and </w:t>
      </w:r>
      <w:r w:rsidR="00B3609E">
        <w:rPr>
          <w:rFonts w:ascii="Times New Roman" w:eastAsia="Times New Roman" w:hAnsi="Times New Roman" w:cs="Times New Roman"/>
          <w:color w:val="000000"/>
          <w:kern w:val="0"/>
          <w14:ligatures w14:val="none"/>
        </w:rPr>
        <w:t xml:space="preserve">electricians about </w:t>
      </w:r>
      <w:r w:rsidRPr="00BA3C1B">
        <w:rPr>
          <w:rFonts w:ascii="Times New Roman" w:eastAsia="Times New Roman" w:hAnsi="Times New Roman" w:cs="Times New Roman"/>
          <w:color w:val="000000"/>
          <w:kern w:val="0"/>
          <w14:ligatures w14:val="none"/>
        </w:rPr>
        <w:t>generator installations, we've noticed some patterns. Here are the truths that don't always make it into sales consultations:</w:t>
      </w:r>
    </w:p>
    <w:p w14:paraId="6DB06FA1"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Many electricians push transfer switches because they're more profitable.</w:t>
      </w:r>
      <w:r w:rsidRPr="00BA3C1B">
        <w:rPr>
          <w:rFonts w:ascii="Times New Roman" w:eastAsia="Times New Roman" w:hAnsi="Times New Roman" w:cs="Times New Roman"/>
          <w:color w:val="000000"/>
          <w:kern w:val="0"/>
          <w14:ligatures w14:val="none"/>
        </w:rPr>
        <w:t> A transfer switch installation takes 4-8 hours and involves more complex work—which means higher billable labor. An interlock kit takes 1-3 hours. From a business perspective, transfer switches are more profitable. Not every recommendation is motivated by profit, but it's worth considering when you're being steered away from interlocks.</w:t>
      </w:r>
    </w:p>
    <w:p w14:paraId="24B756F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"You'll overload your generator with an interlock" is mostly fearmongering.</w:t>
      </w:r>
      <w:r w:rsidRPr="00BA3C1B">
        <w:rPr>
          <w:rFonts w:ascii="Times New Roman" w:eastAsia="Times New Roman" w:hAnsi="Times New Roman" w:cs="Times New Roman"/>
          <w:color w:val="000000"/>
          <w:kern w:val="0"/>
          <w14:ligatures w14:val="none"/>
        </w:rPr>
        <w:t> This is the most common objection to interlocks. The reality? Modern generators have excellent overload protection—they simply shut down if you exceed capacity. After one instance of the generator shutting off because you tried running the electric range, well pump, and air conditioner simultaneously, you learn. It's not dangerous; it's educational. With a transfer switch, you might avoid overloading the generator, but you also give up the flexibility to power your entire home strategically.</w:t>
      </w:r>
    </w:p>
    <w:p w14:paraId="28913082"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Panel compatibility issues are sometimes exaggerated.</w:t>
      </w:r>
      <w:r w:rsidRPr="00BA3C1B">
        <w:rPr>
          <w:rFonts w:ascii="Times New Roman" w:eastAsia="Times New Roman" w:hAnsi="Times New Roman" w:cs="Times New Roman"/>
          <w:color w:val="000000"/>
          <w:kern w:val="0"/>
          <w14:ligatures w14:val="none"/>
        </w:rPr>
        <w:t> Some electricians unfamiliar with interlocks claim your panel "isn't compatible" when listed interlock kits are actually available. Before accepting this verdict, independently verify by checking the manufacturer websites. Connecticut Electric (Square D interlocks), Generator Interlock Kit (Siemens interlocks), and Eaton all have online compatibility checkers.</w:t>
      </w:r>
    </w:p>
    <w:p w14:paraId="64FEA3B8"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Transfer switches can become bottlenecks for future upgrades.</w:t>
      </w:r>
      <w:r w:rsidRPr="00BA3C1B">
        <w:rPr>
          <w:rFonts w:ascii="Times New Roman" w:eastAsia="Times New Roman" w:hAnsi="Times New Roman" w:cs="Times New Roman"/>
          <w:color w:val="000000"/>
          <w:kern w:val="0"/>
          <w14:ligatures w14:val="none"/>
        </w:rPr>
        <w:t> If you install a 10-circuit transfer switch today and later want to add more circuits, you'll need to purchase and install a larger transfer switch. With an interlock, expanding capability means buying a larger generator—the distribution system is already in place.</w:t>
      </w:r>
    </w:p>
    <w:p w14:paraId="17DBC86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Local electricians may not be familiar with interlocks.</w:t>
      </w:r>
      <w:r w:rsidRPr="00BA3C1B">
        <w:rPr>
          <w:rFonts w:ascii="Times New Roman" w:eastAsia="Times New Roman" w:hAnsi="Times New Roman" w:cs="Times New Roman"/>
          <w:color w:val="000000"/>
          <w:kern w:val="0"/>
          <w14:ligatures w14:val="none"/>
        </w:rPr>
        <w:t> In some markets, interlock kits are uncommon enough that even experienced electricians haven't installed many. This unfamiliarity can translate into recommendations for the more familiar transfer switch option. Consider seeking electricians who specifically advertise generator interlock experience.</w:t>
      </w:r>
    </w:p>
    <w:p w14:paraId="65A3C2E0"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Frequently Asked Questions: Transfer Switch vs Interlock Kit</w:t>
      </w:r>
    </w:p>
    <w:p w14:paraId="5677F2B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Is a generator interlock kit as safe as a transfer switch?</w:t>
      </w:r>
    </w:p>
    <w:p w14:paraId="52A6A95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lastRenderedPageBreak/>
        <w:t>Yes. Both systems achieve the same safety goal—preventing backfeed into utility lines that could electrocute utility workers. Transfer switches use break-before-make switching, while interlocks use mechanical constraints. Both methods are explicitly approved by the National Electrical Code. The safety difference is essentially zero when both are properly installed by licensed electricians.</w:t>
      </w:r>
    </w:p>
    <w:p w14:paraId="5EBC946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Can I install a generator interlock kit myself to save money?</w:t>
      </w:r>
    </w:p>
    <w:p w14:paraId="0395122D"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No. Electrical work on your main service panel requires a licensed electrician in all jurisdictions. Beyond legal requirements, your homeowner's insurance almost certainly requires professional installation for coverage to remain valid. DIY installation saves $300–$600 but risks six-figure insurance claim denials in the event of fire or malfunction.</w:t>
      </w:r>
    </w:p>
    <w:p w14:paraId="08E7000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Will my insurance company accept a generator interlock instead of a transfer switch?</w:t>
      </w:r>
    </w:p>
    <w:p w14:paraId="20F8981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Nearly all major insurance companies accept both transfer switches and generator interlock kits for homeowner's insurance discounts, provided installation is performed by a licensed electrician with proper permits and inspection. However, always verify with your specific insurer before installation to confirm discount eligibility and any documentation requirements.</w:t>
      </w:r>
    </w:p>
    <w:p w14:paraId="7BEF366A"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How much does a transfer switch cost compared to an interlock kit in 2025?</w:t>
      </w:r>
    </w:p>
    <w:p w14:paraId="23078A14"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For a typical 200-amp residential service, a manual transfer switch costs $1,200–$3,500 installed (parts and labor), while a generator interlock kit costs $500–$1,000 installed. The interlock typically saves $700–$2,500, a 50-70% cost reduction while providing access to all circuits rather than just pre-selected critical circuits.</w:t>
      </w:r>
    </w:p>
    <w:p w14:paraId="7348E79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Can an interlock kit work with a whole-house standby generator?</w:t>
      </w:r>
    </w:p>
    <w:p w14:paraId="4EEAAE1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No. Standby generators (permanently installed units that start automatically) require automatic transfer switches. Interlock kits are designed for portable generator applications where the homeowner manually starts the generator and manages circuits. If you're installing a Generac, Kohler, or similar standby generator, an automatic transfer switch is mandatory.</w:t>
      </w:r>
    </w:p>
    <w:p w14:paraId="1C2618A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What's better for resale value: transfer switch or interlock?</w:t>
      </w:r>
    </w:p>
    <w:p w14:paraId="7C8C862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Both add similar value to your home during resale—approximately $2,000–$4,000 depending on your market and the overall backup power system. Homebuyers primarily care that a backup power system exists and is professionally installed. The technical distinction between transfer switch and interlock matters less than having documentation showing proper installation and inspection.</w:t>
      </w:r>
    </w:p>
    <w:p w14:paraId="36034496"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Do I need a permit for a transfer switch or interlock installation?</w:t>
      </w:r>
    </w:p>
    <w:p w14:paraId="366AEDC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 xml:space="preserve">Yes. Both transfer switches and generator interlock kits require electrical permits in all jurisdictions. The work must be inspected and approved by your local building department. </w:t>
      </w:r>
      <w:r w:rsidRPr="00BA3C1B">
        <w:rPr>
          <w:rFonts w:ascii="Times New Roman" w:eastAsia="Times New Roman" w:hAnsi="Times New Roman" w:cs="Times New Roman"/>
          <w:color w:val="000000"/>
          <w:kern w:val="0"/>
          <w14:ligatures w14:val="none"/>
        </w:rPr>
        <w:lastRenderedPageBreak/>
        <w:t>Permit costs typically range from $50–$250. Unpermitted electrical work can cause problems during home sales and may void insurance coverage.</w:t>
      </w:r>
    </w:p>
    <w:p w14:paraId="3F31E45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Can I power my entire house with a generator interlock kit?</w:t>
      </w:r>
    </w:p>
    <w:p w14:paraId="78116B5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Yes, but with important caveats. An interlock gives you access to every circuit in your home, but your generator's capacity limits how much you can run simultaneously. A typical 7,500-watt portable generator can power a refrigerator, freezer, furnace, several lights, TV, internet, and some outlets—but not everything at once. You strategically enable circuits based on immediate needs.</w:t>
      </w:r>
    </w:p>
    <w:p w14:paraId="4F4EE57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What size generator do I need with a transfer switch versus an interlock?</w:t>
      </w:r>
    </w:p>
    <w:p w14:paraId="20C67E9F"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 generator size requirement is determined by your power needs, not by whether you use a transfer switch or interlock. Both systems require the same generator capacity for the same loads. However, interlocks offer more flexibility—you can sequence high-draw appliances (run the well pump for 20 minutes, then the electric range for cooking) rather than being locked into pre-selected circuits.</w:t>
      </w:r>
    </w:p>
    <w:p w14:paraId="79F4528E"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Are generator interlocks legal in my state in 2025?</w:t>
      </w:r>
    </w:p>
    <w:p w14:paraId="2D1005A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Yes. Generator interlock kits are legal in all 50 states and explicitly approved by the National Electrical Code (NEC 2023 Article 702.6(B)). They must be "listed devices"—meaning they're manufactured and tested to safety standards by recognized testing laboratories. Any suggestion that interlocks are "gray area" or prohibited is outdated or incorrect.</w:t>
      </w:r>
    </w:p>
    <w:p w14:paraId="5AB59914"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What's the lifespan of a transfer switch versus an interlock kit?</w:t>
      </w:r>
    </w:p>
    <w:p w14:paraId="03BE841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Both systems have similar lifespans of 20-30+ years with minimal maintenance. Transfer switches have more moving parts (multiple switches) that can eventually wear, while interlocks are simple mechanical plates with almost no wear points. In practice, both will likely outlast the generator itself and possibly your ownership of the home.</w:t>
      </w:r>
    </w:p>
    <w:p w14:paraId="3EDD0D9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Can I upgrade from an interlock to a transfer switch later if I change my mind?</w:t>
      </w:r>
    </w:p>
    <w:p w14:paraId="415F210A"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Yes. If you install an interlock today and later decide you prefer a transfer switch, the conversion is straightforward. The generator inlet and wiring remain useful; only the connection method changes. However, very few homeowners make this switch—the flexibility and cost-effectiveness of interlocks typically exceed expectations once people use them during actual outages.</w:t>
      </w:r>
    </w:p>
    <w:p w14:paraId="79834589"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Making Your Decision: The Bottom Line for 2025</w:t>
      </w:r>
    </w:p>
    <w:p w14:paraId="3C0F8ED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After examining costs, safety, code compliance, insurance implications, and real-world usability, the verdict is clear for most homeowners: </w:t>
      </w:r>
      <w:r w:rsidRPr="00BA3C1B">
        <w:rPr>
          <w:rFonts w:ascii="Times New Roman" w:eastAsia="Times New Roman" w:hAnsi="Times New Roman" w:cs="Times New Roman"/>
          <w:b/>
          <w:bCs/>
          <w:color w:val="000000"/>
          <w:kern w:val="0"/>
          <w14:ligatures w14:val="none"/>
        </w:rPr>
        <w:t>a generator interlock kit offers superior value unless specific circumstances require a transfer switch.</w:t>
      </w:r>
    </w:p>
    <w:p w14:paraId="3BE84B9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lastRenderedPageBreak/>
        <w:t>Here's your decision framework:</w:t>
      </w:r>
    </w:p>
    <w:p w14:paraId="59A8A623"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Choose an interlock kit if:</w:t>
      </w:r>
    </w:p>
    <w:p w14:paraId="35FA7517" w14:textId="77777777" w:rsidR="00BA3C1B" w:rsidRPr="00BA3C1B" w:rsidRDefault="00BA3C1B" w:rsidP="00BA3C1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 have a compatible modern electrical panel</w:t>
      </w:r>
    </w:p>
    <w:p w14:paraId="646ACE2B" w14:textId="77777777" w:rsidR="00BA3C1B" w:rsidRPr="00BA3C1B" w:rsidRDefault="00BA3C1B" w:rsidP="00BA3C1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Budget is a consideration ($700–$2,500 savings)</w:t>
      </w:r>
    </w:p>
    <w:p w14:paraId="70742727" w14:textId="77777777" w:rsidR="00BA3C1B" w:rsidRPr="00BA3C1B" w:rsidRDefault="00BA3C1B" w:rsidP="00BA3C1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 want flexibility to power different circuits as needed</w:t>
      </w:r>
    </w:p>
    <w:p w14:paraId="330EF3B6" w14:textId="77777777" w:rsidR="00BA3C1B" w:rsidRPr="00BA3C1B" w:rsidRDefault="00BA3C1B" w:rsidP="00BA3C1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You're comfortable with basic load management</w:t>
      </w:r>
    </w:p>
    <w:p w14:paraId="5FA8605C" w14:textId="77777777" w:rsidR="00BA3C1B" w:rsidRPr="00BA3C1B" w:rsidRDefault="00BA3C1B" w:rsidP="00BA3C1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You're using a portable generator</w:t>
      </w:r>
    </w:p>
    <w:p w14:paraId="5985A20E" w14:textId="77777777" w:rsidR="00BA3C1B" w:rsidRPr="00BA3C1B" w:rsidRDefault="00BA3C1B" w:rsidP="00BA3C1B">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Space near your panel is limited</w:t>
      </w:r>
    </w:p>
    <w:p w14:paraId="76A6DDDB"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Choose a transfer switch if:</w:t>
      </w:r>
    </w:p>
    <w:p w14:paraId="7A9A148A" w14:textId="77777777" w:rsidR="00BA3C1B" w:rsidRPr="00BA3C1B" w:rsidRDefault="00BA3C1B" w:rsidP="00BA3C1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Your panel is obsolete or incompatible with interlocks</w:t>
      </w:r>
    </w:p>
    <w:p w14:paraId="0412E740" w14:textId="77777777" w:rsidR="00BA3C1B" w:rsidRPr="00BA3C1B" w:rsidRDefault="00BA3C1B" w:rsidP="00BA3C1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You're installing a whole-house standby generator</w:t>
      </w:r>
    </w:p>
    <w:p w14:paraId="643E3221" w14:textId="77777777" w:rsidR="00BA3C1B" w:rsidRPr="00BA3C1B" w:rsidRDefault="00BA3C1B" w:rsidP="00BA3C1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 strongly prefer predetermined critical circuits</w:t>
      </w:r>
    </w:p>
    <w:p w14:paraId="4115F873" w14:textId="77777777" w:rsidR="00BA3C1B" w:rsidRPr="00BA3C1B" w:rsidRDefault="00BA3C1B" w:rsidP="00BA3C1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Your local AHJ specifically requires it (rare)</w:t>
      </w:r>
    </w:p>
    <w:p w14:paraId="02E9332A" w14:textId="77777777" w:rsidR="00BA3C1B" w:rsidRPr="00BA3C1B" w:rsidRDefault="00BA3C1B" w:rsidP="00BA3C1B">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Budget isn't a constraint and you prefer simplicity</w:t>
      </w:r>
    </w:p>
    <w:p w14:paraId="475C8E80"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For the 70-80% of homeowners in the first category, an interlock kit delivers professional-grade backup power at a fraction of the cost while maintaining full code compliance and safety.</w:t>
      </w:r>
    </w:p>
    <w:p w14:paraId="44D39FD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 $1,000–$2,000 you save by choosing an interlock over a transfer switch isn't just money in your pocket—it's resources you can redirect toward a higher-quality generator, additional fuel storage, yearly maintenance, or building up an emergency fund.</w:t>
      </w:r>
    </w:p>
    <w:p w14:paraId="05A7D5B3" w14:textId="77777777" w:rsidR="00BA3C1B" w:rsidRPr="00BA3C1B" w:rsidRDefault="00BA3C1B" w:rsidP="00BA3C1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BA3C1B">
        <w:rPr>
          <w:rFonts w:ascii="Times New Roman" w:eastAsia="Times New Roman" w:hAnsi="Times New Roman" w:cs="Times New Roman"/>
          <w:b/>
          <w:bCs/>
          <w:color w:val="000000"/>
          <w:kern w:val="0"/>
          <w:sz w:val="36"/>
          <w:szCs w:val="36"/>
          <w14:ligatures w14:val="none"/>
        </w:rPr>
        <w:t>Ready to Size Your Generator and Install Your Backup Power System?</w:t>
      </w:r>
    </w:p>
    <w:p w14:paraId="12BDD84C"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 choice between a transfer switch and interlock kit is just one piece of creating a reliable home backup power system. The foundation is properly sizing your generator to your actual electrical loads—not guessing, not over-buying, and not under-buying.</w:t>
      </w:r>
    </w:p>
    <w:p w14:paraId="181F8BCB" w14:textId="1113FD9B"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We've helped homeowners design backup power systems that work flawlessly during actual outages.</w:t>
      </w:r>
      <w:r w:rsidRPr="00BA3C1B">
        <w:rPr>
          <w:rFonts w:ascii="Times New Roman" w:eastAsia="Times New Roman" w:hAnsi="Times New Roman" w:cs="Times New Roman"/>
          <w:color w:val="000000"/>
          <w:kern w:val="0"/>
          <w14:ligatures w14:val="none"/>
        </w:rPr>
        <w:t> Our free generator sizing calculator takes</w:t>
      </w:r>
      <w:r w:rsidR="00B3609E">
        <w:rPr>
          <w:rFonts w:ascii="Times New Roman" w:eastAsia="Times New Roman" w:hAnsi="Times New Roman" w:cs="Times New Roman"/>
          <w:color w:val="000000"/>
          <w:kern w:val="0"/>
          <w14:ligatures w14:val="none"/>
        </w:rPr>
        <w:t xml:space="preserve"> a couple of</w:t>
      </w:r>
      <w:r w:rsidRPr="00BA3C1B">
        <w:rPr>
          <w:rFonts w:ascii="Times New Roman" w:eastAsia="Times New Roman" w:hAnsi="Times New Roman" w:cs="Times New Roman"/>
          <w:color w:val="000000"/>
          <w:kern w:val="0"/>
          <w14:ligatures w14:val="none"/>
        </w:rPr>
        <w:t xml:space="preserve"> minutes and gives you precise wattage requirements based on your specific appliances and circuits.</w:t>
      </w:r>
    </w:p>
    <w:p w14:paraId="0D42965C"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5" w:history="1">
        <w:r w:rsidRPr="00BA3C1B">
          <w:rPr>
            <w:rFonts w:ascii="Times New Roman" w:eastAsia="Times New Roman" w:hAnsi="Times New Roman" w:cs="Times New Roman"/>
            <w:b/>
            <w:bCs/>
            <w:color w:val="0000FF"/>
            <w:kern w:val="0"/>
            <w:u w:val="single"/>
            <w14:ligatures w14:val="none"/>
          </w:rPr>
          <w:t>Use Our Free Generator Sizing Calculator →</w:t>
        </w:r>
      </w:hyperlink>
    </w:p>
    <w:p w14:paraId="4E8EEFF5"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After you've sized your generator, the next step is professional installation by licensed electricians who specialize in backup power systems. We work with a nationwide network of certified installers who understand both transfer switches and interlock kits—and who will give you honest recommendations based on your situation, not their profit margins.</w:t>
      </w:r>
    </w:p>
    <w:p w14:paraId="5C986E1B" w14:textId="6B1D4B0F"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6" w:history="1">
        <w:r w:rsidRPr="00BA3C1B">
          <w:rPr>
            <w:rFonts w:ascii="Times New Roman" w:eastAsia="Times New Roman" w:hAnsi="Times New Roman" w:cs="Times New Roman"/>
            <w:b/>
            <w:bCs/>
            <w:color w:val="0000FF"/>
            <w:kern w:val="0"/>
            <w:u w:val="single"/>
            <w14:ligatures w14:val="none"/>
          </w:rPr>
          <w:t>Get a Free Installation Quote in Your Area →</w:t>
        </w:r>
      </w:hyperlink>
      <w:r w:rsidR="00B3609E">
        <w:rPr>
          <w:rFonts w:ascii="Times New Roman" w:eastAsia="Times New Roman" w:hAnsi="Times New Roman" w:cs="Times New Roman"/>
          <w:b/>
          <w:bCs/>
          <w:color w:val="000000"/>
          <w:kern w:val="0"/>
          <w14:ligatures w14:val="none"/>
        </w:rPr>
        <w:t xml:space="preserve"> (coming soon!)</w:t>
      </w:r>
    </w:p>
    <w:p w14:paraId="5EC4F56C"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lastRenderedPageBreak/>
        <w:t>Wondering about total project costs including generator, installation, and ongoing expenses? Our whole-house generator cost guide breaks down everything you need to budget for a complete backup power system.</w:t>
      </w:r>
    </w:p>
    <w:p w14:paraId="4508147D" w14:textId="3FA6F6AA"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hyperlink r:id="rId7" w:history="1">
        <w:r w:rsidRPr="00BA3C1B">
          <w:rPr>
            <w:rFonts w:ascii="Times New Roman" w:eastAsia="Times New Roman" w:hAnsi="Times New Roman" w:cs="Times New Roman"/>
            <w:b/>
            <w:bCs/>
            <w:color w:val="0000FF"/>
            <w:kern w:val="0"/>
            <w:u w:val="single"/>
            <w14:ligatures w14:val="none"/>
          </w:rPr>
          <w:t>See Complete Backup Power System Costs →</w:t>
        </w:r>
      </w:hyperlink>
      <w:r w:rsidR="00B3609E">
        <w:rPr>
          <w:rFonts w:ascii="Times New Roman" w:eastAsia="Times New Roman" w:hAnsi="Times New Roman" w:cs="Times New Roman"/>
          <w:b/>
          <w:bCs/>
          <w:color w:val="000000"/>
          <w:kern w:val="0"/>
          <w14:ligatures w14:val="none"/>
        </w:rPr>
        <w:t xml:space="preserve"> (coming soon!)</w:t>
      </w:r>
    </w:p>
    <w:p w14:paraId="6206DA99"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Don't wait for the next power outage to take action.</w:t>
      </w:r>
      <w:r w:rsidRPr="00BA3C1B">
        <w:rPr>
          <w:rFonts w:ascii="Times New Roman" w:eastAsia="Times New Roman" w:hAnsi="Times New Roman" w:cs="Times New Roman"/>
          <w:color w:val="000000"/>
          <w:kern w:val="0"/>
          <w14:ligatures w14:val="none"/>
        </w:rPr>
        <w:t> The ice storm, hurricane, or grid failure that leaves your neighbors in the dark doesn't announce itself in advance. The peace of mind of having a professionally installed backup power system—whether you choose a transfer switch or interlock—is priceless when you need it most.</w:t>
      </w:r>
    </w:p>
    <w:p w14:paraId="3BFCFB98" w14:textId="77777777" w:rsidR="00BA3C1B" w:rsidRPr="00BA3C1B" w:rsidRDefault="00F74D3F" w:rsidP="00BA3C1B">
      <w:pPr>
        <w:spacing w:after="0" w:line="240" w:lineRule="auto"/>
        <w:rPr>
          <w:rFonts w:ascii="Times New Roman" w:eastAsia="Times New Roman" w:hAnsi="Times New Roman" w:cs="Times New Roman"/>
          <w:kern w:val="0"/>
          <w14:ligatures w14:val="none"/>
        </w:rPr>
      </w:pPr>
      <w:r w:rsidRPr="00F74D3F">
        <w:rPr>
          <w:rFonts w:ascii="Times New Roman" w:eastAsia="Times New Roman" w:hAnsi="Times New Roman" w:cs="Times New Roman"/>
          <w:noProof/>
          <w:kern w:val="0"/>
        </w:rPr>
        <w:pict w14:anchorId="2C326E2A">
          <v:rect id="_x0000_i1025" alt="" style="width:468pt;height:.05pt;mso-width-percent:0;mso-height-percent:0;mso-width-percent:0;mso-height-percent:0" o:hralign="center" o:hrstd="t" o:hr="t" fillcolor="#a0a0a0" stroked="f"/>
        </w:pict>
      </w:r>
    </w:p>
    <w:p w14:paraId="734CD227"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P.S.</w:t>
      </w:r>
      <w:r w:rsidRPr="00BA3C1B">
        <w:rPr>
          <w:rFonts w:ascii="Times New Roman" w:eastAsia="Times New Roman" w:hAnsi="Times New Roman" w:cs="Times New Roman"/>
          <w:color w:val="000000"/>
          <w:kern w:val="0"/>
          <w14:ligatures w14:val="none"/>
        </w:rPr>
        <w:t> — Still uncertain whether a transfer switch or interlock kit is right for your specific situation? Download our free </w:t>
      </w:r>
      <w:r w:rsidRPr="00BA3C1B">
        <w:rPr>
          <w:rFonts w:ascii="Times New Roman" w:eastAsia="Times New Roman" w:hAnsi="Times New Roman" w:cs="Times New Roman"/>
          <w:b/>
          <w:bCs/>
          <w:color w:val="000000"/>
          <w:kern w:val="0"/>
          <w14:ligatures w14:val="none"/>
        </w:rPr>
        <w:t>Transfer Switch vs Interlock Decision Checklist PDF</w:t>
      </w:r>
      <w:r w:rsidRPr="00BA3C1B">
        <w:rPr>
          <w:rFonts w:ascii="Times New Roman" w:eastAsia="Times New Roman" w:hAnsi="Times New Roman" w:cs="Times New Roman"/>
          <w:color w:val="000000"/>
          <w:kern w:val="0"/>
          <w14:ligatures w14:val="none"/>
        </w:rPr>
        <w:t>. This printable worksheet walks you through 12 critical factors specific to your home, electrical panel, budget, and local requirements. Enter your email below and we'll send it to your inbox in under 60 seconds—no sales calls, no spam, just the resource you need to make the right choice.</w:t>
      </w:r>
    </w:p>
    <w:p w14:paraId="65271D7F" w14:textId="68293400"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b/>
          <w:bCs/>
          <w:color w:val="000000"/>
          <w:kern w:val="0"/>
          <w14:ligatures w14:val="none"/>
        </w:rPr>
        <w:t>[Download Free Decision Checklist PDF →]</w:t>
      </w:r>
      <w:r w:rsidR="00B3609E">
        <w:rPr>
          <w:rFonts w:ascii="Times New Roman" w:eastAsia="Times New Roman" w:hAnsi="Times New Roman" w:cs="Times New Roman"/>
          <w:b/>
          <w:bCs/>
          <w:color w:val="000000"/>
          <w:kern w:val="0"/>
          <w14:ligatures w14:val="none"/>
        </w:rPr>
        <w:t xml:space="preserve"> (coming soon!)</w:t>
      </w:r>
    </w:p>
    <w:p w14:paraId="28A390BE"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The checklist includes sections on:</w:t>
      </w:r>
    </w:p>
    <w:p w14:paraId="25F48950"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Panel compatibility verification steps</w:t>
      </w:r>
    </w:p>
    <w:p w14:paraId="3144960F"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Cost comparison worksheet for your specific service size</w:t>
      </w:r>
    </w:p>
    <w:p w14:paraId="2F3D88AE"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Insurance discount confirmation script</w:t>
      </w:r>
    </w:p>
    <w:p w14:paraId="66B13CC5"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Questions to ask local electricians</w:t>
      </w:r>
    </w:p>
    <w:p w14:paraId="38754F4C"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NEC 2025 compliance verification</w:t>
      </w:r>
    </w:p>
    <w:p w14:paraId="076FE883"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Generator sizing cross-reference guide</w:t>
      </w:r>
    </w:p>
    <w:p w14:paraId="6B378B28" w14:textId="77777777" w:rsidR="00BA3C1B" w:rsidRPr="00BA3C1B" w:rsidRDefault="00BA3C1B" w:rsidP="00BA3C1B">
      <w:pPr>
        <w:numPr>
          <w:ilvl w:val="0"/>
          <w:numId w:val="12"/>
        </w:num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Load management planning worksheet</w:t>
      </w:r>
    </w:p>
    <w:p w14:paraId="4CE265C2" w14:textId="77777777" w:rsidR="00BA3C1B" w:rsidRPr="00BA3C1B" w:rsidRDefault="00BA3C1B" w:rsidP="00BA3C1B">
      <w:pPr>
        <w:spacing w:before="100" w:beforeAutospacing="1" w:after="100" w:afterAutospacing="1" w:line="240" w:lineRule="auto"/>
        <w:rPr>
          <w:rFonts w:ascii="Times New Roman" w:eastAsia="Times New Roman" w:hAnsi="Times New Roman" w:cs="Times New Roman"/>
          <w:color w:val="000000"/>
          <w:kern w:val="0"/>
          <w14:ligatures w14:val="none"/>
        </w:rPr>
      </w:pPr>
      <w:r w:rsidRPr="00BA3C1B">
        <w:rPr>
          <w:rFonts w:ascii="Times New Roman" w:eastAsia="Times New Roman" w:hAnsi="Times New Roman" w:cs="Times New Roman"/>
          <w:color w:val="000000"/>
          <w:kern w:val="0"/>
          <w14:ligatures w14:val="none"/>
        </w:rPr>
        <w:t>Make the right choice for your home and your family. The next power outage won't wait—and neither should you.</w:t>
      </w:r>
    </w:p>
    <w:p w14:paraId="5E791AD5" w14:textId="0149E846" w:rsidR="00FD69D0" w:rsidRPr="00BA3C1B" w:rsidRDefault="00FD69D0" w:rsidP="00BA3C1B"/>
    <w:sectPr w:rsidR="00FD69D0" w:rsidRPr="00BA3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52474"/>
    <w:multiLevelType w:val="multilevel"/>
    <w:tmpl w:val="6A6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820A4"/>
    <w:multiLevelType w:val="multilevel"/>
    <w:tmpl w:val="EAE2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005FB"/>
    <w:multiLevelType w:val="multilevel"/>
    <w:tmpl w:val="60DE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051DD"/>
    <w:multiLevelType w:val="multilevel"/>
    <w:tmpl w:val="BED4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86055"/>
    <w:multiLevelType w:val="multilevel"/>
    <w:tmpl w:val="AF9C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34FFE"/>
    <w:multiLevelType w:val="multilevel"/>
    <w:tmpl w:val="268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6F6AA3"/>
    <w:multiLevelType w:val="multilevel"/>
    <w:tmpl w:val="682AB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B3C2A"/>
    <w:multiLevelType w:val="multilevel"/>
    <w:tmpl w:val="9CC8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676DB"/>
    <w:multiLevelType w:val="multilevel"/>
    <w:tmpl w:val="17B6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FE2D7C"/>
    <w:multiLevelType w:val="multilevel"/>
    <w:tmpl w:val="6614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87372"/>
    <w:multiLevelType w:val="multilevel"/>
    <w:tmpl w:val="6542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A84ACD"/>
    <w:multiLevelType w:val="multilevel"/>
    <w:tmpl w:val="5D70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2386271">
    <w:abstractNumId w:val="11"/>
  </w:num>
  <w:num w:numId="2" w16cid:durableId="669068968">
    <w:abstractNumId w:val="1"/>
  </w:num>
  <w:num w:numId="3" w16cid:durableId="504170975">
    <w:abstractNumId w:val="2"/>
  </w:num>
  <w:num w:numId="4" w16cid:durableId="2137602681">
    <w:abstractNumId w:val="10"/>
  </w:num>
  <w:num w:numId="5" w16cid:durableId="2116441100">
    <w:abstractNumId w:val="9"/>
  </w:num>
  <w:num w:numId="6" w16cid:durableId="6906443">
    <w:abstractNumId w:val="3"/>
  </w:num>
  <w:num w:numId="7" w16cid:durableId="1611473470">
    <w:abstractNumId w:val="4"/>
  </w:num>
  <w:num w:numId="8" w16cid:durableId="825585563">
    <w:abstractNumId w:val="7"/>
  </w:num>
  <w:num w:numId="9" w16cid:durableId="1813323381">
    <w:abstractNumId w:val="6"/>
  </w:num>
  <w:num w:numId="10" w16cid:durableId="1948459680">
    <w:abstractNumId w:val="5"/>
  </w:num>
  <w:num w:numId="11" w16cid:durableId="956565723">
    <w:abstractNumId w:val="0"/>
  </w:num>
  <w:num w:numId="12" w16cid:durableId="4847848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E47"/>
    <w:rsid w:val="00116E47"/>
    <w:rsid w:val="002C0CAD"/>
    <w:rsid w:val="002D4D95"/>
    <w:rsid w:val="00371DD7"/>
    <w:rsid w:val="0041461A"/>
    <w:rsid w:val="00756BAD"/>
    <w:rsid w:val="00927393"/>
    <w:rsid w:val="00986081"/>
    <w:rsid w:val="00B3609E"/>
    <w:rsid w:val="00BA3C1B"/>
    <w:rsid w:val="00BF01B2"/>
    <w:rsid w:val="00BF7392"/>
    <w:rsid w:val="00F56F93"/>
    <w:rsid w:val="00F74D3F"/>
    <w:rsid w:val="00FD69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282C1"/>
  <w15:chartTrackingRefBased/>
  <w15:docId w15:val="{10F8E5E7-02E0-C04E-BD4F-688CFEF0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E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E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16E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E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E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E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E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16E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E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E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E47"/>
    <w:rPr>
      <w:rFonts w:eastAsiaTheme="majorEastAsia" w:cstheme="majorBidi"/>
      <w:color w:val="272727" w:themeColor="text1" w:themeTint="D8"/>
    </w:rPr>
  </w:style>
  <w:style w:type="paragraph" w:styleId="Title">
    <w:name w:val="Title"/>
    <w:basedOn w:val="Normal"/>
    <w:next w:val="Normal"/>
    <w:link w:val="TitleChar"/>
    <w:uiPriority w:val="10"/>
    <w:qFormat/>
    <w:rsid w:val="00116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E47"/>
    <w:pPr>
      <w:spacing w:before="160"/>
      <w:jc w:val="center"/>
    </w:pPr>
    <w:rPr>
      <w:i/>
      <w:iCs/>
      <w:color w:val="404040" w:themeColor="text1" w:themeTint="BF"/>
    </w:rPr>
  </w:style>
  <w:style w:type="character" w:customStyle="1" w:styleId="QuoteChar">
    <w:name w:val="Quote Char"/>
    <w:basedOn w:val="DefaultParagraphFont"/>
    <w:link w:val="Quote"/>
    <w:uiPriority w:val="29"/>
    <w:rsid w:val="00116E47"/>
    <w:rPr>
      <w:i/>
      <w:iCs/>
      <w:color w:val="404040" w:themeColor="text1" w:themeTint="BF"/>
    </w:rPr>
  </w:style>
  <w:style w:type="paragraph" w:styleId="ListParagraph">
    <w:name w:val="List Paragraph"/>
    <w:basedOn w:val="Normal"/>
    <w:uiPriority w:val="34"/>
    <w:qFormat/>
    <w:rsid w:val="00116E47"/>
    <w:pPr>
      <w:ind w:left="720"/>
      <w:contextualSpacing/>
    </w:pPr>
  </w:style>
  <w:style w:type="character" w:styleId="IntenseEmphasis">
    <w:name w:val="Intense Emphasis"/>
    <w:basedOn w:val="DefaultParagraphFont"/>
    <w:uiPriority w:val="21"/>
    <w:qFormat/>
    <w:rsid w:val="00116E47"/>
    <w:rPr>
      <w:i/>
      <w:iCs/>
      <w:color w:val="0F4761" w:themeColor="accent1" w:themeShade="BF"/>
    </w:rPr>
  </w:style>
  <w:style w:type="paragraph" w:styleId="IntenseQuote">
    <w:name w:val="Intense Quote"/>
    <w:basedOn w:val="Normal"/>
    <w:next w:val="Normal"/>
    <w:link w:val="IntenseQuoteChar"/>
    <w:uiPriority w:val="30"/>
    <w:qFormat/>
    <w:rsid w:val="00116E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47"/>
    <w:rPr>
      <w:i/>
      <w:iCs/>
      <w:color w:val="0F4761" w:themeColor="accent1" w:themeShade="BF"/>
    </w:rPr>
  </w:style>
  <w:style w:type="character" w:styleId="IntenseReference">
    <w:name w:val="Intense Reference"/>
    <w:basedOn w:val="DefaultParagraphFont"/>
    <w:uiPriority w:val="32"/>
    <w:qFormat/>
    <w:rsid w:val="00116E47"/>
    <w:rPr>
      <w:b/>
      <w:bCs/>
      <w:smallCaps/>
      <w:color w:val="0F4761" w:themeColor="accent1" w:themeShade="BF"/>
      <w:spacing w:val="5"/>
    </w:rPr>
  </w:style>
  <w:style w:type="paragraph" w:styleId="NormalWeb">
    <w:name w:val="Normal (Web)"/>
    <w:basedOn w:val="Normal"/>
    <w:uiPriority w:val="99"/>
    <w:semiHidden/>
    <w:unhideWhenUsed/>
    <w:rsid w:val="00116E4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116E47"/>
  </w:style>
  <w:style w:type="character" w:styleId="Strong">
    <w:name w:val="Strong"/>
    <w:basedOn w:val="DefaultParagraphFont"/>
    <w:uiPriority w:val="22"/>
    <w:qFormat/>
    <w:rsid w:val="00116E47"/>
    <w:rPr>
      <w:b/>
      <w:bCs/>
    </w:rPr>
  </w:style>
  <w:style w:type="paragraph" w:customStyle="1" w:styleId="font-claude-response-body">
    <w:name w:val="font-claude-response-body"/>
    <w:basedOn w:val="Normal"/>
    <w:rsid w:val="00BA3C1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BA3C1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A3C1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whole-house-generator-co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generator-installation-near-me" TargetMode="External"/><Relationship Id="rId5" Type="http://schemas.openxmlformats.org/officeDocument/2006/relationships/hyperlink" Target="file:////generator-sizing-calculato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14</Pages>
  <Words>4910</Words>
  <Characters>27992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Christie</dc:creator>
  <cp:keywords/>
  <dc:description/>
  <cp:lastModifiedBy>William Christie</cp:lastModifiedBy>
  <cp:revision>3</cp:revision>
  <dcterms:created xsi:type="dcterms:W3CDTF">2025-11-27T20:28:00Z</dcterms:created>
  <dcterms:modified xsi:type="dcterms:W3CDTF">2025-12-05T20:33:00Z</dcterms:modified>
</cp:coreProperties>
</file>