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DAB" w:rsidRDefault="00E75DAB">
      <w:pPr>
        <w:rPr>
          <w:sz w:val="36"/>
          <w:szCs w:val="36"/>
        </w:rPr>
      </w:pPr>
      <w:r>
        <w:rPr>
          <w:sz w:val="36"/>
          <w:szCs w:val="36"/>
        </w:rPr>
        <w:t>Tutorial</w:t>
      </w:r>
    </w:p>
    <w:p w:rsidR="00E75DAB" w:rsidRDefault="00E75DAB">
      <w:pPr>
        <w:rPr>
          <w:sz w:val="36"/>
          <w:szCs w:val="36"/>
        </w:rPr>
      </w:pPr>
      <w:r>
        <w:rPr>
          <w:sz w:val="36"/>
          <w:szCs w:val="36"/>
        </w:rPr>
        <w:t>Prerequisites:</w:t>
      </w:r>
    </w:p>
    <w:p w:rsidR="00E75DAB" w:rsidRPr="007025E9" w:rsidRDefault="00E75DAB" w:rsidP="00E75DAB">
      <w:pPr>
        <w:pStyle w:val="a5"/>
        <w:numPr>
          <w:ilvl w:val="0"/>
          <w:numId w:val="1"/>
        </w:numPr>
        <w:rPr>
          <w:sz w:val="24"/>
          <w:szCs w:val="24"/>
        </w:rPr>
      </w:pPr>
      <w:r w:rsidRPr="007025E9">
        <w:rPr>
          <w:sz w:val="24"/>
          <w:szCs w:val="24"/>
        </w:rPr>
        <w:t>Windows</w:t>
      </w:r>
    </w:p>
    <w:p w:rsidR="00E75DAB" w:rsidRPr="007025E9" w:rsidRDefault="00E75DAB" w:rsidP="00E75DAB">
      <w:pPr>
        <w:pStyle w:val="a5"/>
        <w:numPr>
          <w:ilvl w:val="0"/>
          <w:numId w:val="1"/>
        </w:numPr>
        <w:rPr>
          <w:sz w:val="24"/>
          <w:szCs w:val="24"/>
        </w:rPr>
      </w:pPr>
      <w:r w:rsidRPr="007025E9">
        <w:rPr>
          <w:sz w:val="24"/>
          <w:szCs w:val="24"/>
        </w:rPr>
        <w:t>PostgreSQL 9.2</w:t>
      </w:r>
    </w:p>
    <w:p w:rsidR="00E75DAB" w:rsidRPr="007025E9" w:rsidRDefault="00E75DAB" w:rsidP="00E75DAB">
      <w:pPr>
        <w:pStyle w:val="a5"/>
        <w:numPr>
          <w:ilvl w:val="0"/>
          <w:numId w:val="1"/>
        </w:numPr>
        <w:rPr>
          <w:sz w:val="24"/>
          <w:szCs w:val="24"/>
        </w:rPr>
      </w:pPr>
      <w:r w:rsidRPr="007025E9">
        <w:rPr>
          <w:sz w:val="24"/>
          <w:szCs w:val="24"/>
        </w:rPr>
        <w:t>pgAdmin III</w:t>
      </w:r>
    </w:p>
    <w:p w:rsidR="00BA5933" w:rsidRPr="007025E9" w:rsidRDefault="00BA5933" w:rsidP="00E75DAB">
      <w:pPr>
        <w:pStyle w:val="a5"/>
        <w:numPr>
          <w:ilvl w:val="0"/>
          <w:numId w:val="1"/>
        </w:numPr>
        <w:rPr>
          <w:sz w:val="24"/>
          <w:szCs w:val="24"/>
        </w:rPr>
      </w:pPr>
      <w:r w:rsidRPr="007025E9">
        <w:rPr>
          <w:sz w:val="24"/>
          <w:szCs w:val="24"/>
        </w:rPr>
        <w:t>Python 2.7</w:t>
      </w:r>
      <w:r w:rsidR="009922A3" w:rsidRPr="007025E9">
        <w:rPr>
          <w:sz w:val="24"/>
          <w:szCs w:val="24"/>
        </w:rPr>
        <w:t>.4</w:t>
      </w:r>
    </w:p>
    <w:p w:rsidR="00BA5933" w:rsidRPr="007025E9" w:rsidRDefault="007025E9" w:rsidP="00E75DAB">
      <w:pPr>
        <w:pStyle w:val="a5"/>
        <w:numPr>
          <w:ilvl w:val="0"/>
          <w:numId w:val="1"/>
        </w:numPr>
        <w:rPr>
          <w:sz w:val="24"/>
          <w:szCs w:val="24"/>
        </w:rPr>
      </w:pPr>
      <w:r>
        <w:rPr>
          <w:sz w:val="24"/>
          <w:szCs w:val="24"/>
        </w:rPr>
        <w:t>Arduino-1.0.1</w:t>
      </w:r>
    </w:p>
    <w:p w:rsidR="009922A3" w:rsidRPr="007025E9" w:rsidRDefault="009922A3" w:rsidP="009922A3">
      <w:pPr>
        <w:pStyle w:val="a5"/>
        <w:ind w:left="420"/>
        <w:rPr>
          <w:sz w:val="24"/>
          <w:szCs w:val="24"/>
        </w:rPr>
      </w:pPr>
    </w:p>
    <w:p w:rsidR="009922A3" w:rsidRPr="007025E9" w:rsidRDefault="009922A3" w:rsidP="009922A3">
      <w:pPr>
        <w:pStyle w:val="a5"/>
        <w:ind w:left="420"/>
        <w:rPr>
          <w:sz w:val="24"/>
          <w:szCs w:val="24"/>
        </w:rPr>
      </w:pPr>
      <w:r w:rsidRPr="007025E9">
        <w:rPr>
          <w:sz w:val="24"/>
          <w:szCs w:val="24"/>
        </w:rPr>
        <w:t>Install Python 2.7.4</w:t>
      </w:r>
    </w:p>
    <w:p w:rsidR="009922A3" w:rsidRPr="007025E9" w:rsidRDefault="009922A3" w:rsidP="007025E9">
      <w:pPr>
        <w:pStyle w:val="a5"/>
        <w:ind w:left="420"/>
        <w:rPr>
          <w:sz w:val="24"/>
          <w:szCs w:val="24"/>
        </w:rPr>
      </w:pPr>
      <w:r w:rsidRPr="007025E9">
        <w:rPr>
          <w:sz w:val="24"/>
          <w:szCs w:val="24"/>
        </w:rPr>
        <w:t>Install psycopg2 library for python 2.7.4</w:t>
      </w:r>
    </w:p>
    <w:p w:rsidR="009922A3" w:rsidRPr="007025E9" w:rsidRDefault="009922A3" w:rsidP="009922A3">
      <w:pPr>
        <w:pStyle w:val="a5"/>
        <w:ind w:left="420"/>
        <w:rPr>
          <w:sz w:val="24"/>
          <w:szCs w:val="24"/>
        </w:rPr>
      </w:pPr>
      <w:r w:rsidRPr="007025E9">
        <w:rPr>
          <w:sz w:val="24"/>
          <w:szCs w:val="24"/>
        </w:rPr>
        <w:t>Install Arduino-1.0.4</w:t>
      </w:r>
    </w:p>
    <w:p w:rsidR="007025E9" w:rsidRPr="007025E9" w:rsidRDefault="009922A3" w:rsidP="007025E9">
      <w:pPr>
        <w:pStyle w:val="a5"/>
        <w:ind w:left="420"/>
        <w:rPr>
          <w:sz w:val="24"/>
          <w:szCs w:val="24"/>
        </w:rPr>
      </w:pPr>
      <w:r w:rsidRPr="007025E9">
        <w:rPr>
          <w:sz w:val="24"/>
          <w:szCs w:val="24"/>
        </w:rPr>
        <w:t xml:space="preserve">Install json-arduino </w:t>
      </w:r>
      <w:hyperlink r:id="rId7" w:history="1">
        <w:r w:rsidRPr="007025E9">
          <w:rPr>
            <w:rStyle w:val="a6"/>
            <w:sz w:val="24"/>
            <w:szCs w:val="24"/>
          </w:rPr>
          <w:t>https://github.com/not404/json-arduino</w:t>
        </w:r>
      </w:hyperlink>
    </w:p>
    <w:p w:rsidR="007025E9" w:rsidRDefault="007025E9" w:rsidP="009922A3">
      <w:pPr>
        <w:pStyle w:val="a5"/>
        <w:ind w:left="420"/>
        <w:rPr>
          <w:sz w:val="24"/>
          <w:szCs w:val="24"/>
        </w:rPr>
      </w:pPr>
    </w:p>
    <w:p w:rsidR="007025E9" w:rsidRDefault="00B54DD3" w:rsidP="009922A3">
      <w:pPr>
        <w:pStyle w:val="a5"/>
        <w:ind w:left="420"/>
        <w:rPr>
          <w:sz w:val="24"/>
          <w:szCs w:val="24"/>
        </w:rPr>
      </w:pPr>
      <w:r>
        <w:rPr>
          <w:sz w:val="24"/>
          <w:szCs w:val="24"/>
        </w:rPr>
        <w:t>Part 1</w:t>
      </w:r>
    </w:p>
    <w:p w:rsidR="00B54DD3" w:rsidRPr="007025E9" w:rsidRDefault="00B54DD3" w:rsidP="009922A3">
      <w:pPr>
        <w:pStyle w:val="a5"/>
        <w:ind w:left="420"/>
        <w:rPr>
          <w:sz w:val="24"/>
          <w:szCs w:val="24"/>
        </w:rPr>
      </w:pPr>
    </w:p>
    <w:p w:rsidR="007025E9" w:rsidRDefault="007025E9" w:rsidP="007025E9">
      <w:pPr>
        <w:pStyle w:val="a5"/>
        <w:numPr>
          <w:ilvl w:val="0"/>
          <w:numId w:val="2"/>
        </w:numPr>
        <w:rPr>
          <w:sz w:val="24"/>
          <w:szCs w:val="24"/>
        </w:rPr>
      </w:pPr>
      <w:r w:rsidRPr="007025E9">
        <w:rPr>
          <w:sz w:val="24"/>
          <w:szCs w:val="24"/>
        </w:rPr>
        <w:t>Unzip the aJson-test.zip and aJson-master.zip in the libraries of arduino-1.0.1. And make sure you have changed the names of the two directories</w:t>
      </w:r>
      <w:r>
        <w:rPr>
          <w:sz w:val="24"/>
          <w:szCs w:val="24"/>
        </w:rPr>
        <w:t xml:space="preserve"> because dash results in errors (Figure 1).</w:t>
      </w:r>
      <w:r w:rsidRPr="007025E9">
        <w:rPr>
          <w:sz w:val="24"/>
          <w:szCs w:val="24"/>
        </w:rPr>
        <w:t xml:space="preserve"> </w:t>
      </w:r>
    </w:p>
    <w:p w:rsidR="007025E9" w:rsidRDefault="007025E9" w:rsidP="007025E9">
      <w:pPr>
        <w:pStyle w:val="a5"/>
        <w:ind w:left="780"/>
        <w:rPr>
          <w:sz w:val="24"/>
          <w:szCs w:val="24"/>
        </w:rPr>
      </w:pPr>
      <w:r>
        <w:rPr>
          <w:noProof/>
          <w:sz w:val="24"/>
          <w:szCs w:val="24"/>
        </w:rPr>
        <w:drawing>
          <wp:inline distT="0" distB="0" distL="0" distR="0">
            <wp:extent cx="5253487" cy="3390181"/>
            <wp:effectExtent l="19050" t="0" r="431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3145" cy="3396414"/>
                    </a:xfrm>
                    <a:prstGeom prst="rect">
                      <a:avLst/>
                    </a:prstGeom>
                    <a:noFill/>
                    <a:ln w="9525">
                      <a:noFill/>
                      <a:miter lim="800000"/>
                      <a:headEnd/>
                      <a:tailEnd/>
                    </a:ln>
                  </pic:spPr>
                </pic:pic>
              </a:graphicData>
            </a:graphic>
          </wp:inline>
        </w:drawing>
      </w:r>
    </w:p>
    <w:p w:rsidR="004C088B" w:rsidRDefault="007025E9" w:rsidP="004C088B">
      <w:pPr>
        <w:jc w:val="center"/>
      </w:pPr>
      <w:r>
        <w:t>Figure 1</w:t>
      </w:r>
    </w:p>
    <w:p w:rsidR="004C088B" w:rsidRDefault="004C088B" w:rsidP="004C088B">
      <w:pPr>
        <w:jc w:val="center"/>
      </w:pPr>
    </w:p>
    <w:p w:rsidR="004C088B" w:rsidRDefault="004C088B" w:rsidP="00CD0CB6">
      <w:pPr>
        <w:pStyle w:val="a5"/>
        <w:numPr>
          <w:ilvl w:val="0"/>
          <w:numId w:val="2"/>
        </w:numPr>
      </w:pPr>
      <w:r>
        <w:t>Next, open File -&gt; Examples-&gt; JsonMaster -&gt;Examples -&gt; Json_Serial</w:t>
      </w:r>
      <w:r w:rsidR="00D326CF">
        <w:t xml:space="preserve"> (Figure 2)</w:t>
      </w:r>
      <w:r>
        <w:t xml:space="preserve">. </w:t>
      </w:r>
      <w:r w:rsidR="00D326CF">
        <w:t xml:space="preserve">In order to </w:t>
      </w:r>
      <w:r w:rsidR="00CD0CB6">
        <w:t xml:space="preserve">create a Json objects, we need to change some codes in function createMessage().  </w:t>
      </w:r>
    </w:p>
    <w:p w:rsidR="004C088B" w:rsidRDefault="004C088B" w:rsidP="004C088B">
      <w:pPr>
        <w:jc w:val="center"/>
      </w:pPr>
      <w:r>
        <w:rPr>
          <w:noProof/>
        </w:rPr>
        <w:drawing>
          <wp:inline distT="0" distB="0" distL="0" distR="0">
            <wp:extent cx="4757444" cy="6515233"/>
            <wp:effectExtent l="19050" t="0" r="505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61865" cy="6521287"/>
                    </a:xfrm>
                    <a:prstGeom prst="rect">
                      <a:avLst/>
                    </a:prstGeom>
                    <a:noFill/>
                    <a:ln w="9525">
                      <a:noFill/>
                      <a:miter lim="800000"/>
                      <a:headEnd/>
                      <a:tailEnd/>
                    </a:ln>
                  </pic:spPr>
                </pic:pic>
              </a:graphicData>
            </a:graphic>
          </wp:inline>
        </w:drawing>
      </w:r>
    </w:p>
    <w:p w:rsidR="00D326CF" w:rsidRDefault="00D326CF" w:rsidP="004C088B">
      <w:pPr>
        <w:jc w:val="center"/>
      </w:pPr>
      <w:r>
        <w:t>Figure 2</w:t>
      </w:r>
    </w:p>
    <w:p w:rsidR="00CD0CB6" w:rsidRDefault="00CD0CB6" w:rsidP="004C088B">
      <w:pPr>
        <w:jc w:val="center"/>
      </w:pPr>
    </w:p>
    <w:p w:rsidR="00CD0CB6" w:rsidRDefault="00CD0CB6" w:rsidP="00CD0CB6"/>
    <w:p w:rsidR="00CD0CB6" w:rsidRDefault="00CD0CB6" w:rsidP="00CD0CB6">
      <w:pPr>
        <w:ind w:firstLine="720"/>
      </w:pPr>
      <w:r>
        <w:t xml:space="preserve"> aJsonObject *msg = aJson.createObject(); </w:t>
      </w:r>
      <w:r w:rsidRPr="00F0465D">
        <w:rPr>
          <w:color w:val="00B050"/>
        </w:rPr>
        <w:t>// create a Json object</w:t>
      </w:r>
    </w:p>
    <w:p w:rsidR="00CD0CB6" w:rsidRDefault="00CD0CB6" w:rsidP="00CD0CB6">
      <w:pPr>
        <w:ind w:firstLine="720"/>
      </w:pPr>
      <w:r>
        <w:t xml:space="preserve">  aJsonObject *id  = aJson.createItem("1"); </w:t>
      </w:r>
      <w:r w:rsidRPr="00F0465D">
        <w:rPr>
          <w:color w:val="00B050"/>
        </w:rPr>
        <w:t>// id is 1</w:t>
      </w:r>
    </w:p>
    <w:p w:rsidR="00CD0CB6" w:rsidRDefault="00CD0CB6" w:rsidP="00CD0CB6">
      <w:pPr>
        <w:ind w:firstLine="720"/>
      </w:pPr>
      <w:r>
        <w:t xml:space="preserve">  aJsonObject *sensor_value = aJson.createItem(analogRead(analogPin));</w:t>
      </w:r>
    </w:p>
    <w:p w:rsidR="00CD0CB6" w:rsidRDefault="00CD0CB6" w:rsidP="00CD0CB6">
      <w:pPr>
        <w:ind w:left="720"/>
      </w:pPr>
      <w:r>
        <w:t xml:space="preserve">  aJson.addItemToObject(msg, "sensor_value", sensor_value);</w:t>
      </w:r>
      <w:r w:rsidR="00F0465D">
        <w:t xml:space="preserve"> </w:t>
      </w:r>
      <w:r w:rsidRPr="00F0465D">
        <w:rPr>
          <w:color w:val="00B050"/>
        </w:rPr>
        <w:t>// add key 'sensor_value' and its    //value to a JSON object msg</w:t>
      </w:r>
    </w:p>
    <w:p w:rsidR="00CD0CB6" w:rsidRPr="00F0465D" w:rsidRDefault="00CD0CB6" w:rsidP="00CD0CB6">
      <w:pPr>
        <w:jc w:val="center"/>
        <w:rPr>
          <w:color w:val="00B050"/>
        </w:rPr>
      </w:pPr>
      <w:r>
        <w:t xml:space="preserve">  aJson.addItemToObject(msg, "id", id); </w:t>
      </w:r>
      <w:r w:rsidRPr="00F0465D">
        <w:rPr>
          <w:color w:val="00B050"/>
        </w:rPr>
        <w:t>// add key 'id' and its value to a JSON object msg</w:t>
      </w:r>
    </w:p>
    <w:p w:rsidR="00CD0CB6" w:rsidRDefault="00CD0CB6" w:rsidP="00CD0CB6">
      <w:pPr>
        <w:ind w:firstLine="720"/>
      </w:pPr>
      <w:r>
        <w:t xml:space="preserve">   return msg;</w:t>
      </w:r>
    </w:p>
    <w:p w:rsidR="00CD0CB6" w:rsidRDefault="00F0465D" w:rsidP="00F0465D">
      <w:pPr>
        <w:pStyle w:val="a5"/>
        <w:numPr>
          <w:ilvl w:val="0"/>
          <w:numId w:val="2"/>
        </w:numPr>
      </w:pPr>
      <w:r>
        <w:t xml:space="preserve">After uploading, we can see the results on </w:t>
      </w:r>
      <w:r w:rsidR="00784B32">
        <w:t xml:space="preserve">Arduino </w:t>
      </w:r>
      <w:r>
        <w:t>console.</w:t>
      </w:r>
    </w:p>
    <w:p w:rsidR="00CD0CB6" w:rsidRDefault="00CD0CB6" w:rsidP="004C088B">
      <w:pPr>
        <w:jc w:val="center"/>
      </w:pPr>
    </w:p>
    <w:p w:rsidR="004C088B" w:rsidRDefault="004C088B" w:rsidP="004C088B">
      <w:pPr>
        <w:jc w:val="center"/>
      </w:pPr>
      <w:r>
        <w:rPr>
          <w:noProof/>
        </w:rPr>
        <w:drawing>
          <wp:inline distT="0" distB="0" distL="0" distR="0">
            <wp:extent cx="4882551" cy="321696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84028" cy="3217940"/>
                    </a:xfrm>
                    <a:prstGeom prst="rect">
                      <a:avLst/>
                    </a:prstGeom>
                    <a:noFill/>
                    <a:ln w="9525">
                      <a:noFill/>
                      <a:miter lim="800000"/>
                      <a:headEnd/>
                      <a:tailEnd/>
                    </a:ln>
                  </pic:spPr>
                </pic:pic>
              </a:graphicData>
            </a:graphic>
          </wp:inline>
        </w:drawing>
      </w:r>
    </w:p>
    <w:p w:rsidR="00B54DD3" w:rsidRDefault="00B54DD3" w:rsidP="00B54DD3"/>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p>
    <w:p w:rsidR="00B54DD3" w:rsidRDefault="00B54DD3" w:rsidP="00B54DD3">
      <w:pPr>
        <w:pStyle w:val="a5"/>
        <w:ind w:left="420"/>
      </w:pPr>
      <w:r>
        <w:lastRenderedPageBreak/>
        <w:t>Part 2</w:t>
      </w:r>
    </w:p>
    <w:p w:rsidR="00B54DD3" w:rsidRDefault="00B54DD3" w:rsidP="00B54DD3">
      <w:pPr>
        <w:pStyle w:val="a5"/>
        <w:ind w:left="420"/>
      </w:pPr>
    </w:p>
    <w:p w:rsidR="005A51AF" w:rsidRDefault="005A51AF" w:rsidP="005A51AF">
      <w:pPr>
        <w:pStyle w:val="a5"/>
        <w:ind w:left="420" w:firstLine="90"/>
      </w:pPr>
      <w:r>
        <w:t>In this part, we should display the data on Python.</w:t>
      </w:r>
    </w:p>
    <w:p w:rsidR="005A51AF" w:rsidRDefault="005A51AF" w:rsidP="005A51AF">
      <w:pPr>
        <w:pStyle w:val="a5"/>
        <w:ind w:left="420" w:firstLine="90"/>
      </w:pPr>
    </w:p>
    <w:p w:rsidR="005A51AF" w:rsidRDefault="005A51AF" w:rsidP="005A51AF">
      <w:pPr>
        <w:pStyle w:val="a5"/>
        <w:numPr>
          <w:ilvl w:val="0"/>
          <w:numId w:val="3"/>
        </w:numPr>
      </w:pPr>
      <w:r>
        <w:t xml:space="preserve">Pycopg2 is an important library. Therefore, make sure you’ve install it correctly. </w:t>
      </w:r>
    </w:p>
    <w:p w:rsidR="005A51AF" w:rsidRDefault="005A51AF" w:rsidP="005A51AF">
      <w:pPr>
        <w:pStyle w:val="a5"/>
        <w:numPr>
          <w:ilvl w:val="0"/>
          <w:numId w:val="3"/>
        </w:numPr>
      </w:pPr>
      <w:r>
        <w:t>First,  import serial and set up our serial:</w:t>
      </w:r>
    </w:p>
    <w:p w:rsidR="005A51AF" w:rsidRPr="00FA4EA2" w:rsidRDefault="005A51AF" w:rsidP="005A51AF">
      <w:pPr>
        <w:pStyle w:val="a5"/>
        <w:ind w:left="1440"/>
        <w:rPr>
          <w:b/>
        </w:rPr>
      </w:pPr>
      <w:r w:rsidRPr="00FA4EA2">
        <w:rPr>
          <w:b/>
        </w:rPr>
        <w:t>ser = serial.Serial(</w:t>
      </w:r>
      <w:r w:rsidR="00FB703B" w:rsidRPr="00FA4EA2">
        <w:rPr>
          <w:b/>
        </w:rPr>
        <w:t>SERIALPORAT, 9600)</w:t>
      </w:r>
    </w:p>
    <w:p w:rsidR="00FB703B" w:rsidRDefault="00FB703B" w:rsidP="00E30C1C">
      <w:pPr>
        <w:ind w:left="720"/>
      </w:pPr>
      <w:r>
        <w:t>This statement is to make a connection to the COM port where Arduino is. The following code can be used to detect which COM port is available (Figure 3). And its output shows that COM2 is used (Figure 4).</w:t>
      </w:r>
    </w:p>
    <w:p w:rsidR="00FB703B" w:rsidRDefault="00FB703B" w:rsidP="00FB703B">
      <w:pPr>
        <w:jc w:val="center"/>
      </w:pPr>
    </w:p>
    <w:p w:rsidR="002779C7" w:rsidRDefault="002779C7" w:rsidP="004E5F3C">
      <w:pPr>
        <w:jc w:val="center"/>
      </w:pPr>
      <w:r>
        <w:rPr>
          <w:noProof/>
        </w:rPr>
        <w:drawing>
          <wp:inline distT="0" distB="0" distL="0" distR="0">
            <wp:extent cx="4420560" cy="4597879"/>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423548" cy="4600987"/>
                    </a:xfrm>
                    <a:prstGeom prst="rect">
                      <a:avLst/>
                    </a:prstGeom>
                    <a:noFill/>
                    <a:ln w="9525">
                      <a:noFill/>
                      <a:miter lim="800000"/>
                      <a:headEnd/>
                      <a:tailEnd/>
                    </a:ln>
                  </pic:spPr>
                </pic:pic>
              </a:graphicData>
            </a:graphic>
          </wp:inline>
        </w:drawing>
      </w:r>
    </w:p>
    <w:p w:rsidR="00FB703B" w:rsidRDefault="00FB703B" w:rsidP="004E5F3C">
      <w:pPr>
        <w:jc w:val="center"/>
      </w:pPr>
      <w:r>
        <w:t>Figure 3</w:t>
      </w:r>
    </w:p>
    <w:p w:rsidR="00FB703B" w:rsidRDefault="00FB703B" w:rsidP="00FB703B">
      <w:pPr>
        <w:jc w:val="center"/>
      </w:pPr>
      <w:r>
        <w:rPr>
          <w:noProof/>
        </w:rPr>
        <w:lastRenderedPageBreak/>
        <w:drawing>
          <wp:inline distT="0" distB="0" distL="0" distR="0">
            <wp:extent cx="4622009" cy="4564358"/>
            <wp:effectExtent l="19050" t="0" r="714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24769" cy="4567084"/>
                    </a:xfrm>
                    <a:prstGeom prst="rect">
                      <a:avLst/>
                    </a:prstGeom>
                    <a:noFill/>
                    <a:ln w="9525">
                      <a:noFill/>
                      <a:miter lim="800000"/>
                      <a:headEnd/>
                      <a:tailEnd/>
                    </a:ln>
                  </pic:spPr>
                </pic:pic>
              </a:graphicData>
            </a:graphic>
          </wp:inline>
        </w:drawing>
      </w:r>
    </w:p>
    <w:p w:rsidR="00FB703B" w:rsidRDefault="00FB703B" w:rsidP="00FB703B">
      <w:pPr>
        <w:jc w:val="center"/>
      </w:pPr>
      <w:r>
        <w:t>Figure 4</w:t>
      </w:r>
    </w:p>
    <w:p w:rsidR="00B96312" w:rsidRDefault="00B96312" w:rsidP="00B96312">
      <w:pPr>
        <w:pStyle w:val="a5"/>
        <w:numPr>
          <w:ilvl w:val="0"/>
          <w:numId w:val="3"/>
        </w:numPr>
      </w:pPr>
      <w:r>
        <w:t>Next, we need to decode the JSON data and make it be a dictionary (Figure 5).</w:t>
      </w:r>
    </w:p>
    <w:p w:rsidR="00B96312" w:rsidRDefault="00B96312" w:rsidP="00B96312">
      <w:pPr>
        <w:pStyle w:val="a5"/>
        <w:ind w:left="780"/>
      </w:pPr>
    </w:p>
    <w:p w:rsidR="00B96312" w:rsidRDefault="00B96312" w:rsidP="00B96312">
      <w:r>
        <w:rPr>
          <w:noProof/>
        </w:rPr>
        <w:drawing>
          <wp:inline distT="0" distB="0" distL="0" distR="0">
            <wp:extent cx="7598075" cy="1496108"/>
            <wp:effectExtent l="19050" t="0" r="28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7648525" cy="1506042"/>
                    </a:xfrm>
                    <a:prstGeom prst="rect">
                      <a:avLst/>
                    </a:prstGeom>
                    <a:noFill/>
                    <a:ln w="9525">
                      <a:noFill/>
                      <a:miter lim="800000"/>
                      <a:headEnd/>
                      <a:tailEnd/>
                    </a:ln>
                  </pic:spPr>
                </pic:pic>
              </a:graphicData>
            </a:graphic>
          </wp:inline>
        </w:drawing>
      </w:r>
    </w:p>
    <w:p w:rsidR="00B96312" w:rsidRDefault="00B96312" w:rsidP="00B96312">
      <w:pPr>
        <w:jc w:val="center"/>
      </w:pPr>
      <w:r>
        <w:t>Figure 5</w:t>
      </w:r>
    </w:p>
    <w:p w:rsidR="00B96312" w:rsidRDefault="00B96312" w:rsidP="00B96312">
      <w:pPr>
        <w:jc w:val="center"/>
      </w:pPr>
    </w:p>
    <w:p w:rsidR="00B96312" w:rsidRDefault="00B96312" w:rsidP="00B96312">
      <w:pPr>
        <w:jc w:val="center"/>
      </w:pPr>
    </w:p>
    <w:p w:rsidR="00B96312" w:rsidRDefault="00B96312" w:rsidP="00B96312">
      <w:pPr>
        <w:pStyle w:val="a5"/>
        <w:numPr>
          <w:ilvl w:val="0"/>
          <w:numId w:val="3"/>
        </w:numPr>
        <w:tabs>
          <w:tab w:val="left" w:pos="1481"/>
        </w:tabs>
      </w:pPr>
      <w:r>
        <w:lastRenderedPageBreak/>
        <w:t>Run the module and you will see the following results (Figure 6).</w:t>
      </w:r>
      <w:r w:rsidRPr="00B96312">
        <w:rPr>
          <w:noProof/>
        </w:rPr>
        <w:t xml:space="preserve"> </w:t>
      </w:r>
    </w:p>
    <w:p w:rsidR="00B96312" w:rsidRDefault="00B96312" w:rsidP="00B96312">
      <w:pPr>
        <w:pStyle w:val="a5"/>
        <w:tabs>
          <w:tab w:val="left" w:pos="1481"/>
        </w:tabs>
        <w:ind w:left="780"/>
      </w:pPr>
    </w:p>
    <w:p w:rsidR="00B96312" w:rsidRDefault="00B96312" w:rsidP="00B96312">
      <w:pPr>
        <w:pStyle w:val="a5"/>
        <w:tabs>
          <w:tab w:val="left" w:pos="1481"/>
        </w:tabs>
        <w:ind w:left="780"/>
      </w:pPr>
      <w:r>
        <w:rPr>
          <w:noProof/>
        </w:rPr>
        <w:drawing>
          <wp:inline distT="0" distB="0" distL="0" distR="0">
            <wp:extent cx="5510482" cy="4613614"/>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515312" cy="4617658"/>
                    </a:xfrm>
                    <a:prstGeom prst="rect">
                      <a:avLst/>
                    </a:prstGeom>
                    <a:noFill/>
                    <a:ln w="9525">
                      <a:noFill/>
                      <a:miter lim="800000"/>
                      <a:headEnd/>
                      <a:tailEnd/>
                    </a:ln>
                  </pic:spPr>
                </pic:pic>
              </a:graphicData>
            </a:graphic>
          </wp:inline>
        </w:drawing>
      </w:r>
    </w:p>
    <w:p w:rsidR="00B96312" w:rsidRDefault="00B96312" w:rsidP="00B96312">
      <w:pPr>
        <w:pStyle w:val="a5"/>
        <w:tabs>
          <w:tab w:val="left" w:pos="1481"/>
        </w:tabs>
        <w:ind w:left="780"/>
        <w:jc w:val="center"/>
      </w:pPr>
      <w:r>
        <w:t>Figure 6</w:t>
      </w:r>
    </w:p>
    <w:p w:rsidR="00B96312" w:rsidRDefault="00B96312" w:rsidP="00B96312">
      <w:pPr>
        <w:pStyle w:val="a5"/>
        <w:numPr>
          <w:ilvl w:val="0"/>
          <w:numId w:val="3"/>
        </w:numPr>
        <w:tabs>
          <w:tab w:val="left" w:pos="1481"/>
        </w:tabs>
      </w:pPr>
      <w:r>
        <w:t xml:space="preserve">Luckily, we get the dictionary type we want. </w:t>
      </w:r>
    </w:p>
    <w:p w:rsidR="001C0B7C" w:rsidRDefault="001C0B7C"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C94A6A" w:rsidRDefault="00C94A6A" w:rsidP="001C0B7C">
      <w:pPr>
        <w:pStyle w:val="a5"/>
        <w:tabs>
          <w:tab w:val="left" w:pos="1481"/>
        </w:tabs>
        <w:ind w:left="780"/>
      </w:pPr>
    </w:p>
    <w:p w:rsidR="001C0B7C" w:rsidRDefault="001C0B7C" w:rsidP="001C0B7C">
      <w:pPr>
        <w:pStyle w:val="a5"/>
        <w:tabs>
          <w:tab w:val="left" w:pos="1481"/>
        </w:tabs>
        <w:ind w:left="780"/>
      </w:pPr>
      <w:r>
        <w:lastRenderedPageBreak/>
        <w:t>Part 3</w:t>
      </w:r>
    </w:p>
    <w:p w:rsidR="001C0B7C" w:rsidRDefault="00005298" w:rsidP="00005298">
      <w:pPr>
        <w:pStyle w:val="a5"/>
        <w:tabs>
          <w:tab w:val="left" w:pos="1481"/>
        </w:tabs>
        <w:ind w:left="780"/>
      </w:pPr>
      <w:r>
        <w:t xml:space="preserve">This part is about creating a psql database and push the real-time data into it. </w:t>
      </w:r>
    </w:p>
    <w:p w:rsidR="00C94A6A" w:rsidRDefault="00C94A6A" w:rsidP="00C94A6A">
      <w:pPr>
        <w:pStyle w:val="a5"/>
        <w:numPr>
          <w:ilvl w:val="0"/>
          <w:numId w:val="7"/>
        </w:numPr>
        <w:tabs>
          <w:tab w:val="left" w:pos="1481"/>
        </w:tabs>
        <w:jc w:val="center"/>
      </w:pPr>
      <w:r>
        <w:t xml:space="preserve">  </w:t>
      </w:r>
      <w:r w:rsidR="00005298">
        <w:t>Open File-&gt; Add Server (Figure 7).  Ensure you remember the det</w:t>
      </w:r>
      <w:r>
        <w:t xml:space="preserve">ailed information such as host, </w:t>
      </w:r>
      <w:r w:rsidR="00005298">
        <w:t>username and password because we will use them later in our code.</w:t>
      </w:r>
    </w:p>
    <w:p w:rsidR="00C94A6A" w:rsidRDefault="00C94A6A" w:rsidP="00C94A6A">
      <w:pPr>
        <w:pStyle w:val="a5"/>
        <w:numPr>
          <w:ilvl w:val="0"/>
          <w:numId w:val="7"/>
        </w:numPr>
        <w:tabs>
          <w:tab w:val="left" w:pos="1481"/>
        </w:tabs>
        <w:jc w:val="center"/>
      </w:pPr>
    </w:p>
    <w:p w:rsidR="00005298" w:rsidRDefault="00005298" w:rsidP="00CA2C2C">
      <w:pPr>
        <w:pStyle w:val="a5"/>
        <w:tabs>
          <w:tab w:val="left" w:pos="1481"/>
        </w:tabs>
        <w:ind w:left="735"/>
        <w:jc w:val="center"/>
      </w:pPr>
      <w:r>
        <w:rPr>
          <w:noProof/>
        </w:rPr>
        <w:drawing>
          <wp:inline distT="0" distB="0" distL="0" distR="0">
            <wp:extent cx="4442460" cy="46323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442460" cy="4632325"/>
                    </a:xfrm>
                    <a:prstGeom prst="rect">
                      <a:avLst/>
                    </a:prstGeom>
                    <a:noFill/>
                    <a:ln w="9525">
                      <a:noFill/>
                      <a:miter lim="800000"/>
                      <a:headEnd/>
                      <a:tailEnd/>
                    </a:ln>
                  </pic:spPr>
                </pic:pic>
              </a:graphicData>
            </a:graphic>
          </wp:inline>
        </w:drawing>
      </w:r>
    </w:p>
    <w:p w:rsidR="00005298" w:rsidRDefault="00005298" w:rsidP="00CA2C2C">
      <w:pPr>
        <w:pStyle w:val="a5"/>
        <w:tabs>
          <w:tab w:val="left" w:pos="1481"/>
        </w:tabs>
        <w:ind w:left="735"/>
        <w:jc w:val="center"/>
      </w:pPr>
      <w:r>
        <w:t>Figure 7</w:t>
      </w:r>
    </w:p>
    <w:p w:rsidR="00005298" w:rsidRDefault="00005298" w:rsidP="00005298">
      <w:pPr>
        <w:pStyle w:val="a5"/>
        <w:tabs>
          <w:tab w:val="left" w:pos="1481"/>
        </w:tabs>
        <w:ind w:left="735"/>
      </w:pPr>
    </w:p>
    <w:p w:rsidR="00005298" w:rsidRDefault="00005298" w:rsidP="003907EB">
      <w:pPr>
        <w:pStyle w:val="a5"/>
        <w:numPr>
          <w:ilvl w:val="0"/>
          <w:numId w:val="7"/>
        </w:numPr>
        <w:tabs>
          <w:tab w:val="left" w:pos="1481"/>
        </w:tabs>
        <w:jc w:val="center"/>
      </w:pPr>
      <w:r>
        <w:lastRenderedPageBreak/>
        <w:t>Click on OK, you will see a server named GradesECEN489 shows up under ‘Object browser’</w:t>
      </w:r>
      <w:r w:rsidR="003907EB">
        <w:t xml:space="preserve"> </w:t>
      </w:r>
      <w:r w:rsidR="00C94A6A">
        <w:t>(Figure 8)</w:t>
      </w:r>
      <w:r>
        <w:t>.</w:t>
      </w:r>
      <w:r>
        <w:rPr>
          <w:noProof/>
        </w:rPr>
        <w:drawing>
          <wp:inline distT="0" distB="0" distL="0" distR="0">
            <wp:extent cx="5943600" cy="459840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4598405"/>
                    </a:xfrm>
                    <a:prstGeom prst="rect">
                      <a:avLst/>
                    </a:prstGeom>
                    <a:noFill/>
                    <a:ln w="9525">
                      <a:noFill/>
                      <a:miter lim="800000"/>
                      <a:headEnd/>
                      <a:tailEnd/>
                    </a:ln>
                  </pic:spPr>
                </pic:pic>
              </a:graphicData>
            </a:graphic>
          </wp:inline>
        </w:drawing>
      </w:r>
    </w:p>
    <w:p w:rsidR="00005298" w:rsidRDefault="003907EB" w:rsidP="003907EB">
      <w:pPr>
        <w:pStyle w:val="a5"/>
        <w:tabs>
          <w:tab w:val="left" w:pos="1481"/>
          <w:tab w:val="left" w:pos="2160"/>
          <w:tab w:val="left" w:pos="2880"/>
          <w:tab w:val="left" w:pos="3478"/>
        </w:tabs>
        <w:ind w:left="735"/>
        <w:jc w:val="center"/>
      </w:pPr>
      <w:r>
        <w:t>Figure 8</w:t>
      </w:r>
    </w:p>
    <w:p w:rsidR="003907EB" w:rsidRDefault="003907EB" w:rsidP="00EA2437">
      <w:pPr>
        <w:tabs>
          <w:tab w:val="left" w:pos="1481"/>
          <w:tab w:val="left" w:pos="2160"/>
          <w:tab w:val="left" w:pos="2880"/>
          <w:tab w:val="left" w:pos="3478"/>
        </w:tabs>
      </w:pPr>
    </w:p>
    <w:p w:rsidR="00EA2437" w:rsidRDefault="00EA2437" w:rsidP="00EA2437">
      <w:pPr>
        <w:tabs>
          <w:tab w:val="left" w:pos="1481"/>
          <w:tab w:val="left" w:pos="2160"/>
          <w:tab w:val="left" w:pos="2880"/>
          <w:tab w:val="left" w:pos="3478"/>
        </w:tabs>
      </w:pPr>
    </w:p>
    <w:p w:rsidR="003907EB" w:rsidRDefault="00CE4438" w:rsidP="003907EB">
      <w:pPr>
        <w:pStyle w:val="a5"/>
        <w:numPr>
          <w:ilvl w:val="0"/>
          <w:numId w:val="7"/>
        </w:numPr>
        <w:tabs>
          <w:tab w:val="left" w:pos="1481"/>
          <w:tab w:val="left" w:pos="2160"/>
          <w:tab w:val="left" w:pos="2880"/>
          <w:tab w:val="left" w:pos="3478"/>
        </w:tabs>
      </w:pPr>
      <w:r>
        <w:t>Now it is time to connect to our database and push the dictionary type data into the database</w:t>
      </w:r>
      <w:r w:rsidR="00EA2437">
        <w:t xml:space="preserve"> (Figure 9 and Figure 10)</w:t>
      </w:r>
      <w:r>
        <w:t>.</w:t>
      </w:r>
    </w:p>
    <w:p w:rsidR="00EA2437" w:rsidRDefault="00EA2437" w:rsidP="00EA2437">
      <w:pPr>
        <w:pStyle w:val="a5"/>
        <w:tabs>
          <w:tab w:val="left" w:pos="1481"/>
          <w:tab w:val="left" w:pos="2160"/>
          <w:tab w:val="left" w:pos="2880"/>
          <w:tab w:val="left" w:pos="3478"/>
        </w:tabs>
        <w:ind w:left="735"/>
      </w:pPr>
    </w:p>
    <w:p w:rsidR="00005298" w:rsidRDefault="00C4122A" w:rsidP="00EA2437">
      <w:pPr>
        <w:tabs>
          <w:tab w:val="left" w:pos="1481"/>
        </w:tabs>
        <w:jc w:val="center"/>
      </w:pPr>
      <w:r>
        <w:rPr>
          <w:noProof/>
        </w:rPr>
        <w:lastRenderedPageBreak/>
        <w:drawing>
          <wp:inline distT="0" distB="0" distL="0" distR="0">
            <wp:extent cx="5934818" cy="2027207"/>
            <wp:effectExtent l="19050" t="0" r="8782"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2030207"/>
                    </a:xfrm>
                    <a:prstGeom prst="rect">
                      <a:avLst/>
                    </a:prstGeom>
                    <a:noFill/>
                    <a:ln w="9525">
                      <a:noFill/>
                      <a:miter lim="800000"/>
                      <a:headEnd/>
                      <a:tailEnd/>
                    </a:ln>
                  </pic:spPr>
                </pic:pic>
              </a:graphicData>
            </a:graphic>
          </wp:inline>
        </w:drawing>
      </w:r>
    </w:p>
    <w:p w:rsidR="00EA2437" w:rsidRDefault="00EA2437" w:rsidP="00EA2437">
      <w:pPr>
        <w:tabs>
          <w:tab w:val="left" w:pos="1481"/>
        </w:tabs>
        <w:jc w:val="center"/>
      </w:pPr>
      <w:r>
        <w:t>Figure 9</w:t>
      </w:r>
    </w:p>
    <w:p w:rsidR="00EA2437" w:rsidRDefault="00EA2437" w:rsidP="00EA2437">
      <w:pPr>
        <w:tabs>
          <w:tab w:val="left" w:pos="1481"/>
        </w:tabs>
      </w:pPr>
      <w:r>
        <w:rPr>
          <w:noProof/>
        </w:rPr>
        <w:drawing>
          <wp:inline distT="0" distB="0" distL="0" distR="0">
            <wp:extent cx="6459388" cy="30796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6480158" cy="3089532"/>
                    </a:xfrm>
                    <a:prstGeom prst="rect">
                      <a:avLst/>
                    </a:prstGeom>
                    <a:noFill/>
                    <a:ln w="9525">
                      <a:noFill/>
                      <a:miter lim="800000"/>
                      <a:headEnd/>
                      <a:tailEnd/>
                    </a:ln>
                  </pic:spPr>
                </pic:pic>
              </a:graphicData>
            </a:graphic>
          </wp:inline>
        </w:drawing>
      </w:r>
    </w:p>
    <w:p w:rsidR="00EA2437" w:rsidRDefault="00EA2437" w:rsidP="00EA2437">
      <w:pPr>
        <w:tabs>
          <w:tab w:val="left" w:pos="1481"/>
        </w:tabs>
        <w:jc w:val="center"/>
      </w:pPr>
      <w:r>
        <w:t>Figure 10</w:t>
      </w:r>
    </w:p>
    <w:p w:rsidR="00EA2437" w:rsidRDefault="00EA2437" w:rsidP="00EA2437">
      <w:pPr>
        <w:pStyle w:val="a5"/>
        <w:numPr>
          <w:ilvl w:val="0"/>
          <w:numId w:val="7"/>
        </w:numPr>
        <w:tabs>
          <w:tab w:val="left" w:pos="1481"/>
        </w:tabs>
      </w:pPr>
      <w:r>
        <w:t>Run the module. Results can be shown on both Python console and pgAdmin III (Figure 11 and Figure 12).</w:t>
      </w:r>
    </w:p>
    <w:p w:rsidR="005A51AF" w:rsidRDefault="005A51AF" w:rsidP="00EA2437">
      <w:pPr>
        <w:tabs>
          <w:tab w:val="left" w:pos="1481"/>
        </w:tabs>
        <w:jc w:val="center"/>
      </w:pPr>
      <w:r>
        <w:rPr>
          <w:noProof/>
        </w:rPr>
        <w:lastRenderedPageBreak/>
        <w:drawing>
          <wp:inline distT="0" distB="0" distL="0" distR="0">
            <wp:extent cx="4935485" cy="487392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932512" cy="4873925"/>
                    </a:xfrm>
                    <a:prstGeom prst="rect">
                      <a:avLst/>
                    </a:prstGeom>
                    <a:noFill/>
                    <a:ln w="9525">
                      <a:noFill/>
                      <a:miter lim="800000"/>
                      <a:headEnd/>
                      <a:tailEnd/>
                    </a:ln>
                  </pic:spPr>
                </pic:pic>
              </a:graphicData>
            </a:graphic>
          </wp:inline>
        </w:drawing>
      </w:r>
    </w:p>
    <w:p w:rsidR="00EA2437" w:rsidRDefault="00EA2437" w:rsidP="00EA2437">
      <w:pPr>
        <w:tabs>
          <w:tab w:val="left" w:pos="1481"/>
        </w:tabs>
        <w:jc w:val="center"/>
      </w:pPr>
      <w:r>
        <w:t>Figure 11</w:t>
      </w:r>
    </w:p>
    <w:p w:rsidR="00EA2437" w:rsidRDefault="00EA2437" w:rsidP="00EA2437">
      <w:pPr>
        <w:tabs>
          <w:tab w:val="left" w:pos="1481"/>
        </w:tabs>
        <w:jc w:val="center"/>
      </w:pPr>
      <w:r>
        <w:rPr>
          <w:noProof/>
        </w:rPr>
        <w:lastRenderedPageBreak/>
        <w:drawing>
          <wp:inline distT="0" distB="0" distL="0" distR="0">
            <wp:extent cx="5719445" cy="700468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19445" cy="7004685"/>
                    </a:xfrm>
                    <a:prstGeom prst="rect">
                      <a:avLst/>
                    </a:prstGeom>
                    <a:noFill/>
                    <a:ln w="9525">
                      <a:noFill/>
                      <a:miter lim="800000"/>
                      <a:headEnd/>
                      <a:tailEnd/>
                    </a:ln>
                  </pic:spPr>
                </pic:pic>
              </a:graphicData>
            </a:graphic>
          </wp:inline>
        </w:drawing>
      </w:r>
    </w:p>
    <w:p w:rsidR="00EA2437" w:rsidRPr="007025E9" w:rsidRDefault="00EA2437" w:rsidP="00EA2437">
      <w:pPr>
        <w:tabs>
          <w:tab w:val="left" w:pos="1481"/>
        </w:tabs>
        <w:jc w:val="center"/>
      </w:pPr>
      <w:r>
        <w:t>Figure 12</w:t>
      </w:r>
    </w:p>
    <w:sectPr w:rsidR="00EA2437" w:rsidRPr="007025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3AF" w:rsidRDefault="002243AF" w:rsidP="00E75DAB">
      <w:pPr>
        <w:spacing w:after="0" w:line="240" w:lineRule="auto"/>
      </w:pPr>
      <w:r>
        <w:separator/>
      </w:r>
    </w:p>
  </w:endnote>
  <w:endnote w:type="continuationSeparator" w:id="1">
    <w:p w:rsidR="002243AF" w:rsidRDefault="002243AF" w:rsidP="00E75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3AF" w:rsidRDefault="002243AF" w:rsidP="00E75DAB">
      <w:pPr>
        <w:spacing w:after="0" w:line="240" w:lineRule="auto"/>
      </w:pPr>
      <w:r>
        <w:separator/>
      </w:r>
    </w:p>
  </w:footnote>
  <w:footnote w:type="continuationSeparator" w:id="1">
    <w:p w:rsidR="002243AF" w:rsidRDefault="002243AF" w:rsidP="00E75D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65EE4"/>
    <w:multiLevelType w:val="hybridMultilevel"/>
    <w:tmpl w:val="2A985738"/>
    <w:lvl w:ilvl="0" w:tplc="E01C11D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6D06FE9"/>
    <w:multiLevelType w:val="hybridMultilevel"/>
    <w:tmpl w:val="813E8C18"/>
    <w:lvl w:ilvl="0" w:tplc="EB6074F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540620DB"/>
    <w:multiLevelType w:val="hybridMultilevel"/>
    <w:tmpl w:val="EF7AB0B4"/>
    <w:lvl w:ilvl="0" w:tplc="0DE6781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55056E77"/>
    <w:multiLevelType w:val="hybridMultilevel"/>
    <w:tmpl w:val="6B729582"/>
    <w:lvl w:ilvl="0" w:tplc="9F9CC67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6D762900"/>
    <w:multiLevelType w:val="hybridMultilevel"/>
    <w:tmpl w:val="51F6E2C0"/>
    <w:lvl w:ilvl="0" w:tplc="C608D91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73C80172"/>
    <w:multiLevelType w:val="hybridMultilevel"/>
    <w:tmpl w:val="BAC47F2A"/>
    <w:lvl w:ilvl="0" w:tplc="7F76531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nsid w:val="7AAF6CB9"/>
    <w:multiLevelType w:val="hybridMultilevel"/>
    <w:tmpl w:val="0D362428"/>
    <w:lvl w:ilvl="0" w:tplc="16D0AA76">
      <w:numFmt w:val="bullet"/>
      <w:lvlText w:val=""/>
      <w:lvlJc w:val="left"/>
      <w:pPr>
        <w:ind w:left="420" w:hanging="360"/>
      </w:pPr>
      <w:rPr>
        <w:rFonts w:ascii="Symbol" w:eastAsiaTheme="minorEastAsia"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E75DAB"/>
    <w:rsid w:val="00005298"/>
    <w:rsid w:val="001C0B7C"/>
    <w:rsid w:val="002243AF"/>
    <w:rsid w:val="002779C7"/>
    <w:rsid w:val="003907EB"/>
    <w:rsid w:val="004C088B"/>
    <w:rsid w:val="004E5F3C"/>
    <w:rsid w:val="005A51AF"/>
    <w:rsid w:val="007025E9"/>
    <w:rsid w:val="00784B32"/>
    <w:rsid w:val="009922A3"/>
    <w:rsid w:val="00B54DD3"/>
    <w:rsid w:val="00B96312"/>
    <w:rsid w:val="00BA5933"/>
    <w:rsid w:val="00C4122A"/>
    <w:rsid w:val="00C94A6A"/>
    <w:rsid w:val="00CA2C2C"/>
    <w:rsid w:val="00CD0CB6"/>
    <w:rsid w:val="00CE4438"/>
    <w:rsid w:val="00D326CF"/>
    <w:rsid w:val="00E30C1C"/>
    <w:rsid w:val="00E75DAB"/>
    <w:rsid w:val="00EA2437"/>
    <w:rsid w:val="00F0465D"/>
    <w:rsid w:val="00FA4EA2"/>
    <w:rsid w:val="00FB70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5DAB"/>
    <w:pPr>
      <w:tabs>
        <w:tab w:val="center" w:pos="4680"/>
        <w:tab w:val="right" w:pos="9360"/>
      </w:tabs>
      <w:spacing w:after="0" w:line="240" w:lineRule="auto"/>
    </w:pPr>
  </w:style>
  <w:style w:type="character" w:customStyle="1" w:styleId="Char">
    <w:name w:val="页眉 Char"/>
    <w:basedOn w:val="a0"/>
    <w:link w:val="a3"/>
    <w:uiPriority w:val="99"/>
    <w:semiHidden/>
    <w:rsid w:val="00E75DAB"/>
  </w:style>
  <w:style w:type="paragraph" w:styleId="a4">
    <w:name w:val="footer"/>
    <w:basedOn w:val="a"/>
    <w:link w:val="Char0"/>
    <w:uiPriority w:val="99"/>
    <w:semiHidden/>
    <w:unhideWhenUsed/>
    <w:rsid w:val="00E75DAB"/>
    <w:pPr>
      <w:tabs>
        <w:tab w:val="center" w:pos="4680"/>
        <w:tab w:val="right" w:pos="9360"/>
      </w:tabs>
      <w:spacing w:after="0" w:line="240" w:lineRule="auto"/>
    </w:pPr>
  </w:style>
  <w:style w:type="character" w:customStyle="1" w:styleId="Char0">
    <w:name w:val="页脚 Char"/>
    <w:basedOn w:val="a0"/>
    <w:link w:val="a4"/>
    <w:uiPriority w:val="99"/>
    <w:semiHidden/>
    <w:rsid w:val="00E75DAB"/>
  </w:style>
  <w:style w:type="paragraph" w:styleId="a5">
    <w:name w:val="List Paragraph"/>
    <w:basedOn w:val="a"/>
    <w:uiPriority w:val="34"/>
    <w:qFormat/>
    <w:rsid w:val="00E75DAB"/>
    <w:pPr>
      <w:ind w:left="720"/>
      <w:contextualSpacing/>
    </w:pPr>
  </w:style>
  <w:style w:type="character" w:styleId="a6">
    <w:name w:val="Hyperlink"/>
    <w:basedOn w:val="a0"/>
    <w:uiPriority w:val="99"/>
    <w:semiHidden/>
    <w:unhideWhenUsed/>
    <w:rsid w:val="009922A3"/>
    <w:rPr>
      <w:color w:val="0000FF"/>
      <w:u w:val="single"/>
    </w:rPr>
  </w:style>
  <w:style w:type="paragraph" w:styleId="a7">
    <w:name w:val="Balloon Text"/>
    <w:basedOn w:val="a"/>
    <w:link w:val="Char1"/>
    <w:uiPriority w:val="99"/>
    <w:semiHidden/>
    <w:unhideWhenUsed/>
    <w:rsid w:val="007025E9"/>
    <w:pPr>
      <w:spacing w:after="0" w:line="240" w:lineRule="auto"/>
    </w:pPr>
    <w:rPr>
      <w:rFonts w:ascii="Microsoft YaHei" w:eastAsia="Microsoft YaHei"/>
      <w:sz w:val="18"/>
      <w:szCs w:val="18"/>
    </w:rPr>
  </w:style>
  <w:style w:type="character" w:customStyle="1" w:styleId="Char1">
    <w:name w:val="批注框文本 Char"/>
    <w:basedOn w:val="a0"/>
    <w:link w:val="a7"/>
    <w:uiPriority w:val="99"/>
    <w:semiHidden/>
    <w:rsid w:val="007025E9"/>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ot404/json-arduin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Yayun</dc:creator>
  <cp:keywords/>
  <dc:description/>
  <cp:lastModifiedBy>Yayun</cp:lastModifiedBy>
  <cp:revision>23</cp:revision>
  <dcterms:created xsi:type="dcterms:W3CDTF">2013-10-07T05:46:00Z</dcterms:created>
  <dcterms:modified xsi:type="dcterms:W3CDTF">2013-10-07T07:32:00Z</dcterms:modified>
</cp:coreProperties>
</file>