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52" w:rsidRDefault="00071E52" w:rsidP="00071E5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导数的运算</w:t>
      </w:r>
    </w:p>
    <w:p w:rsidR="00071E52" w:rsidRDefault="00071E52" w:rsidP="00071E5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基本初等函数的导数</w:t>
      </w:r>
    </w:p>
    <w:p w:rsidR="00071E52" w:rsidRDefault="00071E52" w:rsidP="00071E5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利用公式求导数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求下列函数的导数：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</w:t>
      </w:r>
      <w:r w:rsidRPr="00870FBC">
        <w:rPr>
          <w:rFonts w:ascii="Times New Roman" w:hAnsi="Times New Roman" w:cs="Times New Roman" w:hint="eastAsia"/>
        </w:rPr>
        <w:t>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(2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3)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(1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2)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(3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2)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i/>
          <w:sz w:val="13"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i/>
          <w:sz w:val="13"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规律总结：求函数的导数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需要将函数化为具有公式的类型再计算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曲线在某一点处的切线方程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kx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的切线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设切点为</w:t>
      </w:r>
      <w:r w:rsidRPr="00870FBC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则过点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代入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点坐标为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利用导数的几何意义解决切线问题的两种情况：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若已知点是切点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则在</w:t>
      </w:r>
      <w:r w:rsidRPr="00870FBC">
        <w:rPr>
          <w:rFonts w:ascii="Times New Roman" w:hAnsi="Times New Roman" w:cs="Times New Roman" w:hint="eastAsia"/>
        </w:rPr>
        <w:t>该点处的切线斜率就是该点处的导数；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如果已知点不是切点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则应先设出切点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再借助两点连线的斜率公式进行求解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5" name="图片 5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变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求曲线在点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处的切线方程；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求过点</w:t>
      </w:r>
      <w:r w:rsidRPr="00870FBC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的曲线的切线方程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显然点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是曲线上的点</w:t>
      </w:r>
      <w:r w:rsidRPr="00870FBC">
        <w:rPr>
          <w:rFonts w:ascii="Times New Roman" w:hAnsi="Times New Roman" w:cs="Times New Roman" w:hint="eastAsia"/>
        </w:rPr>
        <w:t>，所以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为切点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所求切线斜率为函数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处的导数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所以曲线在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显然</w:t>
      </w:r>
      <w:r w:rsidRPr="00870FBC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不在曲线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则可设过该点的切线的切点为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,a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那么该切线斜率为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则切线方程为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hAnsi="宋体" w:cs="Times New Roman"/>
        </w:rPr>
        <w:t>①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将点</w:t>
      </w:r>
      <w:r w:rsidRPr="00870FBC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代入方程得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,a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代入方程</w:t>
      </w:r>
      <w:r w:rsidRPr="00870FBC">
        <w:rPr>
          <w:rFonts w:hAnsi="宋体" w:cs="Times New Roman"/>
        </w:rPr>
        <w:t>①</w:t>
      </w:r>
      <w:r w:rsidRPr="00870FBC">
        <w:rPr>
          <w:rFonts w:ascii="Times New Roman" w:hAnsi="Times New Roman" w:cs="Times New Roman"/>
        </w:rPr>
        <w:t>整理可得切线方程为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4.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导数的实际应用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6" name="图片 6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例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某质点的运动方程是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则质点在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时的速度为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质点运动的加速度为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t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Book Antiqua" w:hAnsi="Book Antiqua" w:cs="Times New Roman" w:hint="eastAsia"/>
          <w:i/>
        </w:rPr>
        <w:t>v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即质点在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时的速度为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Book Antiqua" w:hAnsi="Book Antiqua" w:cs="Times New Roman" w:hint="eastAsia"/>
          <w:i/>
        </w:rPr>
        <w:t>v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所以加速度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t</w:t>
      </w:r>
      <w:r>
        <w:rPr>
          <w:rFonts w:ascii="Times New Roman" w:hAnsi="Times New Roman" w:cs="Times New Roman" w:hint="eastAsia"/>
        </w:rPr>
        <w:t>．</w:t>
      </w:r>
    </w:p>
    <w:p w:rsidR="00071E52" w:rsidRDefault="00071E52" w:rsidP="00071E5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7" name="图片 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单项选择题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的导数是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(1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4)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4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处的切线方程为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的坐标是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设切点坐标为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易得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021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…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 w:rsidRPr="00870FBC">
        <w:rPr>
          <w:rFonts w:ascii="Times New Roman" w:hAnsi="Times New Roman" w:cs="Times New Roman"/>
          <w:vertAlign w:val="subscript"/>
        </w:rPr>
        <w:t>＋</w:t>
      </w:r>
      <w:r w:rsidRPr="00870FBC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i/>
          <w:vertAlign w:val="subscript"/>
        </w:rPr>
        <w:t>n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870FBC">
        <w:rPr>
          <w:rFonts w:ascii="Times New Roman" w:hAnsi="Times New Roman" w:cs="Times New Roman" w:hint="eastAsia"/>
          <w:vertAlign w:val="subscript"/>
        </w:rPr>
        <w:t>021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(3)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下列求导运算正确的是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BD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</w:t>
      </w:r>
      <w:r w:rsidRPr="00870FBC"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下列结论中正确的有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 w:hint="eastAsia"/>
        </w:rPr>
        <w:t xml:space="preserve">  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</w:t>
      </w:r>
      <w:r w:rsidRPr="00870FBC">
        <w:rPr>
          <w:rFonts w:ascii="Times New Roman" w:hAnsi="Times New Roman" w:cs="Times New Roman"/>
        </w:rPr>
        <w:t>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BCD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(1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2)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故选项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有实数解的有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4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BD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某质点的运动方程是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s</w:t>
      </w:r>
      <w:r w:rsidRPr="00870FBC">
        <w:rPr>
          <w:rFonts w:ascii="Times New Roman" w:hAnsi="Times New Roman" w:cs="Times New Roman"/>
        </w:rPr>
        <w:t>的单位：</w:t>
      </w:r>
      <w:r w:rsidRPr="00870FBC">
        <w:rPr>
          <w:rFonts w:ascii="Times New Roman" w:hAnsi="Times New Roman" w:cs="Times New Roman" w:hint="eastAsia"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t</w:t>
      </w:r>
      <w:r w:rsidRPr="00870FBC">
        <w:rPr>
          <w:rFonts w:ascii="Times New Roman" w:hAnsi="Times New Roman" w:cs="Times New Roman"/>
        </w:rPr>
        <w:t>的单位：</w:t>
      </w:r>
      <w:r w:rsidRPr="00870FB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则质点在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时的瞬时速度是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 w:hint="eastAsia"/>
        </w:rPr>
        <w:t>m/s.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27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位移对时间的一阶导数是速度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为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s,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t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t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时的瞬时速度为</w:t>
      </w:r>
      <w:r w:rsidRPr="00870FBC">
        <w:rPr>
          <w:rFonts w:ascii="Book Antiqua" w:hAnsi="Book Antiqua" w:cs="Times New Roman"/>
          <w:i/>
        </w:rPr>
        <w:t>v</w:t>
      </w:r>
      <w:r w:rsidRPr="00870FBC">
        <w:rPr>
          <w:rFonts w:ascii="Times New Roman" w:hAnsi="Times New Roman" w:cs="Times New Roman" w:hint="eastAsia"/>
          <w:vertAlign w:val="subscript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m/s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__________.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</w:p>
    <w:p w:rsidR="00071E52" w:rsidRDefault="00071E52" w:rsidP="00071E52">
      <w:pPr>
        <w:pStyle w:val="a5"/>
        <w:ind w:firstLineChars="200" w:firstLine="420"/>
        <w:rPr>
          <w:rFonts w:hAnsi="宋体" w:cs="Times New Roman" w:hint="eastAsia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根据题意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×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π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π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π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o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lim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do</w:instrText>
      </w:r>
      <w:r w:rsidRPr="00870FBC">
        <w:rPr>
          <w:rFonts w:ascii="Times New Roman" w:hAnsi="Times New Roman" w:cs="Times New Roman" w:hint="eastAsia"/>
        </w:rPr>
        <w:instrText>4(</w:instrText>
      </w:r>
      <w:r w:rsidRPr="00870FBC">
        <w:rPr>
          <w:rFonts w:ascii="Times New Roman" w:hAnsi="Times New Roman" w:cs="Times New Roman" w:hint="eastAsia"/>
          <w:vertAlign w:val="subscript"/>
        </w:rPr>
        <w:instrText>Δ</w:instrText>
      </w:r>
      <w:r w:rsidRPr="00870FBC">
        <w:rPr>
          <w:rFonts w:ascii="Times New Roman" w:hAnsi="Times New Roman" w:cs="Times New Roman" w:hint="eastAsia"/>
          <w:i/>
          <w:vertAlign w:val="subscript"/>
        </w:rPr>
        <w:instrText>x</w:instrText>
      </w:r>
      <w:r w:rsidRPr="00870FBC">
        <w:rPr>
          <w:rFonts w:hAnsi="宋体" w:cs="Times New Roman" w:hint="eastAsia"/>
          <w:vertAlign w:val="subscript"/>
        </w:rPr>
        <w:instrText>→</w:instrText>
      </w:r>
      <w:r w:rsidRPr="00870FBC">
        <w:rPr>
          <w:rFonts w:ascii="Times New Roman" w:hAnsi="Times New Roman" w:cs="Times New Roman" w:hint="eastAsia"/>
          <w:vertAlign w:val="subscript"/>
        </w:rPr>
        <w:instrText>0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Δ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与曲线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处的切线垂直且过点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的直线方程为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28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(1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3)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所以在点</w:t>
      </w:r>
      <w:r w:rsidRPr="00870FB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处曲线的切线斜</w:t>
      </w:r>
      <w:r w:rsidRPr="00870FBC">
        <w:rPr>
          <w:rFonts w:ascii="Times New Roman" w:hAnsi="Times New Roman" w:cs="Times New Roman" w:hint="eastAsia"/>
        </w:rPr>
        <w:t>率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 w:hint="eastAsia"/>
        </w:rPr>
        <w:t>8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(1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3)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所以适合题意的切线的斜率为－</w:t>
      </w:r>
      <w:r w:rsidRPr="00870FBC">
        <w:rPr>
          <w:rFonts w:ascii="Times New Roman" w:hAnsi="Times New Roman" w:cs="Times New Roman"/>
        </w:rPr>
        <w:t>3.</w:t>
      </w:r>
      <w:r w:rsidRPr="00870FBC">
        <w:rPr>
          <w:rFonts w:ascii="Times New Roman" w:hAnsi="Times New Roman" w:cs="Times New Roman"/>
        </w:rPr>
        <w:t>从而适合题意的直线方程为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28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071E52" w:rsidRDefault="00071E52" w:rsidP="00071E52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求下列函数的导数：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4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；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；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4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4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5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5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5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i/>
          <w:vertAlign w:val="superscript"/>
        </w:rPr>
        <w:fldChar w:fldCharType="begin"/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 w:rsidRPr="00870FBC">
        <w:rPr>
          <w:rFonts w:ascii="Times New Roman" w:hAnsi="Times New Roman" w:cs="Times New Roman"/>
          <w:i/>
          <w:vertAlign w:val="superscript"/>
        </w:rPr>
        <w:instrText>eq</w:instrText>
      </w:r>
      <w:r w:rsidRPr="00870FBC">
        <w:rPr>
          <w:rFonts w:ascii="Times New Roman" w:hAnsi="Times New Roman" w:cs="Times New Roman"/>
          <w:vertAlign w:val="superscript"/>
        </w:rPr>
        <w:instrText xml:space="preserve"> \</w:instrText>
      </w:r>
      <w:r w:rsidRPr="00870FBC">
        <w:rPr>
          <w:rFonts w:ascii="Times New Roman" w:hAnsi="Times New Roman" w:cs="Times New Roman"/>
          <w:i/>
          <w:vertAlign w:val="superscript"/>
        </w:rPr>
        <w:instrText>f</w:instrText>
      </w:r>
      <w:r w:rsidRPr="00870FBC">
        <w:rPr>
          <w:rFonts w:ascii="Times New Roman" w:hAnsi="Times New Roman" w:cs="Times New Roman"/>
          <w:vertAlign w:val="superscript"/>
        </w:rPr>
        <w:instrText>(2</w:instrText>
      </w:r>
      <w:r w:rsidRPr="00870FBC">
        <w:rPr>
          <w:rFonts w:ascii="Times New Roman" w:hAnsi="Times New Roman" w:cs="Times New Roman"/>
          <w:i/>
          <w:vertAlign w:val="superscript"/>
        </w:rPr>
        <w:instrText>,</w:instrText>
      </w:r>
      <w:r w:rsidRPr="00870FBC">
        <w:rPr>
          <w:rFonts w:ascii="Times New Roman" w:hAnsi="Times New Roman" w:cs="Times New Roman"/>
          <w:vertAlign w:val="superscript"/>
        </w:rPr>
        <w:instrText>5)</w:instrText>
      </w:r>
      <w:r>
        <w:rPr>
          <w:rFonts w:ascii="Times New Roman" w:hAnsi="Times New Roman" w:cs="Times New Roman"/>
          <w:i/>
          <w:vertAlign w:val="superscript"/>
        </w:rPr>
        <w:instrText xml:space="preserve"> </w:instrText>
      </w:r>
      <w:r>
        <w:rPr>
          <w:rFonts w:ascii="Times New Roman" w:hAnsi="Times New Roman" w:cs="Times New Roman"/>
          <w:i/>
          <w:vertAlign w:val="superscript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</w:t>
      </w:r>
      <w:r w:rsidRPr="00870FBC">
        <w:rPr>
          <w:rFonts w:ascii="Times New Roman" w:hAnsi="Times New Roman" w:cs="Times New Roman" w:hint="eastAsia"/>
        </w:rPr>
        <w:t>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log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·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cos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4)))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2sin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cos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＝</w:t>
      </w:r>
      <w:r w:rsidRPr="00870FB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si</w:t>
      </w:r>
      <w:r w:rsidRPr="00870F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是曲线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的一条切线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曲线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的导数为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设切点为</w:t>
      </w:r>
      <w:r w:rsidRPr="00870FBC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则过点</w:t>
      </w:r>
      <w:r w:rsidRPr="00870FBC">
        <w:rPr>
          <w:rFonts w:ascii="Times New Roman" w:hAnsi="Times New Roman" w:cs="Times New Roman"/>
          <w:i/>
        </w:rPr>
        <w:t>P</w:t>
      </w:r>
      <w:r w:rsidRPr="00870FBC">
        <w:rPr>
          <w:rFonts w:ascii="Times New Roman" w:hAnsi="Times New Roman" w:cs="Times New Roman"/>
        </w:rPr>
        <w:t>的切线方程为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  <w:vertAlign w:val="subscript"/>
        </w:rPr>
        <w:t>0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</w:p>
    <w:p w:rsidR="00071E52" w:rsidRDefault="00071E52" w:rsidP="00071E5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2145" cy="309880"/>
            <wp:effectExtent l="19050" t="0" r="1905" b="0"/>
            <wp:docPr id="8" name="图片 8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多选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给出定义：若函数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上可导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存在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且导函数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上也可导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上存在二阶导函数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记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′.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</w:rPr>
        <w:t>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D</w:t>
      </w:r>
      <w:r w:rsidRPr="00870FBC">
        <w:rPr>
          <w:rFonts w:ascii="Times New Roman" w:hAnsi="Times New Roman" w:cs="Times New Roman"/>
        </w:rPr>
        <w:t>上为凸函数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以下四个函数在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上是凸函数的是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AB</w:t>
      </w:r>
    </w:p>
    <w:p w:rsidR="00071E52" w:rsidRPr="00870FBC" w:rsidRDefault="00071E52" w:rsidP="00071E5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si</w:t>
      </w:r>
      <w:r w:rsidRPr="00870F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上是凸函数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正确；对于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上是凸函数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</w:rPr>
        <w:t>B</w:t>
      </w:r>
      <w:r w:rsidRPr="00870FBC">
        <w:rPr>
          <w:rFonts w:ascii="Times New Roman" w:hAnsi="Times New Roman" w:cs="Times New Roman"/>
        </w:rPr>
        <w:t>正确；对于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上不是凸函数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lastRenderedPageBreak/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错误；对于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″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上不是凸函数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FA395F" w:rsidRPr="00071E52" w:rsidRDefault="00FA395F"/>
    <w:sectPr w:rsidR="00FA395F" w:rsidRPr="0007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95F" w:rsidRDefault="00FA395F" w:rsidP="00071E52">
      <w:r>
        <w:separator/>
      </w:r>
    </w:p>
  </w:endnote>
  <w:endnote w:type="continuationSeparator" w:id="1">
    <w:p w:rsidR="00FA395F" w:rsidRDefault="00FA395F" w:rsidP="00071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95F" w:rsidRDefault="00FA395F" w:rsidP="00071E52">
      <w:r>
        <w:separator/>
      </w:r>
    </w:p>
  </w:footnote>
  <w:footnote w:type="continuationSeparator" w:id="1">
    <w:p w:rsidR="00FA395F" w:rsidRDefault="00FA395F" w:rsidP="00071E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E52"/>
    <w:rsid w:val="00071E52"/>
    <w:rsid w:val="00FA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E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1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1E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1E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1E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1E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1E5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1E5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E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E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E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71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71E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71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71E5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71E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71E5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71E5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071E5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071E5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071E5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71E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813</Words>
  <Characters>4640</Characters>
  <Application>Microsoft Office Word</Application>
  <DocSecurity>0</DocSecurity>
  <Lines>38</Lines>
  <Paragraphs>10</Paragraphs>
  <ScaleCrop>false</ScaleCrop>
  <Company>Microsoft</Company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2021-09-15T00:40:00Z</dcterms:created>
  <dcterms:modified xsi:type="dcterms:W3CDTF">2021-09-15T00:41:00Z</dcterms:modified>
</cp:coreProperties>
</file>