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3D4" w:rsidRDefault="001E43D4" w:rsidP="001E43D4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5.3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导数在研究函数中的应用</w:t>
      </w:r>
    </w:p>
    <w:p w:rsidR="001E43D4" w:rsidRDefault="001E43D4" w:rsidP="001E43D4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985" cy="295275"/>
            <wp:effectExtent l="0" t="0" r="0" b="0"/>
            <wp:docPr id="1" name="图片 1" descr="虚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虚线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课时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函数的单调性</w:t>
      </w:r>
    </w:p>
    <w:p w:rsidR="001E43D4" w:rsidRDefault="001E43D4" w:rsidP="001E43D4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29765" cy="302260"/>
            <wp:effectExtent l="19050" t="0" r="0" b="0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类型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利用导数证明函数单调性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3" name="图片 3" descr="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例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求证：函数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上是增函数</w:t>
      </w:r>
      <w:r>
        <w:rPr>
          <w:rFonts w:ascii="Times New Roman" w:hAnsi="Times New Roman" w:cs="Times New Roman"/>
        </w:rPr>
        <w:t>．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【证明】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&gt;1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上是增函数</w:t>
      </w:r>
      <w:r>
        <w:rPr>
          <w:rFonts w:ascii="Times New Roman" w:hAnsi="Times New Roman" w:cs="Times New Roman"/>
        </w:rPr>
        <w:t>．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类型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识图问题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4" name="图片 4" descr="例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例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的导函数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的图象如图所示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的图象最</w:t>
      </w:r>
      <w:r w:rsidRPr="00870FBC">
        <w:rPr>
          <w:rFonts w:ascii="Times New Roman" w:hAnsi="Times New Roman" w:cs="Times New Roman" w:hint="eastAsia"/>
        </w:rPr>
        <w:t>有可能是图中的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E43D4" w:rsidRDefault="001E43D4" w:rsidP="001E43D4">
      <w:pPr>
        <w:pStyle w:val="a5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65530" cy="777875"/>
            <wp:effectExtent l="19050" t="0" r="1270" b="0"/>
            <wp:docPr id="5" name="图片 5" descr="5A21-B2SX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A21-B2SX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3D4" w:rsidRDefault="001E43D4" w:rsidP="001E43D4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))</w:t>
      </w:r>
    </w:p>
    <w:p w:rsidR="001E43D4" w:rsidRDefault="001E43D4" w:rsidP="001E43D4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85825" cy="474980"/>
            <wp:effectExtent l="19050" t="0" r="9525" b="0"/>
            <wp:docPr id="6" name="图片 6" descr="5A21-B2S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A21-B2SX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957580" cy="474980"/>
            <wp:effectExtent l="19050" t="0" r="0" b="0"/>
            <wp:docPr id="7" name="图片 7" descr="5A21-B2SX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A21-B2SX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763270" cy="439420"/>
            <wp:effectExtent l="19050" t="0" r="0" b="0"/>
            <wp:docPr id="8" name="图片 8" descr="5A21-B2SX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A21-B2SX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899795" cy="504190"/>
            <wp:effectExtent l="19050" t="0" r="0" b="0"/>
            <wp:docPr id="9" name="图片 9" descr="5A21-B2SX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A21-B2SX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50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的图象可知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；当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可排除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故选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的导函数为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的图象如图所示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则函数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的图象可能是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E43D4" w:rsidRDefault="001E43D4" w:rsidP="001E43D4">
      <w:pPr>
        <w:pStyle w:val="a5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70255" cy="727075"/>
            <wp:effectExtent l="19050" t="0" r="0" b="0"/>
            <wp:docPr id="10" name="图片 10" descr="5A21-B2SX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5A21-B2SX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3D4" w:rsidRDefault="001E43D4" w:rsidP="001E43D4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))</w:t>
      </w:r>
    </w:p>
    <w:p w:rsidR="001E43D4" w:rsidRDefault="001E43D4" w:rsidP="001E43D4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21055" cy="626110"/>
            <wp:effectExtent l="19050" t="0" r="0" b="0"/>
            <wp:docPr id="11" name="图片 11" descr="5A21-B2SX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A21-B2SX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821055" cy="626110"/>
            <wp:effectExtent l="19050" t="0" r="0" b="0"/>
            <wp:docPr id="12" name="图片 12" descr="5A21-B2SX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A21-B2SX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813435" cy="626110"/>
            <wp:effectExtent l="19050" t="0" r="5715" b="0"/>
            <wp:docPr id="13" name="图片 13" descr="5A21-B2SX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5A21-B2SX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821055" cy="626110"/>
            <wp:effectExtent l="19050" t="0" r="0" b="0"/>
            <wp:docPr id="14" name="图片 14" descr="5A21-B2SX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A21-B2SX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D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由导函数的图象可得：当</w:t>
      </w:r>
      <w:r w:rsidRPr="00870FBC">
        <w:rPr>
          <w:rFonts w:ascii="Times New Roman" w:hAnsi="Times New Roman" w:cs="Times New Roman"/>
        </w:rPr>
        <w:t>x&lt;0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排除选项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；当</w:t>
      </w:r>
      <w:r w:rsidRPr="00870FBC">
        <w:rPr>
          <w:rFonts w:ascii="Times New Roman" w:hAnsi="Times New Roman" w:cs="Times New Roman" w:hint="eastAsia"/>
        </w:rPr>
        <w:t>x&gt;0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先正后负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上先增后减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因为选项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/>
        </w:rPr>
        <w:t>中的图象是先减后增再减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故排除选项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类型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利用导数求单调区间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15" name="图片 15" descr="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例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4x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4x</w:t>
      </w:r>
      <w:r w:rsidRPr="00870FBC">
        <w:rPr>
          <w:rFonts w:ascii="Times New Roman" w:hAnsi="Times New Roman" w:cs="Times New Roman"/>
        </w:rPr>
        <w:t>的单</w:t>
      </w:r>
      <w:r w:rsidRPr="00870FBC">
        <w:rPr>
          <w:rFonts w:ascii="Times New Roman" w:hAnsi="Times New Roman" w:cs="Times New Roman" w:hint="eastAsia"/>
        </w:rPr>
        <w:t>调增区间是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lastRenderedPageBreak/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\f(2,3)))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\f(2,3)))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al\co1(\f(2,3)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2))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\f(2,3)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2))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C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4x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3x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8x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3x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8x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</w:rPr>
        <w:t>3x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8x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4&lt;0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\f(2,3)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&lt;x&lt;2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因此函数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4x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4x</w:t>
      </w:r>
      <w:r w:rsidRPr="00870FBC">
        <w:rPr>
          <w:rFonts w:ascii="Times New Roman" w:hAnsi="Times New Roman" w:cs="Times New Roman"/>
        </w:rPr>
        <w:t>的单调增区间是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al\co1(\f(2,3)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2))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＝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\f(4,x)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的单调减区间是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\f(4,x)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的定义域为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\f(4,x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\f(3,x)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3x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4,x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4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</w:rPr>
        <w:t>0&lt;x&lt;1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的单调减区间是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规律总结：求函数单调区间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首先确定函数的定义域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再令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解得单调增区间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解得单调减区间</w:t>
      </w:r>
      <w:r>
        <w:rPr>
          <w:rFonts w:ascii="Times New Roman" w:hAnsi="Times New Roman" w:cs="Times New Roman"/>
        </w:rPr>
        <w:t>．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类型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含参函数的单调性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16" name="图片 16" descr="例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例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hAnsi="宋体" w:cs="Times New Roman"/>
        </w:rPr>
        <w:t>∈</w:t>
      </w:r>
      <w:r w:rsidRPr="00870FB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讨论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的单调区间</w:t>
      </w:r>
      <w:r>
        <w:rPr>
          <w:rFonts w:ascii="Times New Roman" w:hAnsi="Times New Roman" w:cs="Times New Roman"/>
        </w:rPr>
        <w:t>．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的定义域为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ax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－（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/>
          <w:i/>
        </w:rPr>
        <w:instrText>ax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hAnsi="宋体" w:cs="Times New Roman" w:hint="eastAsia"/>
        </w:rPr>
        <w:t>①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与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上的变化情况如下表</w:t>
      </w:r>
      <w:r w:rsidRPr="00870FBC">
        <w:rPr>
          <w:rFonts w:ascii="Times New Roman" w:hAnsi="Times New Roman" w:cs="Times New Roman" w:hint="eastAsia"/>
        </w:rPr>
        <w:t>：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  <w:i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14"/>
        <w:gridCol w:w="1826"/>
        <w:gridCol w:w="816"/>
        <w:gridCol w:w="2141"/>
      </w:tblGrid>
      <w:tr w:rsidR="001E43D4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x</w:t>
            </w:r>
          </w:p>
        </w:tc>
        <w:tc>
          <w:tcPr>
            <w:tcW w:w="182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Pr="00870FBC">
              <w:rPr>
                <w:rFonts w:ascii="Times New Roman" w:hAnsi="Times New Roman" w:cs="Times New Roman"/>
              </w:rPr>
              <w:instrText xml:space="preserve"> \</w:instrText>
            </w:r>
            <w:r w:rsidRPr="00870FBC">
              <w:rPr>
                <w:rFonts w:ascii="Times New Roman" w:hAnsi="Times New Roman" w:cs="Times New Roman"/>
                <w:i/>
              </w:rPr>
              <w:instrText>b</w:instrText>
            </w:r>
            <w:r>
              <w:rPr>
                <w:rFonts w:ascii="Times New Roman" w:hAnsi="Times New Roman" w:cs="Times New Roman"/>
              </w:rPr>
              <w:instrText>\lc\(\rc\)</w:instrText>
            </w:r>
            <w:r w:rsidRPr="00870FBC">
              <w:rPr>
                <w:rFonts w:ascii="Times New Roman" w:hAnsi="Times New Roman" w:cs="Times New Roman"/>
              </w:rPr>
              <w:instrText>(</w:instrText>
            </w:r>
            <w:r>
              <w:rPr>
                <w:rFonts w:ascii="Times New Roman" w:hAnsi="Times New Roman" w:cs="Times New Roman"/>
              </w:rPr>
              <w:instrText>\a\vs4\</w:instrText>
            </w:r>
            <w:r w:rsidRPr="00870FBC">
              <w:rPr>
                <w:rFonts w:ascii="Times New Roman" w:hAnsi="Times New Roman" w:cs="Times New Roman"/>
                <w:i/>
              </w:rPr>
              <w:instrText>al</w:instrText>
            </w:r>
            <w:r w:rsidRPr="00870FBC">
              <w:rPr>
                <w:rFonts w:ascii="Times New Roman" w:hAnsi="Times New Roman" w:cs="Times New Roman"/>
              </w:rPr>
              <w:instrText>\</w:instrText>
            </w:r>
            <w:r w:rsidRPr="00870FBC">
              <w:rPr>
                <w:rFonts w:ascii="Times New Roman" w:hAnsi="Times New Roman" w:cs="Times New Roman"/>
                <w:i/>
              </w:rPr>
              <w:instrText>co</w:instrText>
            </w:r>
            <w:r w:rsidRPr="00870FBC">
              <w:rPr>
                <w:rFonts w:ascii="Times New Roman" w:hAnsi="Times New Roman" w:cs="Times New Roman"/>
              </w:rPr>
              <w:instrText>1(0</w:instrText>
            </w:r>
            <w:r w:rsidRPr="00870FBC">
              <w:rPr>
                <w:rFonts w:ascii="Times New Roman" w:hAnsi="Times New Roman" w:cs="Times New Roman" w:hint="eastAsia"/>
              </w:rPr>
              <w:instrText>，</w:instrText>
            </w:r>
            <w:r w:rsidRPr="00870FBC">
              <w:rPr>
                <w:rFonts w:ascii="Times New Roman" w:hAnsi="Times New Roman" w:cs="Times New Roman" w:hint="eastAsia"/>
              </w:rPr>
              <w:instrText>\</w:instrText>
            </w:r>
            <w:r w:rsidRPr="00870FBC">
              <w:rPr>
                <w:rFonts w:ascii="Times New Roman" w:hAnsi="Times New Roman" w:cs="Times New Roman" w:hint="eastAsia"/>
                <w:i/>
              </w:rPr>
              <w:instrText>f</w:instrText>
            </w:r>
            <w:r w:rsidRPr="00870FBC">
              <w:rPr>
                <w:rFonts w:ascii="Times New Roman" w:hAnsi="Times New Roman" w:cs="Times New Roman" w:hint="eastAsia"/>
              </w:rPr>
              <w:instrText>(1</w:instrText>
            </w:r>
            <w:r w:rsidRPr="00870FBC">
              <w:rPr>
                <w:rFonts w:ascii="Times New Roman" w:hAnsi="Times New Roman" w:cs="Times New Roman" w:hint="eastAsia"/>
                <w:i/>
              </w:rPr>
              <w:instrText>,</w:instrText>
            </w:r>
            <w:r w:rsidRPr="00870FBC">
              <w:rPr>
                <w:rFonts w:ascii="Times New Roman" w:hAnsi="Times New Roman" w:cs="Times New Roman" w:hint="eastAsia"/>
              </w:rPr>
              <w:instrText>2)))</w:instrText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Pr="00870FBC">
              <w:rPr>
                <w:rFonts w:ascii="Times New Roman" w:hAnsi="Times New Roman" w:cs="Times New Roman"/>
              </w:rPr>
              <w:instrText xml:space="preserve"> \</w:instrText>
            </w:r>
            <w:r w:rsidRPr="00870FBC">
              <w:rPr>
                <w:rFonts w:ascii="Times New Roman" w:hAnsi="Times New Roman" w:cs="Times New Roman"/>
                <w:i/>
              </w:rPr>
              <w:instrText>f</w:instrText>
            </w:r>
            <w:r w:rsidRPr="00870FBC">
              <w:rPr>
                <w:rFonts w:ascii="Times New Roman" w:hAnsi="Times New Roman" w:cs="Times New Roman"/>
              </w:rPr>
              <w:instrText>(1</w:instrText>
            </w:r>
            <w:r w:rsidRPr="00870FBC">
              <w:rPr>
                <w:rFonts w:ascii="Times New Roman" w:hAnsi="Times New Roman" w:cs="Times New Roman"/>
                <w:i/>
              </w:rPr>
              <w:instrText>,</w:instrText>
            </w:r>
            <w:r w:rsidRPr="00870FBC">
              <w:rPr>
                <w:rFonts w:ascii="Times New Roman" w:hAnsi="Times New Roman" w:cs="Times New Roman"/>
              </w:rPr>
              <w:instrText>2)</w:instrText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  <w:tc>
          <w:tcPr>
            <w:tcW w:w="2141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MingLiU_HKSCS" w:eastAsia="MingLiU_HKSCS" w:hAnsi="MingLiU_HKSCS" w:cs="MingLiU_HKSCS"/>
              </w:rPr>
            </w:pP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Pr="00870FBC">
              <w:rPr>
                <w:rFonts w:ascii="Times New Roman" w:hAnsi="Times New Roman" w:cs="Times New Roman"/>
              </w:rPr>
              <w:instrText xml:space="preserve"> \</w:instrText>
            </w:r>
            <w:r w:rsidRPr="00870FBC">
              <w:rPr>
                <w:rFonts w:ascii="Times New Roman" w:hAnsi="Times New Roman" w:cs="Times New Roman"/>
                <w:i/>
              </w:rPr>
              <w:instrText>b</w:instrText>
            </w:r>
            <w:r>
              <w:rPr>
                <w:rFonts w:ascii="Times New Roman" w:hAnsi="Times New Roman" w:cs="Times New Roman"/>
              </w:rPr>
              <w:instrText>\lc\(\rc\)</w:instrText>
            </w:r>
            <w:r w:rsidRPr="00870FBC">
              <w:rPr>
                <w:rFonts w:ascii="Times New Roman" w:hAnsi="Times New Roman" w:cs="Times New Roman"/>
              </w:rPr>
              <w:instrText>(</w:instrText>
            </w:r>
            <w:r>
              <w:rPr>
                <w:rFonts w:ascii="Times New Roman" w:hAnsi="Times New Roman" w:cs="Times New Roman"/>
              </w:rPr>
              <w:instrText>\a\vs4\</w:instrText>
            </w:r>
            <w:r w:rsidRPr="00870FBC">
              <w:rPr>
                <w:rFonts w:ascii="Times New Roman" w:hAnsi="Times New Roman" w:cs="Times New Roman"/>
                <w:i/>
              </w:rPr>
              <w:instrText>al</w:instrText>
            </w:r>
            <w:r w:rsidRPr="00870FBC">
              <w:rPr>
                <w:rFonts w:ascii="Times New Roman" w:hAnsi="Times New Roman" w:cs="Times New Roman"/>
              </w:rPr>
              <w:instrText>\</w:instrText>
            </w:r>
            <w:r w:rsidRPr="00870FBC">
              <w:rPr>
                <w:rFonts w:ascii="Times New Roman" w:hAnsi="Times New Roman" w:cs="Times New Roman"/>
                <w:i/>
              </w:rPr>
              <w:instrText>co</w:instrText>
            </w:r>
            <w:r w:rsidRPr="00870FBC">
              <w:rPr>
                <w:rFonts w:ascii="Times New Roman" w:hAnsi="Times New Roman" w:cs="Times New Roman"/>
              </w:rPr>
              <w:instrText>1(\</w:instrText>
            </w:r>
            <w:r w:rsidRPr="00870FBC">
              <w:rPr>
                <w:rFonts w:ascii="Times New Roman" w:hAnsi="Times New Roman" w:cs="Times New Roman"/>
                <w:i/>
              </w:rPr>
              <w:instrText>f</w:instrText>
            </w:r>
            <w:r w:rsidRPr="00870FBC">
              <w:rPr>
                <w:rFonts w:ascii="Times New Roman" w:hAnsi="Times New Roman" w:cs="Times New Roman"/>
              </w:rPr>
              <w:instrText>(1</w:instrText>
            </w:r>
            <w:r w:rsidRPr="00870FBC">
              <w:rPr>
                <w:rFonts w:ascii="Times New Roman" w:hAnsi="Times New Roman" w:cs="Times New Roman"/>
                <w:i/>
              </w:rPr>
              <w:instrText>,</w:instrText>
            </w:r>
            <w:r w:rsidRPr="00870FBC">
              <w:rPr>
                <w:rFonts w:ascii="Times New Roman" w:hAnsi="Times New Roman" w:cs="Times New Roman"/>
              </w:rPr>
              <w:instrText>2)</w:instrText>
            </w:r>
            <w:r w:rsidRPr="00870FBC">
              <w:rPr>
                <w:rFonts w:ascii="Times New Roman" w:hAnsi="Times New Roman" w:cs="Times New Roman" w:hint="eastAsia"/>
              </w:rPr>
              <w:instrText>，</w:instrText>
            </w:r>
            <w:r w:rsidRPr="00870FBC">
              <w:rPr>
                <w:rFonts w:ascii="Times New Roman" w:hAnsi="Times New Roman" w:cs="Times New Roman"/>
              </w:rPr>
              <w:instrText>＋</w:instrText>
            </w:r>
            <w:r w:rsidRPr="00870FBC">
              <w:rPr>
                <w:rFonts w:hAnsi="宋体" w:cs="Times New Roman"/>
              </w:rPr>
              <w:instrText>∞</w:instrText>
            </w:r>
            <w:r w:rsidRPr="00870FBC">
              <w:rPr>
                <w:rFonts w:ascii="Times New Roman" w:hAnsi="Times New Roman" w:cs="Times New Roman"/>
              </w:rPr>
              <w:instrText>))</w:instrText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</w:tr>
      <w:tr w:rsidR="001E43D4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t>f</w:t>
            </w:r>
            <w:r w:rsidRPr="00870FBC">
              <w:rPr>
                <w:rFonts w:ascii="Times New Roman" w:hAnsi="Times New Roman" w:cs="Times New Roman"/>
              </w:rPr>
              <w:t>′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2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＋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41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eastAsia="MingLiU_HKSCS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</w:p>
        </w:tc>
      </w:tr>
      <w:tr w:rsidR="001E43D4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2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增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141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ingLiU_HKSCS" w:eastAsia="MingLiU_HKSCS" w:hAnsi="MingLiU_HKSCS" w:cs="MingLiU_HKSCS" w:hint="eastAsia"/>
              </w:rPr>
              <w:t>减</w:t>
            </w:r>
          </w:p>
        </w:tc>
      </w:tr>
    </w:tbl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内单调递增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内单调递减</w:t>
      </w:r>
      <w:r>
        <w:rPr>
          <w:rFonts w:ascii="Times New Roman" w:hAnsi="Times New Roman" w:cs="Times New Roman"/>
        </w:rPr>
        <w:t>．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hAnsi="宋体" w:cs="Times New Roman" w:hint="eastAsia"/>
        </w:rPr>
        <w:t>②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与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上的变化情况如下表：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  <w:i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14"/>
        <w:gridCol w:w="1826"/>
        <w:gridCol w:w="816"/>
        <w:gridCol w:w="1826"/>
        <w:gridCol w:w="816"/>
        <w:gridCol w:w="2141"/>
      </w:tblGrid>
      <w:tr w:rsidR="001E43D4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x</w:t>
            </w:r>
          </w:p>
        </w:tc>
        <w:tc>
          <w:tcPr>
            <w:tcW w:w="182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Pr="00870FBC">
              <w:rPr>
                <w:rFonts w:ascii="Times New Roman" w:hAnsi="Times New Roman" w:cs="Times New Roman"/>
              </w:rPr>
              <w:instrText xml:space="preserve"> \</w:instrText>
            </w:r>
            <w:r w:rsidRPr="00870FBC">
              <w:rPr>
                <w:rFonts w:ascii="Times New Roman" w:hAnsi="Times New Roman" w:cs="Times New Roman"/>
                <w:i/>
              </w:rPr>
              <w:instrText>b</w:instrText>
            </w:r>
            <w:r>
              <w:rPr>
                <w:rFonts w:ascii="Times New Roman" w:hAnsi="Times New Roman" w:cs="Times New Roman"/>
              </w:rPr>
              <w:instrText>\lc\(\rc\)</w:instrText>
            </w:r>
            <w:r w:rsidRPr="00870FBC">
              <w:rPr>
                <w:rFonts w:ascii="Times New Roman" w:hAnsi="Times New Roman" w:cs="Times New Roman"/>
              </w:rPr>
              <w:instrText>(</w:instrText>
            </w:r>
            <w:r>
              <w:rPr>
                <w:rFonts w:ascii="Times New Roman" w:hAnsi="Times New Roman" w:cs="Times New Roman"/>
              </w:rPr>
              <w:instrText>\a\vs4\</w:instrText>
            </w:r>
            <w:r w:rsidRPr="00870FBC">
              <w:rPr>
                <w:rFonts w:ascii="Times New Roman" w:hAnsi="Times New Roman" w:cs="Times New Roman"/>
                <w:i/>
              </w:rPr>
              <w:instrText>al</w:instrText>
            </w:r>
            <w:r w:rsidRPr="00870FBC">
              <w:rPr>
                <w:rFonts w:ascii="Times New Roman" w:hAnsi="Times New Roman" w:cs="Times New Roman"/>
              </w:rPr>
              <w:instrText>\</w:instrText>
            </w:r>
            <w:r w:rsidRPr="00870FBC">
              <w:rPr>
                <w:rFonts w:ascii="Times New Roman" w:hAnsi="Times New Roman" w:cs="Times New Roman"/>
                <w:i/>
              </w:rPr>
              <w:instrText>co</w:instrText>
            </w:r>
            <w:r w:rsidRPr="00870FBC">
              <w:rPr>
                <w:rFonts w:ascii="Times New Roman" w:hAnsi="Times New Roman" w:cs="Times New Roman"/>
              </w:rPr>
              <w:instrText>1(0</w:instrText>
            </w:r>
            <w:r w:rsidRPr="00870FBC">
              <w:rPr>
                <w:rFonts w:ascii="Times New Roman" w:hAnsi="Times New Roman" w:cs="Times New Roman" w:hint="eastAsia"/>
              </w:rPr>
              <w:instrText>，</w:instrText>
            </w:r>
            <w:r w:rsidRPr="00870FBC">
              <w:rPr>
                <w:rFonts w:ascii="Times New Roman" w:hAnsi="Times New Roman" w:cs="Times New Roman" w:hint="eastAsia"/>
              </w:rPr>
              <w:instrText>\</w:instrText>
            </w:r>
            <w:r w:rsidRPr="00870FBC">
              <w:rPr>
                <w:rFonts w:ascii="Times New Roman" w:hAnsi="Times New Roman" w:cs="Times New Roman" w:hint="eastAsia"/>
                <w:i/>
              </w:rPr>
              <w:instrText>f</w:instrText>
            </w:r>
            <w:r w:rsidRPr="00870FBC">
              <w:rPr>
                <w:rFonts w:ascii="Times New Roman" w:hAnsi="Times New Roman" w:cs="Times New Roman" w:hint="eastAsia"/>
              </w:rPr>
              <w:instrText>(1</w:instrText>
            </w:r>
            <w:r w:rsidRPr="00870FBC">
              <w:rPr>
                <w:rFonts w:ascii="Times New Roman" w:hAnsi="Times New Roman" w:cs="Times New Roman" w:hint="eastAsia"/>
                <w:i/>
              </w:rPr>
              <w:instrText>,</w:instrText>
            </w:r>
            <w:r w:rsidRPr="00870FBC">
              <w:rPr>
                <w:rFonts w:ascii="Times New Roman" w:hAnsi="Times New Roman" w:cs="Times New Roman" w:hint="eastAsia"/>
              </w:rPr>
              <w:instrText>2)))</w:instrText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Pr="00870FBC">
              <w:rPr>
                <w:rFonts w:ascii="Times New Roman" w:hAnsi="Times New Roman" w:cs="Times New Roman"/>
              </w:rPr>
              <w:instrText xml:space="preserve"> \</w:instrText>
            </w:r>
            <w:r w:rsidRPr="00870FBC">
              <w:rPr>
                <w:rFonts w:ascii="Times New Roman" w:hAnsi="Times New Roman" w:cs="Times New Roman"/>
                <w:i/>
              </w:rPr>
              <w:instrText>f</w:instrText>
            </w:r>
            <w:r w:rsidRPr="00870FBC">
              <w:rPr>
                <w:rFonts w:ascii="Times New Roman" w:hAnsi="Times New Roman" w:cs="Times New Roman"/>
              </w:rPr>
              <w:instrText>(1</w:instrText>
            </w:r>
            <w:r w:rsidRPr="00870FBC">
              <w:rPr>
                <w:rFonts w:ascii="Times New Roman" w:hAnsi="Times New Roman" w:cs="Times New Roman"/>
                <w:i/>
              </w:rPr>
              <w:instrText>,</w:instrText>
            </w:r>
            <w:r w:rsidRPr="00870FBC">
              <w:rPr>
                <w:rFonts w:ascii="Times New Roman" w:hAnsi="Times New Roman" w:cs="Times New Roman"/>
              </w:rPr>
              <w:instrText>2)</w:instrText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  <w:tc>
          <w:tcPr>
            <w:tcW w:w="182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Pr="00870FBC">
              <w:rPr>
                <w:rFonts w:ascii="Times New Roman" w:hAnsi="Times New Roman" w:cs="Times New Roman"/>
              </w:rPr>
              <w:instrText xml:space="preserve"> \</w:instrText>
            </w:r>
            <w:r w:rsidRPr="00870FBC">
              <w:rPr>
                <w:rFonts w:ascii="Times New Roman" w:hAnsi="Times New Roman" w:cs="Times New Roman"/>
                <w:i/>
              </w:rPr>
              <w:instrText>b</w:instrText>
            </w:r>
            <w:r>
              <w:rPr>
                <w:rFonts w:ascii="Times New Roman" w:hAnsi="Times New Roman" w:cs="Times New Roman"/>
              </w:rPr>
              <w:instrText>\lc\(\rc\)</w:instrText>
            </w:r>
            <w:r w:rsidRPr="00870FBC">
              <w:rPr>
                <w:rFonts w:ascii="Times New Roman" w:hAnsi="Times New Roman" w:cs="Times New Roman"/>
              </w:rPr>
              <w:instrText>(</w:instrText>
            </w:r>
            <w:r>
              <w:rPr>
                <w:rFonts w:ascii="Times New Roman" w:hAnsi="Times New Roman" w:cs="Times New Roman"/>
              </w:rPr>
              <w:instrText>\a\vs4\</w:instrText>
            </w:r>
            <w:r w:rsidRPr="00870FBC">
              <w:rPr>
                <w:rFonts w:ascii="Times New Roman" w:hAnsi="Times New Roman" w:cs="Times New Roman"/>
                <w:i/>
              </w:rPr>
              <w:instrText>al</w:instrText>
            </w:r>
            <w:r w:rsidRPr="00870FBC">
              <w:rPr>
                <w:rFonts w:ascii="Times New Roman" w:hAnsi="Times New Roman" w:cs="Times New Roman"/>
              </w:rPr>
              <w:instrText>\</w:instrText>
            </w:r>
            <w:r w:rsidRPr="00870FBC">
              <w:rPr>
                <w:rFonts w:ascii="Times New Roman" w:hAnsi="Times New Roman" w:cs="Times New Roman"/>
                <w:i/>
              </w:rPr>
              <w:instrText>co</w:instrText>
            </w:r>
            <w:r w:rsidRPr="00870FBC">
              <w:rPr>
                <w:rFonts w:ascii="Times New Roman" w:hAnsi="Times New Roman" w:cs="Times New Roman"/>
              </w:rPr>
              <w:instrText>1(\</w:instrText>
            </w:r>
            <w:r w:rsidRPr="00870FBC">
              <w:rPr>
                <w:rFonts w:ascii="Times New Roman" w:hAnsi="Times New Roman" w:cs="Times New Roman"/>
                <w:i/>
              </w:rPr>
              <w:instrText>f</w:instrText>
            </w:r>
            <w:r w:rsidRPr="00870FBC">
              <w:rPr>
                <w:rFonts w:ascii="Times New Roman" w:hAnsi="Times New Roman" w:cs="Times New Roman"/>
              </w:rPr>
              <w:instrText>(1</w:instrText>
            </w:r>
            <w:r w:rsidRPr="00870FBC">
              <w:rPr>
                <w:rFonts w:ascii="Times New Roman" w:hAnsi="Times New Roman" w:cs="Times New Roman"/>
                <w:i/>
              </w:rPr>
              <w:instrText>,</w:instrText>
            </w:r>
            <w:r w:rsidRPr="00870FBC">
              <w:rPr>
                <w:rFonts w:ascii="Times New Roman" w:hAnsi="Times New Roman" w:cs="Times New Roman"/>
              </w:rPr>
              <w:instrText>2)</w:instrText>
            </w:r>
            <w:r w:rsidRPr="00870FBC">
              <w:rPr>
                <w:rFonts w:ascii="Times New Roman" w:hAnsi="Times New Roman" w:cs="Times New Roman" w:hint="eastAsia"/>
              </w:rPr>
              <w:instrText>，</w:instrText>
            </w:r>
            <w:r w:rsidRPr="00870FBC">
              <w:rPr>
                <w:rFonts w:ascii="Times New Roman" w:hAnsi="Times New Roman" w:cs="Times New Roman" w:hint="eastAsia"/>
              </w:rPr>
              <w:instrText>\</w:instrText>
            </w:r>
            <w:r w:rsidRPr="00870FBC">
              <w:rPr>
                <w:rFonts w:ascii="Times New Roman" w:hAnsi="Times New Roman" w:cs="Times New Roman" w:hint="eastAsia"/>
                <w:i/>
              </w:rPr>
              <w:instrText>f</w:instrText>
            </w:r>
            <w:r w:rsidRPr="00870FBC">
              <w:rPr>
                <w:rFonts w:ascii="Times New Roman" w:hAnsi="Times New Roman" w:cs="Times New Roman" w:hint="eastAsia"/>
              </w:rPr>
              <w:instrText>(1</w:instrText>
            </w:r>
            <w:r w:rsidRPr="00870FBC">
              <w:rPr>
                <w:rFonts w:ascii="Times New Roman" w:hAnsi="Times New Roman" w:cs="Times New Roman" w:hint="eastAsia"/>
                <w:i/>
              </w:rPr>
              <w:instrText>,a</w:instrText>
            </w:r>
            <w:r w:rsidRPr="00870FBC">
              <w:rPr>
                <w:rFonts w:ascii="Times New Roman" w:hAnsi="Times New Roman" w:cs="Times New Roman" w:hint="eastAsia"/>
              </w:rPr>
              <w:instrText>)))</w:instrText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Pr="00870FBC">
              <w:rPr>
                <w:rFonts w:ascii="Times New Roman" w:hAnsi="Times New Roman" w:cs="Times New Roman"/>
              </w:rPr>
              <w:instrText xml:space="preserve"> \</w:instrText>
            </w:r>
            <w:r w:rsidRPr="00870FBC">
              <w:rPr>
                <w:rFonts w:ascii="Times New Roman" w:hAnsi="Times New Roman" w:cs="Times New Roman"/>
                <w:i/>
              </w:rPr>
              <w:instrText>f</w:instrText>
            </w:r>
            <w:r w:rsidRPr="00870FBC">
              <w:rPr>
                <w:rFonts w:ascii="Times New Roman" w:hAnsi="Times New Roman" w:cs="Times New Roman"/>
              </w:rPr>
              <w:instrText>(1</w:instrText>
            </w:r>
            <w:r w:rsidRPr="00870FBC">
              <w:rPr>
                <w:rFonts w:ascii="Times New Roman" w:hAnsi="Times New Roman" w:cs="Times New Roman"/>
                <w:i/>
              </w:rPr>
              <w:instrText>,a</w:instrText>
            </w:r>
            <w:r w:rsidRPr="00870FBC">
              <w:rPr>
                <w:rFonts w:ascii="Times New Roman" w:hAnsi="Times New Roman" w:cs="Times New Roman"/>
              </w:rPr>
              <w:instrText>)</w:instrText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  <w:tc>
          <w:tcPr>
            <w:tcW w:w="2141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MingLiU_HKSCS" w:eastAsia="MingLiU_HKSCS" w:hAnsi="MingLiU_HKSCS" w:cs="MingLiU_HKSCS"/>
              </w:rPr>
            </w:pP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Pr="00870FBC">
              <w:rPr>
                <w:rFonts w:ascii="Times New Roman" w:hAnsi="Times New Roman" w:cs="Times New Roman"/>
              </w:rPr>
              <w:instrText xml:space="preserve"> \</w:instrText>
            </w:r>
            <w:r w:rsidRPr="00870FBC">
              <w:rPr>
                <w:rFonts w:ascii="Times New Roman" w:hAnsi="Times New Roman" w:cs="Times New Roman"/>
                <w:i/>
              </w:rPr>
              <w:instrText>b</w:instrText>
            </w:r>
            <w:r>
              <w:rPr>
                <w:rFonts w:ascii="Times New Roman" w:hAnsi="Times New Roman" w:cs="Times New Roman"/>
              </w:rPr>
              <w:instrText>\lc\(\rc\)</w:instrText>
            </w:r>
            <w:r w:rsidRPr="00870FBC">
              <w:rPr>
                <w:rFonts w:ascii="Times New Roman" w:hAnsi="Times New Roman" w:cs="Times New Roman"/>
              </w:rPr>
              <w:instrText>(</w:instrText>
            </w:r>
            <w:r>
              <w:rPr>
                <w:rFonts w:ascii="Times New Roman" w:hAnsi="Times New Roman" w:cs="Times New Roman"/>
              </w:rPr>
              <w:instrText>\a\vs4\</w:instrText>
            </w:r>
            <w:r w:rsidRPr="00870FBC">
              <w:rPr>
                <w:rFonts w:ascii="Times New Roman" w:hAnsi="Times New Roman" w:cs="Times New Roman"/>
                <w:i/>
              </w:rPr>
              <w:instrText>al</w:instrText>
            </w:r>
            <w:r w:rsidRPr="00870FBC">
              <w:rPr>
                <w:rFonts w:ascii="Times New Roman" w:hAnsi="Times New Roman" w:cs="Times New Roman"/>
              </w:rPr>
              <w:instrText>\</w:instrText>
            </w:r>
            <w:r w:rsidRPr="00870FBC">
              <w:rPr>
                <w:rFonts w:ascii="Times New Roman" w:hAnsi="Times New Roman" w:cs="Times New Roman"/>
                <w:i/>
              </w:rPr>
              <w:instrText>co</w:instrText>
            </w:r>
            <w:r w:rsidRPr="00870FBC">
              <w:rPr>
                <w:rFonts w:ascii="Times New Roman" w:hAnsi="Times New Roman" w:cs="Times New Roman"/>
              </w:rPr>
              <w:instrText>1(\</w:instrText>
            </w:r>
            <w:r w:rsidRPr="00870FBC">
              <w:rPr>
                <w:rFonts w:ascii="Times New Roman" w:hAnsi="Times New Roman" w:cs="Times New Roman"/>
                <w:i/>
              </w:rPr>
              <w:instrText>f</w:instrText>
            </w:r>
            <w:r w:rsidRPr="00870FBC">
              <w:rPr>
                <w:rFonts w:ascii="Times New Roman" w:hAnsi="Times New Roman" w:cs="Times New Roman"/>
              </w:rPr>
              <w:instrText>(1</w:instrText>
            </w:r>
            <w:r w:rsidRPr="00870FBC">
              <w:rPr>
                <w:rFonts w:ascii="Times New Roman" w:hAnsi="Times New Roman" w:cs="Times New Roman"/>
                <w:i/>
              </w:rPr>
              <w:instrText>,a</w:instrText>
            </w:r>
            <w:r w:rsidRPr="00870FBC">
              <w:rPr>
                <w:rFonts w:ascii="Times New Roman" w:hAnsi="Times New Roman" w:cs="Times New Roman"/>
              </w:rPr>
              <w:instrText>)</w:instrText>
            </w:r>
            <w:r w:rsidRPr="00870FBC">
              <w:rPr>
                <w:rFonts w:ascii="Times New Roman" w:hAnsi="Times New Roman" w:cs="Times New Roman" w:hint="eastAsia"/>
              </w:rPr>
              <w:instrText>，</w:instrText>
            </w:r>
            <w:r w:rsidRPr="00870FBC">
              <w:rPr>
                <w:rFonts w:ascii="Times New Roman" w:hAnsi="Times New Roman" w:cs="Times New Roman"/>
              </w:rPr>
              <w:instrText>＋</w:instrText>
            </w:r>
            <w:r w:rsidRPr="00870FBC">
              <w:rPr>
                <w:rFonts w:hAnsi="宋体" w:cs="Times New Roman"/>
              </w:rPr>
              <w:instrText>∞</w:instrText>
            </w:r>
            <w:r w:rsidRPr="00870FBC">
              <w:rPr>
                <w:rFonts w:ascii="Times New Roman" w:hAnsi="Times New Roman" w:cs="Times New Roman"/>
              </w:rPr>
              <w:instrText>))</w:instrText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</w:tr>
      <w:tr w:rsidR="001E43D4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t>f</w:t>
            </w:r>
            <w:r w:rsidRPr="00870FBC">
              <w:rPr>
                <w:rFonts w:ascii="Times New Roman" w:hAnsi="Times New Roman" w:cs="Times New Roman"/>
              </w:rPr>
              <w:t>′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2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＋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2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41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eastAsia="MingLiU_HKSCS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＋</w:t>
            </w:r>
          </w:p>
        </w:tc>
      </w:tr>
      <w:tr w:rsidR="001E43D4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2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增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82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减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141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ingLiU_HKSCS" w:eastAsia="MingLiU_HKSCS" w:hAnsi="MingLiU_HKSCS" w:cs="MingLiU_HKSCS" w:hint="eastAsia"/>
              </w:rPr>
              <w:t>增</w:t>
            </w:r>
          </w:p>
        </w:tc>
      </w:tr>
    </w:tbl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内单调递增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,a</w:instrText>
      </w:r>
      <w:r w:rsidRPr="00870FBC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内单调递减</w:t>
      </w:r>
      <w:r>
        <w:rPr>
          <w:rFonts w:ascii="Times New Roman" w:hAnsi="Times New Roman" w:cs="Times New Roman"/>
        </w:rPr>
        <w:t>．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hAnsi="宋体" w:cs="Times New Roman" w:hint="eastAsia"/>
        </w:rPr>
        <w:t>③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>
        <w:rPr>
          <w:rFonts w:ascii="Times New Roman" w:hAnsi="Times New Roman" w:cs="Times New Roman"/>
        </w:rPr>
        <w:t>．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hAnsi="宋体" w:cs="Times New Roman" w:hint="eastAsia"/>
        </w:rPr>
        <w:t>④</w:t>
      </w:r>
      <w:r w:rsidRPr="00870FBC">
        <w:rPr>
          <w:rFonts w:ascii="Times New Roman" w:hAnsi="Times New Roman" w:cs="Times New Roman" w:hint="eastAsia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与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上的变化情况如下表：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  <w:i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14"/>
        <w:gridCol w:w="1826"/>
        <w:gridCol w:w="816"/>
        <w:gridCol w:w="1826"/>
        <w:gridCol w:w="816"/>
        <w:gridCol w:w="2141"/>
      </w:tblGrid>
      <w:tr w:rsidR="001E43D4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x</w:t>
            </w:r>
          </w:p>
        </w:tc>
        <w:tc>
          <w:tcPr>
            <w:tcW w:w="182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Pr="00870FBC">
              <w:rPr>
                <w:rFonts w:ascii="Times New Roman" w:hAnsi="Times New Roman" w:cs="Times New Roman"/>
              </w:rPr>
              <w:instrText xml:space="preserve"> \</w:instrText>
            </w:r>
            <w:r w:rsidRPr="00870FBC">
              <w:rPr>
                <w:rFonts w:ascii="Times New Roman" w:hAnsi="Times New Roman" w:cs="Times New Roman"/>
                <w:i/>
              </w:rPr>
              <w:instrText>b</w:instrText>
            </w:r>
            <w:r>
              <w:rPr>
                <w:rFonts w:ascii="Times New Roman" w:hAnsi="Times New Roman" w:cs="Times New Roman"/>
              </w:rPr>
              <w:instrText>\lc\(\rc\)</w:instrText>
            </w:r>
            <w:r w:rsidRPr="00870FBC">
              <w:rPr>
                <w:rFonts w:ascii="Times New Roman" w:hAnsi="Times New Roman" w:cs="Times New Roman"/>
              </w:rPr>
              <w:instrText>(</w:instrText>
            </w:r>
            <w:r>
              <w:rPr>
                <w:rFonts w:ascii="Times New Roman" w:hAnsi="Times New Roman" w:cs="Times New Roman"/>
              </w:rPr>
              <w:instrText>\a\vs4\</w:instrText>
            </w:r>
            <w:r w:rsidRPr="00870FBC">
              <w:rPr>
                <w:rFonts w:ascii="Times New Roman" w:hAnsi="Times New Roman" w:cs="Times New Roman"/>
                <w:i/>
              </w:rPr>
              <w:instrText>al</w:instrText>
            </w:r>
            <w:r w:rsidRPr="00870FBC">
              <w:rPr>
                <w:rFonts w:ascii="Times New Roman" w:hAnsi="Times New Roman" w:cs="Times New Roman"/>
              </w:rPr>
              <w:instrText>\</w:instrText>
            </w:r>
            <w:r w:rsidRPr="00870FBC">
              <w:rPr>
                <w:rFonts w:ascii="Times New Roman" w:hAnsi="Times New Roman" w:cs="Times New Roman"/>
                <w:i/>
              </w:rPr>
              <w:instrText>co</w:instrText>
            </w:r>
            <w:r w:rsidRPr="00870FBC">
              <w:rPr>
                <w:rFonts w:ascii="Times New Roman" w:hAnsi="Times New Roman" w:cs="Times New Roman"/>
              </w:rPr>
              <w:instrText>1(0</w:instrText>
            </w:r>
            <w:r w:rsidRPr="00870FBC">
              <w:rPr>
                <w:rFonts w:ascii="Times New Roman" w:hAnsi="Times New Roman" w:cs="Times New Roman" w:hint="eastAsia"/>
              </w:rPr>
              <w:instrText>，</w:instrText>
            </w:r>
            <w:r w:rsidRPr="00870FBC">
              <w:rPr>
                <w:rFonts w:ascii="Times New Roman" w:hAnsi="Times New Roman" w:cs="Times New Roman" w:hint="eastAsia"/>
              </w:rPr>
              <w:instrText>\</w:instrText>
            </w:r>
            <w:r w:rsidRPr="00870FBC">
              <w:rPr>
                <w:rFonts w:ascii="Times New Roman" w:hAnsi="Times New Roman" w:cs="Times New Roman" w:hint="eastAsia"/>
                <w:i/>
              </w:rPr>
              <w:instrText>f</w:instrText>
            </w:r>
            <w:r w:rsidRPr="00870FBC">
              <w:rPr>
                <w:rFonts w:ascii="Times New Roman" w:hAnsi="Times New Roman" w:cs="Times New Roman" w:hint="eastAsia"/>
              </w:rPr>
              <w:instrText>(1</w:instrText>
            </w:r>
            <w:r w:rsidRPr="00870FBC">
              <w:rPr>
                <w:rFonts w:ascii="Times New Roman" w:hAnsi="Times New Roman" w:cs="Times New Roman" w:hint="eastAsia"/>
                <w:i/>
              </w:rPr>
              <w:instrText>,a</w:instrText>
            </w:r>
            <w:r w:rsidRPr="00870FBC">
              <w:rPr>
                <w:rFonts w:ascii="Times New Roman" w:hAnsi="Times New Roman" w:cs="Times New Roman" w:hint="eastAsia"/>
              </w:rPr>
              <w:instrText>)))</w:instrText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Pr="00870FBC">
              <w:rPr>
                <w:rFonts w:ascii="Times New Roman" w:hAnsi="Times New Roman" w:cs="Times New Roman"/>
              </w:rPr>
              <w:instrText xml:space="preserve"> \</w:instrText>
            </w:r>
            <w:r w:rsidRPr="00870FBC">
              <w:rPr>
                <w:rFonts w:ascii="Times New Roman" w:hAnsi="Times New Roman" w:cs="Times New Roman"/>
                <w:i/>
              </w:rPr>
              <w:instrText>f</w:instrText>
            </w:r>
            <w:r w:rsidRPr="00870FBC">
              <w:rPr>
                <w:rFonts w:ascii="Times New Roman" w:hAnsi="Times New Roman" w:cs="Times New Roman"/>
              </w:rPr>
              <w:instrText>(1</w:instrText>
            </w:r>
            <w:r w:rsidRPr="00870FBC">
              <w:rPr>
                <w:rFonts w:ascii="Times New Roman" w:hAnsi="Times New Roman" w:cs="Times New Roman"/>
                <w:i/>
              </w:rPr>
              <w:instrText>,a</w:instrText>
            </w:r>
            <w:r w:rsidRPr="00870FBC">
              <w:rPr>
                <w:rFonts w:ascii="Times New Roman" w:hAnsi="Times New Roman" w:cs="Times New Roman"/>
              </w:rPr>
              <w:instrText>)</w:instrText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  <w:tc>
          <w:tcPr>
            <w:tcW w:w="182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Pr="00870FBC">
              <w:rPr>
                <w:rFonts w:ascii="Times New Roman" w:hAnsi="Times New Roman" w:cs="Times New Roman"/>
              </w:rPr>
              <w:instrText xml:space="preserve"> \</w:instrText>
            </w:r>
            <w:r w:rsidRPr="00870FBC">
              <w:rPr>
                <w:rFonts w:ascii="Times New Roman" w:hAnsi="Times New Roman" w:cs="Times New Roman"/>
                <w:i/>
              </w:rPr>
              <w:instrText>b</w:instrText>
            </w:r>
            <w:r>
              <w:rPr>
                <w:rFonts w:ascii="Times New Roman" w:hAnsi="Times New Roman" w:cs="Times New Roman"/>
              </w:rPr>
              <w:instrText>\lc\(\rc\)</w:instrText>
            </w:r>
            <w:r w:rsidRPr="00870FBC">
              <w:rPr>
                <w:rFonts w:ascii="Times New Roman" w:hAnsi="Times New Roman" w:cs="Times New Roman"/>
              </w:rPr>
              <w:instrText>(</w:instrText>
            </w:r>
            <w:r>
              <w:rPr>
                <w:rFonts w:ascii="Times New Roman" w:hAnsi="Times New Roman" w:cs="Times New Roman"/>
              </w:rPr>
              <w:instrText>\a\vs4\</w:instrText>
            </w:r>
            <w:r w:rsidRPr="00870FBC">
              <w:rPr>
                <w:rFonts w:ascii="Times New Roman" w:hAnsi="Times New Roman" w:cs="Times New Roman"/>
                <w:i/>
              </w:rPr>
              <w:instrText>al</w:instrText>
            </w:r>
            <w:r w:rsidRPr="00870FBC">
              <w:rPr>
                <w:rFonts w:ascii="Times New Roman" w:hAnsi="Times New Roman" w:cs="Times New Roman"/>
              </w:rPr>
              <w:instrText>\</w:instrText>
            </w:r>
            <w:r w:rsidRPr="00870FBC">
              <w:rPr>
                <w:rFonts w:ascii="Times New Roman" w:hAnsi="Times New Roman" w:cs="Times New Roman"/>
                <w:i/>
              </w:rPr>
              <w:instrText>co</w:instrText>
            </w:r>
            <w:r w:rsidRPr="00870FBC">
              <w:rPr>
                <w:rFonts w:ascii="Times New Roman" w:hAnsi="Times New Roman" w:cs="Times New Roman"/>
              </w:rPr>
              <w:instrText>1(\</w:instrText>
            </w:r>
            <w:r w:rsidRPr="00870FBC">
              <w:rPr>
                <w:rFonts w:ascii="Times New Roman" w:hAnsi="Times New Roman" w:cs="Times New Roman"/>
                <w:i/>
              </w:rPr>
              <w:instrText>f</w:instrText>
            </w:r>
            <w:r w:rsidRPr="00870FBC">
              <w:rPr>
                <w:rFonts w:ascii="Times New Roman" w:hAnsi="Times New Roman" w:cs="Times New Roman"/>
              </w:rPr>
              <w:instrText>(1</w:instrText>
            </w:r>
            <w:r w:rsidRPr="00870FBC">
              <w:rPr>
                <w:rFonts w:ascii="Times New Roman" w:hAnsi="Times New Roman" w:cs="Times New Roman"/>
                <w:i/>
              </w:rPr>
              <w:instrText>,a</w:instrText>
            </w:r>
            <w:r w:rsidRPr="00870FBC">
              <w:rPr>
                <w:rFonts w:ascii="Times New Roman" w:hAnsi="Times New Roman" w:cs="Times New Roman"/>
              </w:rPr>
              <w:instrText>)</w:instrText>
            </w:r>
            <w:r w:rsidRPr="00870FBC">
              <w:rPr>
                <w:rFonts w:ascii="Times New Roman" w:hAnsi="Times New Roman" w:cs="Times New Roman" w:hint="eastAsia"/>
              </w:rPr>
              <w:instrText>，</w:instrText>
            </w:r>
            <w:r w:rsidRPr="00870FBC">
              <w:rPr>
                <w:rFonts w:ascii="Times New Roman" w:hAnsi="Times New Roman" w:cs="Times New Roman" w:hint="eastAsia"/>
              </w:rPr>
              <w:instrText>\</w:instrText>
            </w:r>
            <w:r w:rsidRPr="00870FBC">
              <w:rPr>
                <w:rFonts w:ascii="Times New Roman" w:hAnsi="Times New Roman" w:cs="Times New Roman" w:hint="eastAsia"/>
                <w:i/>
              </w:rPr>
              <w:instrText>f</w:instrText>
            </w:r>
            <w:r w:rsidRPr="00870FBC">
              <w:rPr>
                <w:rFonts w:ascii="Times New Roman" w:hAnsi="Times New Roman" w:cs="Times New Roman" w:hint="eastAsia"/>
              </w:rPr>
              <w:instrText>(1</w:instrText>
            </w:r>
            <w:r w:rsidRPr="00870FBC">
              <w:rPr>
                <w:rFonts w:ascii="Times New Roman" w:hAnsi="Times New Roman" w:cs="Times New Roman" w:hint="eastAsia"/>
                <w:i/>
              </w:rPr>
              <w:instrText>,</w:instrText>
            </w:r>
            <w:r w:rsidRPr="00870FBC">
              <w:rPr>
                <w:rFonts w:ascii="Times New Roman" w:hAnsi="Times New Roman" w:cs="Times New Roman" w:hint="eastAsia"/>
              </w:rPr>
              <w:instrText>2)))</w:instrText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Pr="00870FBC">
              <w:rPr>
                <w:rFonts w:ascii="Times New Roman" w:hAnsi="Times New Roman" w:cs="Times New Roman"/>
              </w:rPr>
              <w:instrText xml:space="preserve"> \</w:instrText>
            </w:r>
            <w:r w:rsidRPr="00870FBC">
              <w:rPr>
                <w:rFonts w:ascii="Times New Roman" w:hAnsi="Times New Roman" w:cs="Times New Roman"/>
                <w:i/>
              </w:rPr>
              <w:instrText>f</w:instrText>
            </w:r>
            <w:r w:rsidRPr="00870FBC">
              <w:rPr>
                <w:rFonts w:ascii="Times New Roman" w:hAnsi="Times New Roman" w:cs="Times New Roman"/>
              </w:rPr>
              <w:instrText>(1</w:instrText>
            </w:r>
            <w:r w:rsidRPr="00870FBC">
              <w:rPr>
                <w:rFonts w:ascii="Times New Roman" w:hAnsi="Times New Roman" w:cs="Times New Roman"/>
                <w:i/>
              </w:rPr>
              <w:instrText>,</w:instrText>
            </w:r>
            <w:r w:rsidRPr="00870FBC">
              <w:rPr>
                <w:rFonts w:ascii="Times New Roman" w:hAnsi="Times New Roman" w:cs="Times New Roman"/>
              </w:rPr>
              <w:instrText>2)</w:instrText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  <w:tc>
          <w:tcPr>
            <w:tcW w:w="2141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MingLiU_HKSCS" w:eastAsia="MingLiU_HKSCS" w:hAnsi="MingLiU_HKSCS" w:cs="MingLiU_HKSCS"/>
              </w:rPr>
            </w:pP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Pr="00870FBC">
              <w:rPr>
                <w:rFonts w:ascii="Times New Roman" w:hAnsi="Times New Roman" w:cs="Times New Roman"/>
              </w:rPr>
              <w:instrText xml:space="preserve"> \</w:instrText>
            </w:r>
            <w:r w:rsidRPr="00870FBC">
              <w:rPr>
                <w:rFonts w:ascii="Times New Roman" w:hAnsi="Times New Roman" w:cs="Times New Roman"/>
                <w:i/>
              </w:rPr>
              <w:instrText>b</w:instrText>
            </w:r>
            <w:r>
              <w:rPr>
                <w:rFonts w:ascii="Times New Roman" w:hAnsi="Times New Roman" w:cs="Times New Roman"/>
              </w:rPr>
              <w:instrText>\lc\(\rc\)</w:instrText>
            </w:r>
            <w:r w:rsidRPr="00870FBC">
              <w:rPr>
                <w:rFonts w:ascii="Times New Roman" w:hAnsi="Times New Roman" w:cs="Times New Roman"/>
              </w:rPr>
              <w:instrText>(</w:instrText>
            </w:r>
            <w:r>
              <w:rPr>
                <w:rFonts w:ascii="Times New Roman" w:hAnsi="Times New Roman" w:cs="Times New Roman"/>
              </w:rPr>
              <w:instrText>\a\vs4\</w:instrText>
            </w:r>
            <w:r w:rsidRPr="00870FBC">
              <w:rPr>
                <w:rFonts w:ascii="Times New Roman" w:hAnsi="Times New Roman" w:cs="Times New Roman"/>
                <w:i/>
              </w:rPr>
              <w:instrText>al</w:instrText>
            </w:r>
            <w:r w:rsidRPr="00870FBC">
              <w:rPr>
                <w:rFonts w:ascii="Times New Roman" w:hAnsi="Times New Roman" w:cs="Times New Roman"/>
              </w:rPr>
              <w:instrText>\</w:instrText>
            </w:r>
            <w:r w:rsidRPr="00870FBC">
              <w:rPr>
                <w:rFonts w:ascii="Times New Roman" w:hAnsi="Times New Roman" w:cs="Times New Roman"/>
                <w:i/>
              </w:rPr>
              <w:instrText>co</w:instrText>
            </w:r>
            <w:r w:rsidRPr="00870FBC">
              <w:rPr>
                <w:rFonts w:ascii="Times New Roman" w:hAnsi="Times New Roman" w:cs="Times New Roman"/>
              </w:rPr>
              <w:instrText>1(\</w:instrText>
            </w:r>
            <w:r w:rsidRPr="00870FBC">
              <w:rPr>
                <w:rFonts w:ascii="Times New Roman" w:hAnsi="Times New Roman" w:cs="Times New Roman"/>
                <w:i/>
              </w:rPr>
              <w:instrText>f</w:instrText>
            </w:r>
            <w:r w:rsidRPr="00870FBC">
              <w:rPr>
                <w:rFonts w:ascii="Times New Roman" w:hAnsi="Times New Roman" w:cs="Times New Roman"/>
              </w:rPr>
              <w:instrText>(1</w:instrText>
            </w:r>
            <w:r w:rsidRPr="00870FBC">
              <w:rPr>
                <w:rFonts w:ascii="Times New Roman" w:hAnsi="Times New Roman" w:cs="Times New Roman"/>
                <w:i/>
              </w:rPr>
              <w:instrText>,</w:instrText>
            </w:r>
            <w:r w:rsidRPr="00870FBC">
              <w:rPr>
                <w:rFonts w:ascii="Times New Roman" w:hAnsi="Times New Roman" w:cs="Times New Roman"/>
              </w:rPr>
              <w:instrText>2)</w:instrText>
            </w:r>
            <w:r w:rsidRPr="00870FBC">
              <w:rPr>
                <w:rFonts w:ascii="Times New Roman" w:hAnsi="Times New Roman" w:cs="Times New Roman" w:hint="eastAsia"/>
              </w:rPr>
              <w:instrText>，</w:instrText>
            </w:r>
            <w:r w:rsidRPr="00870FBC">
              <w:rPr>
                <w:rFonts w:ascii="Times New Roman" w:hAnsi="Times New Roman" w:cs="Times New Roman"/>
              </w:rPr>
              <w:instrText>＋</w:instrText>
            </w:r>
            <w:r w:rsidRPr="00870FBC">
              <w:rPr>
                <w:rFonts w:hAnsi="宋体" w:cs="Times New Roman"/>
              </w:rPr>
              <w:instrText>∞</w:instrText>
            </w:r>
            <w:r w:rsidRPr="00870FBC">
              <w:rPr>
                <w:rFonts w:ascii="Times New Roman" w:hAnsi="Times New Roman" w:cs="Times New Roman"/>
              </w:rPr>
              <w:instrText>))</w:instrText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</w:tr>
      <w:tr w:rsidR="001E43D4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lastRenderedPageBreak/>
              <w:t>f</w:t>
            </w:r>
            <w:r w:rsidRPr="00870FBC">
              <w:rPr>
                <w:rFonts w:ascii="Times New Roman" w:hAnsi="Times New Roman" w:cs="Times New Roman"/>
              </w:rPr>
              <w:t>′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2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＋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2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41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eastAsia="MingLiU_HKSCS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＋</w:t>
            </w:r>
          </w:p>
        </w:tc>
      </w:tr>
      <w:tr w:rsidR="001E43D4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2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增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82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减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141" w:type="dxa"/>
            <w:shd w:val="clear" w:color="auto" w:fill="auto"/>
            <w:vAlign w:val="center"/>
          </w:tcPr>
          <w:p w:rsidR="001E43D4" w:rsidRPr="00870FBC" w:rsidRDefault="001E43D4" w:rsidP="0013189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ingLiU_HKSCS" w:eastAsia="MingLiU_HKSCS" w:hAnsi="MingLiU_HKSCS" w:cs="MingLiU_HKSCS" w:hint="eastAsia"/>
              </w:rPr>
              <w:t>增</w:t>
            </w:r>
          </w:p>
        </w:tc>
      </w:tr>
    </w:tbl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,a</w:instrText>
      </w:r>
      <w:r w:rsidRPr="00870FBC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内单调递增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内单调递减</w:t>
      </w:r>
      <w:r>
        <w:rPr>
          <w:rFonts w:ascii="Times New Roman" w:hAnsi="Times New Roman" w:cs="Times New Roman"/>
        </w:rPr>
        <w:t>．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规律总结：含参函数单调性的讨论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一般包括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是否有解、有几个</w:t>
      </w:r>
      <w:r w:rsidRPr="00870FBC">
        <w:rPr>
          <w:rFonts w:ascii="Times New Roman" w:hAnsi="Times New Roman" w:cs="Times New Roman" w:hint="eastAsia"/>
        </w:rPr>
        <w:t>解、解是否在定义域内、解的大小等情况</w:t>
      </w:r>
      <w:r>
        <w:rPr>
          <w:rFonts w:ascii="Times New Roman" w:hAnsi="Times New Roman" w:cs="Times New Roman" w:hint="eastAsia"/>
        </w:rPr>
        <w:t>．</w:t>
      </w:r>
    </w:p>
    <w:p w:rsidR="001E43D4" w:rsidRDefault="001E43D4" w:rsidP="001E43D4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36750" cy="309880"/>
            <wp:effectExtent l="19050" t="0" r="6350" b="0"/>
            <wp:docPr id="17" name="图片 17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一、</w:t>
      </w:r>
      <w:r>
        <w:rPr>
          <w:rFonts w:ascii="Times New Roman" w:hAnsi="Times New Roman" w:cs="Times New Roman"/>
        </w:rPr>
        <w:t xml:space="preserve">  </w:t>
      </w:r>
      <w:r w:rsidRPr="00870FBC">
        <w:rPr>
          <w:rFonts w:ascii="Times New Roman" w:hAnsi="Times New Roman" w:cs="Times New Roman"/>
        </w:rPr>
        <w:t>单项选择题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的单调增区间是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8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(8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]</w:t>
      </w:r>
      <w:r w:rsidRPr="00870FBC">
        <w:rPr>
          <w:rFonts w:ascii="Times New Roman" w:hAnsi="Times New Roman" w:cs="Times New Roman" w:hint="eastAsia"/>
        </w:rPr>
        <w:t>，则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的单调增区间是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 xml:space="preserve">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MingLiU_HKSCS" w:eastAsia="MingLiU_HKSCS" w:hAnsi="MingLiU_HKSCS" w:cs="MingLiU_HKSCS" w:hint="eastAsia"/>
        </w:rPr>
        <w:t>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2.</w:t>
      </w:r>
      <w:r w:rsidRPr="00870FBC">
        <w:rPr>
          <w:rFonts w:ascii="Times New Roman" w:hAnsi="Times New Roman" w:cs="Times New Roman"/>
        </w:rPr>
        <w:t>因为函数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的定义域为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结合选项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的单调增区间为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.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的单调减区间为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(6)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(6)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(\</w:instrText>
      </w:r>
      <w:r w:rsidRPr="00870FBC">
        <w:rPr>
          <w:rFonts w:ascii="Times New Roman" w:hAnsi="Times New Roman" w:cs="Times New Roman" w:hint="eastAsia"/>
          <w:i/>
        </w:rPr>
        <w:instrText>r</w:instrText>
      </w:r>
      <w:r w:rsidRPr="00870FBC">
        <w:rPr>
          <w:rFonts w:ascii="Times New Roman" w:hAnsi="Times New Roman" w:cs="Times New Roman" w:hint="eastAsia"/>
        </w:rPr>
        <w:instrText>(6)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(\</w:instrText>
      </w:r>
      <w:r w:rsidRPr="00870FBC">
        <w:rPr>
          <w:rFonts w:ascii="Times New Roman" w:hAnsi="Times New Roman" w:cs="Times New Roman" w:hint="eastAsia"/>
          <w:i/>
        </w:rPr>
        <w:instrText>r</w:instrText>
      </w:r>
      <w:r w:rsidRPr="00870FBC">
        <w:rPr>
          <w:rFonts w:ascii="Times New Roman" w:hAnsi="Times New Roman" w:cs="Times New Roman" w:hint="eastAsia"/>
        </w:rPr>
        <w:instrText>(6)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(6)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(6)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的单调减区间为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(\</w:instrText>
      </w:r>
      <w:r w:rsidRPr="00870FBC">
        <w:rPr>
          <w:rFonts w:ascii="Times New Roman" w:hAnsi="Times New Roman" w:cs="Times New Roman" w:hint="eastAsia"/>
          <w:i/>
        </w:rPr>
        <w:instrText>r</w:instrText>
      </w:r>
      <w:r w:rsidRPr="00870FBC">
        <w:rPr>
          <w:rFonts w:ascii="Times New Roman" w:hAnsi="Times New Roman" w:cs="Times New Roman" w:hint="eastAsia"/>
        </w:rPr>
        <w:instrText>(6)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的图象如图所示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的图象可能是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E43D4" w:rsidRDefault="001E43D4" w:rsidP="001E43D4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20090" cy="662305"/>
            <wp:effectExtent l="19050" t="0" r="3810" b="0"/>
            <wp:docPr id="18" name="图片 18" descr="5A21-B2SX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5A21-B2SX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)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1E43D4" w:rsidRDefault="001E43D4" w:rsidP="001E43D4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765" cy="489585"/>
            <wp:effectExtent l="19050" t="0" r="635" b="0"/>
            <wp:docPr id="19" name="图片 19" descr="5A21-B2SX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5A21-B2SX2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48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82600" cy="489585"/>
            <wp:effectExtent l="19050" t="0" r="0" b="0"/>
            <wp:docPr id="20" name="图片 20" descr="5A21-B2SX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5A21-B2SX2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61010" cy="496570"/>
            <wp:effectExtent l="19050" t="0" r="0" b="0"/>
            <wp:docPr id="21" name="图片 21" descr="5A21-B2SX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5A21-B2SX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9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10210" cy="467995"/>
            <wp:effectExtent l="19050" t="0" r="8890" b="0"/>
            <wp:docPr id="22" name="图片 22" descr="5A21-B2SX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5A21-B2SX2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C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的图象可知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排除选项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和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处的切线斜率为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排除选项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</w:p>
    <w:p w:rsidR="001E43D4" w:rsidRDefault="001E43D4" w:rsidP="001E43D4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二、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多项选择题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判断函数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  <w:i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在下面哪个区间内</w:t>
      </w:r>
      <w:r w:rsidRPr="00870FBC">
        <w:rPr>
          <w:rFonts w:ascii="Times New Roman" w:hAnsi="Times New Roman" w:cs="Times New Roman" w:hint="eastAsia"/>
        </w:rPr>
        <w:t>是增函数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\f(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,2)))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al\co1(\f(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\f(3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,2)))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al\co1(\f(3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CD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y′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  <w:i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欲使导数为正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只需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与</w:t>
      </w:r>
      <w:r w:rsidRPr="00870FBC">
        <w:rPr>
          <w:rFonts w:ascii="Times New Roman" w:hAnsi="Times New Roman" w:cs="Times New Roman" w:hint="eastAsia"/>
          <w:i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符号相反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分析四个选项知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/>
        </w:rPr>
        <w:t>选项符合条件</w:t>
      </w:r>
      <w:r>
        <w:rPr>
          <w:rFonts w:ascii="Times New Roman" w:hAnsi="Times New Roman" w:cs="Times New Roman"/>
        </w:rPr>
        <w:t>．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6.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在定义域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\f(3,2)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3))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内可导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其图象如图所示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记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的导函数为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则能</w:t>
      </w:r>
      <w:r w:rsidRPr="00870FBC">
        <w:rPr>
          <w:rFonts w:ascii="Times New Roman" w:hAnsi="Times New Roman" w:cs="Times New Roman" w:hint="eastAsia"/>
        </w:rPr>
        <w:t>使不等式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成立的有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E43D4" w:rsidRDefault="001E43D4" w:rsidP="001E43D4">
      <w:pPr>
        <w:pStyle w:val="a5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367790" cy="806450"/>
            <wp:effectExtent l="19050" t="0" r="3810" b="0"/>
            <wp:docPr id="23" name="图片 23" descr="5A21-B2SX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5A21-B2SX3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3D4" w:rsidRDefault="001E43D4" w:rsidP="001E43D4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)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\f(3,2)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al\co1(\f(1,2)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1))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al\co1(2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\f(8,3)))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al\co1(\f(8,3)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3))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BCD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能使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的区间是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的单调减区间的子集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故选</w:t>
      </w:r>
      <w:r w:rsidRPr="00870FBC">
        <w:rPr>
          <w:rFonts w:ascii="Times New Roman" w:hAnsi="Times New Roman" w:cs="Times New Roman" w:hint="eastAsia"/>
          <w:i/>
        </w:rPr>
        <w:t>BCD</w:t>
      </w:r>
      <w:r w:rsidRPr="00870FBC">
        <w:rPr>
          <w:rFonts w:ascii="Times New Roman" w:hAnsi="Times New Roman" w:cs="Times New Roman" w:hint="eastAsia"/>
        </w:rPr>
        <w:t>.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7.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下列函数在定义域内是增函数的有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\s\up6(\f(</w:instrText>
      </w:r>
      <w:r w:rsidRPr="00870FBC">
        <w:rPr>
          <w:rFonts w:ascii="Times New Roman" w:hAnsi="Times New Roman" w:cs="Times New Roman"/>
          <w:sz w:val="13"/>
        </w:rPr>
        <w:instrText>1,3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 xml:space="preserve">             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\b\lc\{(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al\co1(\f(2x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1,x)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x</w:instrText>
      </w:r>
      <w:r w:rsidRPr="00870FBC">
        <w:rPr>
          <w:rFonts w:hAnsi="宋体" w:cs="Times New Roman" w:hint="eastAsia"/>
        </w:rPr>
        <w:instrText>≤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4x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x&gt;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x</w:t>
      </w:r>
      <w:r>
        <w:rPr>
          <w:rFonts w:ascii="Times New Roman" w:hAnsi="Times New Roman" w:cs="Times New Roman" w:hint="eastAsia"/>
        </w:rPr>
        <w:t xml:space="preserve">        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ACD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\s\up6(\f(</w:instrText>
      </w:r>
      <w:r w:rsidRPr="00870FBC">
        <w:rPr>
          <w:rFonts w:ascii="Times New Roman" w:hAnsi="Times New Roman" w:cs="Times New Roman"/>
          <w:sz w:val="13"/>
        </w:rPr>
        <w:instrText>1,3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又因为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\s\up6(\f(</w:instrText>
      </w:r>
      <w:r w:rsidRPr="00870FBC">
        <w:rPr>
          <w:rFonts w:ascii="Times New Roman" w:hAnsi="Times New Roman" w:cs="Times New Roman"/>
          <w:sz w:val="13"/>
        </w:rPr>
        <w:instrText>1,3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为奇函数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\s\up6(\f(</w:instrText>
      </w:r>
      <w:r w:rsidRPr="00870FBC">
        <w:rPr>
          <w:rFonts w:ascii="Times New Roman" w:hAnsi="Times New Roman" w:cs="Times New Roman"/>
          <w:sz w:val="13"/>
        </w:rPr>
        <w:instrText>1,3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故选项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 w:hint="eastAsia"/>
        </w:rPr>
        <w:t>上单调递增；当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但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（－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hAnsi="宋体" w:cs="Times New Roman" w:hint="eastAsia"/>
        </w:rPr>
        <w:instrText>≤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4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&gt;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上不是单调增函数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故选项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/>
        </w:rPr>
        <w:t>不正确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故选项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故选项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三、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填空题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8.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的单调增区间是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&lt;3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；当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&gt;3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>
        <w:rPr>
          <w:rFonts w:ascii="Times New Roman" w:hAnsi="Times New Roman" w:cs="Times New Roman"/>
        </w:rPr>
        <w:t>．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9.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 w:hint="eastAsia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m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的取值范围是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1))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的定义域为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的增区间为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由于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m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m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MingLiU_HKSCS" w:eastAsia="MingLiU_HKSCS" w:hAnsi="MingLiU_HKSCS" w:cs="MingLiU_HKSCS" w:hint="eastAsia"/>
        </w:rPr>
        <w:t>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m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1&gt;2</w:instrText>
      </w:r>
      <w:r w:rsidRPr="00870FBC">
        <w:rPr>
          <w:rFonts w:ascii="Times New Roman" w:hAnsi="Times New Roman" w:cs="Times New Roman"/>
          <w:i/>
        </w:rPr>
        <w:instrText>m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m</w:instrText>
      </w:r>
      <w:r w:rsidRPr="00870FBC">
        <w:rPr>
          <w:rFonts w:hAnsi="宋体" w:cs="Times New Roman" w:hint="eastAsia"/>
        </w:rPr>
        <w:instrText>≥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解得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&lt;1.</w:t>
      </w:r>
      <w:r w:rsidRPr="00870FBC">
        <w:rPr>
          <w:rFonts w:ascii="Times New Roman" w:hAnsi="Times New Roman" w:cs="Times New Roman"/>
        </w:rPr>
        <w:t>因此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实数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1))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10.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</w:rPr>
        <w:t>为自然对数的底数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则关于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的不等式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的解集为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上的增函数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1&gt;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所以原不等式的解集为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四、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解答题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过点</w:t>
      </w:r>
      <w:r w:rsidRPr="00870FB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的解析式；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的单调区间</w:t>
      </w:r>
      <w:r>
        <w:rPr>
          <w:rFonts w:ascii="Times New Roman" w:hAnsi="Times New Roman" w:cs="Times New Roman"/>
        </w:rPr>
        <w:t>．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过点</w:t>
      </w:r>
      <w:r w:rsidRPr="00870FB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.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－（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；令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(3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上单调递减</w:t>
      </w:r>
      <w:r>
        <w:rPr>
          <w:rFonts w:ascii="Times New Roman" w:hAnsi="Times New Roman" w:cs="Times New Roman"/>
        </w:rPr>
        <w:t>．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))</w:t>
      </w:r>
      <w:r w:rsidRPr="00870FBC">
        <w:rPr>
          <w:rFonts w:ascii="Times New Roman" w:hAnsi="Times New Roman" w:cs="Times New Roman"/>
        </w:rPr>
        <w:t>处的切线方程；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的单调区间</w:t>
      </w:r>
      <w:r>
        <w:rPr>
          <w:rFonts w:ascii="Times New Roman" w:hAnsi="Times New Roman" w:cs="Times New Roman"/>
        </w:rPr>
        <w:t>．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又因为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所以所求切线方程为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2.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a,x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lastRenderedPageBreak/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；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的单调增区间为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单调减区间为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2)))\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12(</w:instrText>
      </w:r>
      <w:r w:rsidRPr="00870FBC">
        <w:rPr>
          <w:rFonts w:ascii="Times New Roman" w:hAnsi="Times New Roman" w:cs="Times New Roman"/>
          <w:sz w:val="13"/>
        </w:rPr>
        <w:instrText>2</w:instrText>
      </w:r>
      <w:r w:rsidRPr="00870FBC">
        <w:rPr>
          <w:rFonts w:ascii="Times New Roman" w:hAnsi="Times New Roman" w:cs="Times New Roman"/>
        </w:rPr>
        <w:instrText>)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的单调增区间为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无单调减区间</w:t>
      </w:r>
      <w:r>
        <w:rPr>
          <w:rFonts w:ascii="Times New Roman" w:hAnsi="Times New Roman" w:cs="Times New Roman"/>
        </w:rPr>
        <w:t>．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；由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a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的单调增</w:t>
      </w:r>
      <w:r w:rsidRPr="00870FBC">
        <w:rPr>
          <w:rFonts w:ascii="Times New Roman" w:hAnsi="Times New Roman" w:cs="Times New Roman" w:hint="eastAsia"/>
        </w:rPr>
        <w:t>区间为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单调减区间为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a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综上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的单调增区间为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单调减区间为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；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的单调增</w:t>
      </w:r>
      <w:r w:rsidRPr="00870FBC">
        <w:rPr>
          <w:rFonts w:ascii="Times New Roman" w:hAnsi="Times New Roman" w:cs="Times New Roman" w:hint="eastAsia"/>
        </w:rPr>
        <w:t>区间为</w:t>
      </w:r>
      <w:r>
        <w:rPr>
          <w:rFonts w:ascii="Times New Roman" w:hAnsi="Times New Roman" w:cs="Times New Roman" w:hint="eastAsia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无单调减区间；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的单调增区间为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单调减区间为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a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1E43D4" w:rsidRDefault="001E43D4" w:rsidP="001E43D4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43735" cy="309880"/>
            <wp:effectExtent l="19050" t="0" r="0" b="0"/>
            <wp:docPr id="24" name="图片 24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上存在减区间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</w:t>
      </w:r>
      <w:r w:rsidRPr="00870FBC">
        <w:rPr>
          <w:rFonts w:ascii="Times New Roman" w:hAnsi="Times New Roman" w:cs="Times New Roman" w:hint="eastAsia"/>
        </w:rPr>
        <w:t>值范围是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(3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1E43D4" w:rsidRPr="00870FBC" w:rsidRDefault="001E43D4" w:rsidP="001E43D4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上存在减区间</w:t>
      </w:r>
      <w:r w:rsidRPr="00870FBC">
        <w:rPr>
          <w:rFonts w:ascii="Times New Roman" w:hAnsi="Times New Roman" w:cs="Times New Roman" w:hint="eastAsia"/>
        </w:rPr>
        <w:t>，只需－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上有解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记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其图象的对称轴为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开口向下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1&gt;0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只需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27047B" w:rsidRPr="001E43D4" w:rsidRDefault="0027047B"/>
    <w:sectPr w:rsidR="0027047B" w:rsidRPr="001E4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47B" w:rsidRDefault="0027047B" w:rsidP="001E43D4">
      <w:r>
        <w:separator/>
      </w:r>
    </w:p>
  </w:endnote>
  <w:endnote w:type="continuationSeparator" w:id="1">
    <w:p w:rsidR="0027047B" w:rsidRDefault="0027047B" w:rsidP="001E43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47B" w:rsidRDefault="0027047B" w:rsidP="001E43D4">
      <w:r>
        <w:separator/>
      </w:r>
    </w:p>
  </w:footnote>
  <w:footnote w:type="continuationSeparator" w:id="1">
    <w:p w:rsidR="0027047B" w:rsidRDefault="0027047B" w:rsidP="001E43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43D4"/>
    <w:rsid w:val="001E43D4"/>
    <w:rsid w:val="00270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3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43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43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43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43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43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43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43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43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4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43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4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43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43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E43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E43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E43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E43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E43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E43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E43D4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Plain Text"/>
    <w:basedOn w:val="a"/>
    <w:link w:val="Char1"/>
    <w:uiPriority w:val="99"/>
    <w:unhideWhenUsed/>
    <w:rsid w:val="001E43D4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1E43D4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1E43D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E43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1215</Words>
  <Characters>6932</Characters>
  <Application>Microsoft Office Word</Application>
  <DocSecurity>0</DocSecurity>
  <Lines>57</Lines>
  <Paragraphs>16</Paragraphs>
  <ScaleCrop>false</ScaleCrop>
  <Company>Microsoft</Company>
  <LinksUpToDate>false</LinksUpToDate>
  <CharactersWithSpaces>8131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2021-09-15T00:44:00Z</dcterms:created>
  <dcterms:modified xsi:type="dcterms:W3CDTF">2021-09-15T00:47:00Z</dcterms:modified>
</cp:coreProperties>
</file>