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4CF" w:rsidRDefault="007C14CF" w:rsidP="007C14CF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习题课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曲线的切线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题型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在某点处的切线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2" name="图片 2" descr="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例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处的切线与直线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ay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互相垂直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由题意可得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≠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则直线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ay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的斜率为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又因为函数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处的切线与直线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ay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互相垂直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4.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95" cy="114935"/>
            <wp:effectExtent l="19050" t="0" r="0" b="0"/>
            <wp:docPr id="3" name="图片 3" descr="变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变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处的切线经过坐标原点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</w:t>
      </w:r>
      <w:r w:rsidRPr="00870FBC">
        <w:rPr>
          <w:rFonts w:ascii="Times New Roman" w:hAnsi="Times New Roman" w:cs="Times New Roman" w:hint="eastAsia"/>
        </w:rPr>
        <w:t>案</w:t>
      </w:r>
      <w:r w:rsidRPr="00870FBC"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a,x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e.</w:t>
      </w:r>
      <w:r w:rsidRPr="00870FBC">
        <w:rPr>
          <w:rFonts w:ascii="Times New Roman" w:hAnsi="Times New Roman" w:cs="Times New Roman"/>
        </w:rPr>
        <w:t>由题意知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0)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题型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过某点的切线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4" name="图片 4" descr="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例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：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和点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求过点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且与曲线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相切的直线方程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【解析】设所求直线与曲线切于点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′|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因为切线过点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故所求直线的方程为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95" cy="114935"/>
            <wp:effectExtent l="19050" t="0" r="0" b="0"/>
            <wp:docPr id="5" name="图片 5" descr="变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变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若过点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的任意一条直线都不与曲线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：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相切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</w:t>
      </w:r>
      <w:r w:rsidRPr="00870FBC">
        <w:rPr>
          <w:rFonts w:ascii="Times New Roman" w:hAnsi="Times New Roman" w:cs="Times New Roman" w:hint="eastAsia"/>
        </w:rPr>
        <w:t>案</w:t>
      </w:r>
      <w:r w:rsidRPr="00870FBC"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【解析】设点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上任意一点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′|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在点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处的切线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的方程为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根据题意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切线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不经过点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则关于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的方程－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无实根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Δ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4&lt;0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解得－</w:t>
      </w:r>
      <w:r w:rsidRPr="00870FBC">
        <w:rPr>
          <w:rFonts w:ascii="Times New Roman" w:hAnsi="Times New Roman" w:cs="Times New Roman"/>
        </w:rPr>
        <w:t>3&lt;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题型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公切线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6" name="图片 6" descr="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例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若直线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既和曲线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相切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又和曲线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相切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则称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为曲线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  <w:vertAlign w:val="subscript"/>
        </w:rPr>
        <w:t>2</w:t>
      </w:r>
      <w:r w:rsidRPr="00870FBC">
        <w:rPr>
          <w:rFonts w:ascii="Times New Roman" w:hAnsi="Times New Roman" w:cs="Times New Roman"/>
        </w:rPr>
        <w:t>的公切线</w:t>
      </w:r>
      <w:r w:rsidRPr="00870F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求曲线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：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和曲线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：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</w:rPr>
        <w:t>的公切线方程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的导数为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</w:rPr>
        <w:t>的导数为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设曲线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的公切线与曲线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的切点为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则切线的斜率为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与曲线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的切点为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则切线的斜率为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的切点相同时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所以切点为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此时公切线的方程为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当曲线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的切点不同时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hAnsi="宋体" w:cs="Times New Roman" w:hint="eastAsia"/>
        </w:rPr>
        <w:t>≠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b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易知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</w:rPr>
        <w:t>相切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即有且只有一个交点</w:t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所以方程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有且只有一解：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hAnsi="宋体" w:cs="Times New Roman" w:hint="eastAsia"/>
        </w:rPr>
        <w:t>≠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矛盾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故不存在两切点不同的情况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综上可得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切点的坐标为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公切线的方程为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95" cy="114935"/>
            <wp:effectExtent l="19050" t="0" r="0" b="0"/>
            <wp:docPr id="7" name="图片 7" descr="变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变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在公共点处的切线相同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的值是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1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【解析】设两曲线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的公共点为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其导数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则切线的斜率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其导数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则切线的斜率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则有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或－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舍去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3ln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则公共点为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则有－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题型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切线的应用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8" name="图片 8" descr="例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例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若点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是曲线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上任一点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则点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到直线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 w:hint="eastAsia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的最小距离是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　　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　　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　　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【解析】设与直线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平行的直线与曲线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切于点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，得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′|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舍去负值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点坐标为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则点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到直线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的最小距离是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(|1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4|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方法提炼：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①</w:t>
      </w:r>
      <w:r w:rsidRPr="00870FBC">
        <w:rPr>
          <w:rFonts w:ascii="Times New Roman" w:hAnsi="Times New Roman" w:cs="Times New Roman"/>
        </w:rPr>
        <w:t>求曲线在某点处的切线：一般通过切点在切线上、在曲线上及切点处导数即为斜率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得到方程进行</w:t>
      </w:r>
      <w:r w:rsidRPr="00870FBC">
        <w:rPr>
          <w:rFonts w:ascii="Times New Roman" w:hAnsi="Times New Roman" w:cs="Times New Roman" w:hint="eastAsia"/>
        </w:rPr>
        <w:t>求解</w:t>
      </w:r>
      <w:r>
        <w:rPr>
          <w:rFonts w:ascii="Times New Roman" w:hAnsi="Times New Roman" w:cs="Times New Roman" w:hint="eastAsia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②</w:t>
      </w:r>
      <w:r w:rsidRPr="00870FBC">
        <w:rPr>
          <w:rFonts w:ascii="Times New Roman" w:hAnsi="Times New Roman" w:cs="Times New Roman"/>
        </w:rPr>
        <w:t>求曲线过某点的切线：一般先设切点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写出切线方程后代入所过的点得切点后求解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③</w:t>
      </w:r>
      <w:r w:rsidRPr="00870FBC">
        <w:rPr>
          <w:rFonts w:ascii="Times New Roman" w:hAnsi="Times New Roman" w:cs="Times New Roman"/>
        </w:rPr>
        <w:t>求两曲线公切线：一般通过</w:t>
      </w:r>
      <w:r w:rsidRPr="00870FBC">
        <w:rPr>
          <w:rFonts w:hAnsi="宋体" w:cs="Times New Roman"/>
        </w:rPr>
        <w:t>“</w:t>
      </w:r>
      <w:r w:rsidRPr="00870FBC">
        <w:rPr>
          <w:rFonts w:ascii="Times New Roman" w:hAnsi="Times New Roman" w:cs="Times New Roman"/>
        </w:rPr>
        <w:t>切线斜率相等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与讨论切点异同时所得方程组求解</w:t>
      </w:r>
      <w:r>
        <w:rPr>
          <w:rFonts w:ascii="Times New Roman" w:hAnsi="Times New Roman" w:cs="Times New Roman"/>
        </w:rPr>
        <w:t>．</w:t>
      </w:r>
    </w:p>
    <w:p w:rsidR="007C14CF" w:rsidRDefault="007C14CF" w:rsidP="007C14CF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9" name="图片 9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练习部分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单项选择题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20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 w:hint="eastAsia"/>
        </w:rPr>
        <w:t>处的切线斜率为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　　　　　　　　　　　　　　　　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处的切线斜率为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处的切线与两坐标轴所围成的三角形的面积为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lastRenderedPageBreak/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8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D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处的切线斜率为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切线方程为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：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则直线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与两坐标轴的交点分别为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所以直线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与坐标轴围成的三角形面积为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×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hAnsi="宋体" w:cs="Times New Roman"/>
        </w:rPr>
        <w:t>×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8.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cos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sin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处的切线方程为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D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cos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sin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</w:rPr>
        <w:instrText>sin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</w:rPr>
        <w:instrText>cos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/>
        </w:rPr>
        <w:instrText>sin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sin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′|</w:t>
      </w:r>
      <w:r w:rsidRPr="00870FBC">
        <w:rPr>
          <w:rFonts w:ascii="Times New Roman" w:hAnsi="Times New Roman" w:cs="Times New Roman" w:hint="eastAsia"/>
          <w:i/>
          <w:vertAlign w:val="subscript"/>
        </w:rPr>
        <w:t>x</w:t>
      </w:r>
      <w:r w:rsidRPr="00870FBC">
        <w:rPr>
          <w:rFonts w:ascii="Times New Roman" w:hAnsi="Times New Roman" w:cs="Times New Roman"/>
          <w:vertAlign w:val="subscript"/>
        </w:rPr>
        <w:t>＝</w:t>
      </w:r>
      <w:r>
        <w:rPr>
          <w:rFonts w:ascii="Times New Roman" w:hAnsi="Times New Roman" w:cs="Times New Roman"/>
          <w:i/>
          <w:vertAlign w:val="subscript"/>
        </w:rPr>
        <w:fldChar w:fldCharType="begin"/>
      </w:r>
      <w:r>
        <w:rPr>
          <w:rFonts w:ascii="Times New Roman" w:hAnsi="Times New Roman" w:cs="Times New Roman"/>
          <w:i/>
          <w:vertAlign w:val="sub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bscript"/>
        </w:rPr>
        <w:instrText>eq</w:instrText>
      </w:r>
      <w:r w:rsidRPr="00870FBC">
        <w:rPr>
          <w:rFonts w:ascii="Times New Roman" w:hAnsi="Times New Roman" w:cs="Times New Roman"/>
          <w:vertAlign w:val="sub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bscript"/>
        </w:rPr>
        <w:instrText>f</w:instrText>
      </w:r>
      <w:r w:rsidRPr="00870FBC">
        <w:rPr>
          <w:rFonts w:ascii="Times New Roman" w:hAnsi="Times New Roman" w:cs="Times New Roman"/>
          <w:vertAlign w:val="subscript"/>
        </w:rPr>
        <w:instrText>(</w:instrText>
      </w:r>
      <w:r w:rsidRPr="00870FBC">
        <w:rPr>
          <w:rFonts w:ascii="Times New Roman" w:hAnsi="Times New Roman" w:cs="Times New Roman" w:hint="eastAsia"/>
          <w:vertAlign w:val="subscript"/>
        </w:rPr>
        <w:instrText>π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,</w:instrText>
      </w:r>
      <w:r w:rsidRPr="00870FBC">
        <w:rPr>
          <w:rFonts w:ascii="Times New Roman" w:hAnsi="Times New Roman" w:cs="Times New Roman" w:hint="eastAsia"/>
          <w:vertAlign w:val="subscript"/>
        </w:rPr>
        <w:instrText>4)</w:instrText>
      </w:r>
      <w:r>
        <w:rPr>
          <w:rFonts w:ascii="Times New Roman" w:hAnsi="Times New Roman" w:cs="Times New Roman"/>
          <w:i/>
          <w:vertAlign w:val="subscript"/>
        </w:rPr>
        <w:instrText xml:space="preserve"> </w:instrText>
      </w:r>
      <w:r>
        <w:rPr>
          <w:rFonts w:ascii="Times New Roman" w:hAnsi="Times New Roman" w:cs="Times New Roman"/>
          <w:i/>
          <w:vertAlign w:val="subscript"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(2)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12(</w:instrText>
      </w:r>
      <w:r w:rsidRPr="00870FBC">
        <w:rPr>
          <w:rFonts w:ascii="Times New Roman" w:hAnsi="Times New Roman" w:cs="Times New Roman"/>
          <w:sz w:val="13"/>
        </w:rPr>
        <w:instrText>2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cos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sin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已知直线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π，π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相切于点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与曲线的另一交点为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两点对应的横坐标分别为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tan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如图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直线与曲线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相切于点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又直线过定点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cos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tan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7C14CF" w:rsidRPr="00870FBC" w:rsidRDefault="007C14CF" w:rsidP="007C14CF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85825" cy="604520"/>
            <wp:effectExtent l="19050" t="0" r="9525" b="0"/>
            <wp:docPr id="10" name="图片 10" descr="5A21-B2SX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A21-B2SX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CF" w:rsidRDefault="007C14CF" w:rsidP="007C14CF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二、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多项选择题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\f(2,3)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k</w:t>
      </w:r>
      <w:r w:rsidRPr="00870FBC">
        <w:rPr>
          <w:rFonts w:ascii="Times New Roman" w:hAnsi="Times New Roman" w:cs="Times New Roman"/>
        </w:rPr>
        <w:t>的图象只有一个公共点</w:t>
      </w:r>
      <w:r w:rsidRPr="00870FB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且在这个公共点处的切线相同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则下列判断正确的有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k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\f(5,6)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切线方程为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BCD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设两个函数图象的公共点</w:t>
      </w:r>
      <w:r w:rsidRPr="00870FBC">
        <w:rPr>
          <w:rFonts w:ascii="Times New Roman" w:hAnsi="Times New Roman" w:cs="Times New Roman"/>
        </w:rPr>
        <w:t>P</w:t>
      </w:r>
      <w:r w:rsidRPr="00870FBC"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由题意可得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\b\lc\{(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g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,f</w:instrText>
      </w:r>
      <w:r w:rsidRPr="00870FBC">
        <w:rPr>
          <w:rFonts w:ascii="Times New Roman" w:hAnsi="Times New Roman" w:cs="Times New Roman" w:hint="eastAsia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g′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即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\b\lc\{(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</w:instrText>
      </w:r>
      <w:r w:rsidRPr="00870FBC">
        <w:rPr>
          <w:rFonts w:ascii="Times New Roman" w:hAnsi="Times New Roman" w:cs="Times New Roman" w:hint="eastAsia"/>
          <w:i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\f(1,6)x</w:instrTex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\f(2,3)x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k</w:instrText>
      </w:r>
      <w:r w:rsidRPr="00870FBC">
        <w:rPr>
          <w:rFonts w:hAnsi="宋体" w:cs="Times New Roman"/>
        </w:rPr>
        <w:instrText>①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,\f(1,x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\f(1,3)x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\f(2,3)</w:instrText>
      </w:r>
      <w:r w:rsidRPr="00870FBC">
        <w:rPr>
          <w:rFonts w:hAnsi="宋体" w:cs="Times New Roman"/>
        </w:rPr>
        <w:instrText>②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hAnsi="宋体" w:cs="Times New Roman"/>
        </w:rPr>
        <w:t>②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舍去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把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代入</w:t>
      </w:r>
      <w:r w:rsidRPr="00870FBC">
        <w:rPr>
          <w:rFonts w:hAnsi="宋体" w:cs="Times New Roman"/>
        </w:rPr>
        <w:t>①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k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\f(5,6)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错误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正确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所以切线方程为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设直线</w:t>
      </w:r>
      <w:r w:rsidRPr="00870FBC">
        <w:rPr>
          <w:rFonts w:ascii="Times New Roman" w:hAnsi="Times New Roman" w:cs="Times New Roman"/>
        </w:rPr>
        <w:t>l</w:t>
      </w:r>
      <w:r w:rsidRPr="00870FBC">
        <w:rPr>
          <w:rFonts w:ascii="Times New Roman" w:hAnsi="Times New Roman" w:cs="Times New Roman"/>
        </w:rPr>
        <w:t>是曲线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9x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的切线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以下判断正确的有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曲线在点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处的切线斜率为</w:t>
      </w:r>
      <w:r w:rsidRPr="00870FBC">
        <w:rPr>
          <w:rFonts w:ascii="Times New Roman" w:hAnsi="Times New Roman" w:cs="Times New Roman"/>
        </w:rPr>
        <w:t>10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有且只有一条直线</w:t>
      </w:r>
      <w:r w:rsidRPr="00870FBC">
        <w:rPr>
          <w:rFonts w:ascii="Times New Roman" w:hAnsi="Times New Roman" w:cs="Times New Roman"/>
        </w:rPr>
        <w:t>l</w:t>
      </w:r>
      <w:r w:rsidRPr="00870FBC">
        <w:rPr>
          <w:rFonts w:ascii="Times New Roman" w:hAnsi="Times New Roman" w:cs="Times New Roman"/>
        </w:rPr>
        <w:t>的斜率为</w:t>
      </w:r>
      <w:r w:rsidRPr="00870FB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存在一条直线</w:t>
      </w:r>
      <w:r w:rsidRPr="00870FBC">
        <w:rPr>
          <w:rFonts w:ascii="Times New Roman" w:hAnsi="Times New Roman" w:cs="Times New Roman"/>
        </w:rPr>
        <w:t>l</w:t>
      </w:r>
      <w:r w:rsidRPr="00870FBC">
        <w:rPr>
          <w:rFonts w:ascii="Times New Roman" w:hAnsi="Times New Roman" w:cs="Times New Roman"/>
        </w:rPr>
        <w:t>的斜率为</w:t>
      </w:r>
      <w:r w:rsidRPr="00870FBC">
        <w:rPr>
          <w:rFonts w:ascii="Times New Roman" w:hAnsi="Times New Roman" w:cs="Times New Roman"/>
        </w:rPr>
        <w:t>5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曲线有且仅有一个零点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ABD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9x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18x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所以曲线在点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处的切线斜率为</w:t>
      </w:r>
      <w:r w:rsidRPr="00870FBC">
        <w:rPr>
          <w:rFonts w:ascii="Times New Roman" w:hAnsi="Times New Roman" w:cs="Times New Roman"/>
        </w:rPr>
        <w:t>10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正确；再设切点为</w:t>
      </w:r>
      <w:r w:rsidRPr="00870FB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a&gt;0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</w:rPr>
        <w:t>|</w:t>
      </w:r>
      <w:r w:rsidRPr="00870FBC">
        <w:rPr>
          <w:rFonts w:ascii="Times New Roman" w:hAnsi="Times New Roman" w:cs="Times New Roman" w:hint="eastAsia"/>
          <w:vertAlign w:val="subscript"/>
        </w:rPr>
        <w:t>x</w:t>
      </w:r>
      <w:r w:rsidRPr="00870FBC">
        <w:rPr>
          <w:rFonts w:ascii="Times New Roman" w:hAnsi="Times New Roman" w:cs="Times New Roman"/>
          <w:vertAlign w:val="subscript"/>
        </w:rPr>
        <w:t>＝</w:t>
      </w:r>
      <w:r w:rsidRPr="00870FBC">
        <w:rPr>
          <w:rFonts w:ascii="Times New Roman" w:hAnsi="Times New Roman" w:cs="Times New Roman"/>
          <w:vertAlign w:val="subscript"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18a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\f(1,2a)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\r(18a·\f(1,2a))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当且仅当</w:t>
      </w:r>
      <w:r w:rsidRPr="00870FBC">
        <w:rPr>
          <w:rFonts w:ascii="Times New Roman" w:hAnsi="Times New Roman" w:cs="Times New Roman" w:hint="eastAsia"/>
        </w:rPr>
        <w:t>18a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\f(1,2a)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直线</w:t>
      </w:r>
      <w:r w:rsidRPr="00870FBC">
        <w:rPr>
          <w:rFonts w:ascii="Times New Roman" w:hAnsi="Times New Roman" w:cs="Times New Roman"/>
        </w:rPr>
        <w:t>l</w:t>
      </w:r>
      <w:r w:rsidRPr="00870FBC">
        <w:rPr>
          <w:rFonts w:ascii="Times New Roman" w:hAnsi="Times New Roman" w:cs="Times New Roman"/>
        </w:rPr>
        <w:t>的斜率取得最小值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正确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错</w:t>
      </w:r>
      <w:r w:rsidRPr="00870FBC">
        <w:rPr>
          <w:rFonts w:ascii="Times New Roman" w:hAnsi="Times New Roman" w:cs="Times New Roman" w:hint="eastAsia"/>
        </w:rPr>
        <w:t>误；令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9x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l</w:t>
      </w:r>
      <w:r w:rsidRPr="00870FBC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9x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又数形结合可得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表示曲线</w:t>
      </w:r>
      <w:r w:rsidRPr="00870FBC">
        <w:rPr>
          <w:rFonts w:ascii="Times New Roman" w:hAnsi="Times New Roman" w:cs="Times New Roman"/>
        </w:rPr>
        <w:t>C</w:t>
      </w:r>
      <w:r w:rsidRPr="00870FBC">
        <w:rPr>
          <w:rFonts w:ascii="Times New Roman" w:hAnsi="Times New Roman" w:cs="Times New Roman"/>
        </w:rPr>
        <w:t>：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4</w:t>
      </w:r>
      <w:r w:rsidRPr="00870FBC">
        <w:rPr>
          <w:rFonts w:ascii="Times New Roman" w:hAnsi="Times New Roman" w:cs="Times New Roman"/>
        </w:rPr>
        <w:t>上的点</w:t>
      </w:r>
      <w:r w:rsidRPr="00870FBC">
        <w:rPr>
          <w:rFonts w:ascii="Times New Roman" w:hAnsi="Times New Roman" w:cs="Times New Roman"/>
        </w:rPr>
        <w:t>P</w:t>
      </w:r>
      <w:r w:rsidRPr="00870FBC">
        <w:rPr>
          <w:rFonts w:ascii="Times New Roman" w:hAnsi="Times New Roman" w:cs="Times New Roman"/>
        </w:rPr>
        <w:t>到直线</w:t>
      </w:r>
      <w:r w:rsidRPr="00870FBC">
        <w:rPr>
          <w:rFonts w:ascii="Times New Roman" w:hAnsi="Times New Roman" w:cs="Times New Roman"/>
        </w:rPr>
        <w:t>l</w:t>
      </w:r>
      <w:r w:rsidRPr="00870FBC">
        <w:rPr>
          <w:rFonts w:ascii="Times New Roman" w:hAnsi="Times New Roman" w:cs="Times New Roman"/>
        </w:rPr>
        <w:t>：</w:t>
      </w:r>
      <w:r w:rsidRPr="00870FBC">
        <w:rPr>
          <w:rFonts w:ascii="Times New Roman" w:hAnsi="Times New Roman" w:cs="Times New Roman"/>
        </w:rPr>
        <w:t>8x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16y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7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的距离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以下判断正确的有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存在两个这样的点</w:t>
      </w:r>
      <w:r w:rsidRPr="00870FBC">
        <w:rPr>
          <w:rFonts w:ascii="Times New Roman" w:hAnsi="Times New Roman" w:cs="Times New Roman"/>
        </w:rPr>
        <w:t>P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\f(\r(5),20)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有且只有一个这样的点</w:t>
      </w:r>
      <w:r w:rsidRPr="00870FBC">
        <w:rPr>
          <w:rFonts w:ascii="Times New Roman" w:hAnsi="Times New Roman" w:cs="Times New Roman"/>
        </w:rPr>
        <w:t>P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</w:rPr>
        <w:t>C</w:t>
      </w:r>
      <w:r w:rsidRPr="00870FBC">
        <w:rPr>
          <w:rFonts w:ascii="Times New Roman" w:hAnsi="Times New Roman" w:cs="Times New Roman"/>
        </w:rPr>
        <w:t>在第二象限存在在点</w:t>
      </w:r>
      <w:r w:rsidRPr="00870FBC">
        <w:rPr>
          <w:rFonts w:ascii="Times New Roman" w:hAnsi="Times New Roman" w:cs="Times New Roman"/>
        </w:rPr>
        <w:t>P</w:t>
      </w:r>
      <w:r w:rsidRPr="00870FBC">
        <w:rPr>
          <w:rFonts w:ascii="Times New Roman" w:hAnsi="Times New Roman" w:cs="Times New Roman"/>
        </w:rPr>
        <w:t>处的切线垂直于直线</w:t>
      </w:r>
      <w:r w:rsidRPr="00870FBC">
        <w:rPr>
          <w:rFonts w:ascii="Times New Roman" w:hAnsi="Times New Roman" w:cs="Times New Roman"/>
        </w:rPr>
        <w:t>l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  <w:i/>
        </w:rPr>
        <w:t>D</w:t>
      </w:r>
      <w:r w:rsidRPr="00870F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过点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\f(1,16)))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与曲线</w:t>
      </w:r>
      <w:r w:rsidRPr="00870FBC">
        <w:rPr>
          <w:rFonts w:ascii="Times New Roman" w:hAnsi="Times New Roman" w:cs="Times New Roman"/>
        </w:rPr>
        <w:t>C</w:t>
      </w:r>
      <w:r w:rsidRPr="00870FBC">
        <w:rPr>
          <w:rFonts w:ascii="Times New Roman" w:hAnsi="Times New Roman" w:cs="Times New Roman"/>
        </w:rPr>
        <w:t>相切的直线有两条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AC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y′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设曲线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4</w:t>
      </w:r>
      <w:r w:rsidRPr="00870FBC">
        <w:rPr>
          <w:rFonts w:ascii="Times New Roman" w:hAnsi="Times New Roman" w:cs="Times New Roman"/>
        </w:rPr>
        <w:t>上的点</w:t>
      </w:r>
      <w:r w:rsidRPr="00870FBC">
        <w:rPr>
          <w:rFonts w:ascii="Times New Roman" w:hAnsi="Times New Roman" w:cs="Times New Roman" w:hint="eastAsia"/>
        </w:rPr>
        <w:t>P</w:t>
      </w:r>
      <w:r w:rsidRPr="00870FBC"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若过点</w:t>
      </w:r>
      <w:r w:rsidRPr="00870FBC">
        <w:rPr>
          <w:rFonts w:ascii="Times New Roman" w:hAnsi="Times New Roman" w:cs="Times New Roman"/>
        </w:rPr>
        <w:t>P</w:t>
      </w:r>
      <w:r w:rsidRPr="00870FBC">
        <w:rPr>
          <w:rFonts w:ascii="Times New Roman" w:hAnsi="Times New Roman" w:cs="Times New Roman"/>
        </w:rPr>
        <w:t>的切线与直线</w:t>
      </w:r>
      <w:r w:rsidRPr="00870FBC">
        <w:rPr>
          <w:rFonts w:ascii="Times New Roman" w:hAnsi="Times New Roman" w:cs="Times New Roman"/>
        </w:rPr>
        <w:t>8x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16y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7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平行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4x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所以切点为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\f(1,16)))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则曲线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4</w:t>
      </w:r>
      <w:r w:rsidRPr="00870FBC">
        <w:rPr>
          <w:rFonts w:ascii="Times New Roman" w:hAnsi="Times New Roman" w:cs="Times New Roman"/>
        </w:rPr>
        <w:t>上的点到直线</w:t>
      </w:r>
      <w:r w:rsidRPr="00870FBC">
        <w:rPr>
          <w:rFonts w:ascii="Times New Roman" w:hAnsi="Times New Roman" w:cs="Times New Roman"/>
        </w:rPr>
        <w:t>8x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16y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7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的距离的最小值为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\f(|4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7|,\r(64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256))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\f(4,8\r(5))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\f(\r(5),10)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正确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</w:rPr>
        <w:t>4x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存在唯一的负值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由上知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曲线在点</w:t>
      </w:r>
      <w:r w:rsidRPr="00870FBC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4x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4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代入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\f(1,16)))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结合图形知有且只有一条切线满足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填空题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已知直线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/>
        </w:rPr>
        <w:t>是曲线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的一条切线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</w:t>
      </w:r>
      <w:r w:rsidRPr="00870FBC"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的导数为</w:t>
      </w:r>
      <w:r w:rsidRPr="00870FBC">
        <w:rPr>
          <w:rFonts w:ascii="Times New Roman" w:hAnsi="Times New Roman" w:cs="Times New Roman"/>
        </w:rPr>
        <w:t>y′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由题意知直线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/>
        </w:rPr>
        <w:t>是曲线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的一条切线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所以切点坐标为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\f(1,2)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3))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而切点在直线上</w:t>
      </w:r>
      <w:r w:rsidRPr="00870FBC">
        <w:rPr>
          <w:rFonts w:ascii="Times New Roman" w:hAnsi="Times New Roman" w:cs="Times New Roman" w:hint="eastAsia"/>
        </w:rPr>
        <w:t>，所以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已知曲线</w:t>
      </w:r>
      <w:r w:rsidRPr="00870FBC">
        <w:rPr>
          <w:rFonts w:ascii="Times New Roman" w:hAnsi="Times New Roman" w:cs="Times New Roman"/>
        </w:rPr>
        <w:t>C</w:t>
      </w:r>
      <w:r w:rsidRPr="00870FBC">
        <w:rPr>
          <w:rFonts w:ascii="Times New Roman" w:hAnsi="Times New Roman" w:cs="Times New Roman"/>
        </w:rPr>
        <w:t>：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点</w:t>
      </w:r>
      <w:r w:rsidRPr="00870FB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直线</w:t>
      </w:r>
      <w:r w:rsidRPr="00870FBC">
        <w:rPr>
          <w:rFonts w:ascii="Times New Roman" w:hAnsi="Times New Roman" w:cs="Times New Roman"/>
        </w:rPr>
        <w:t>l</w:t>
      </w:r>
      <w:r w:rsidRPr="00870FBC">
        <w:rPr>
          <w:rFonts w:ascii="Times New Roman" w:hAnsi="Times New Roman" w:cs="Times New Roman"/>
        </w:rPr>
        <w:t>过点</w:t>
      </w:r>
      <w:r w:rsidRPr="00870FBC">
        <w:rPr>
          <w:rFonts w:ascii="Times New Roman" w:hAnsi="Times New Roman" w:cs="Times New Roman"/>
        </w:rPr>
        <w:t>P</w:t>
      </w:r>
      <w:r w:rsidRPr="00870FBC">
        <w:rPr>
          <w:rFonts w:ascii="Times New Roman" w:hAnsi="Times New Roman" w:cs="Times New Roman"/>
        </w:rPr>
        <w:t>且与曲线</w:t>
      </w:r>
      <w:r w:rsidRPr="00870FBC">
        <w:rPr>
          <w:rFonts w:ascii="Times New Roman" w:hAnsi="Times New Roman" w:cs="Times New Roman"/>
        </w:rPr>
        <w:t>C</w:t>
      </w:r>
      <w:r w:rsidRPr="00870FBC">
        <w:rPr>
          <w:rFonts w:ascii="Times New Roman" w:hAnsi="Times New Roman" w:cs="Times New Roman"/>
        </w:rPr>
        <w:t>相切于点</w:t>
      </w:r>
      <w:r w:rsidRPr="00870FBC">
        <w:rPr>
          <w:rFonts w:ascii="Times New Roman" w:hAnsi="Times New Roman" w:cs="Times New Roman"/>
        </w:rPr>
        <w:t>Q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则点</w:t>
      </w:r>
      <w:r w:rsidRPr="00870FBC">
        <w:rPr>
          <w:rFonts w:ascii="Times New Roman" w:hAnsi="Times New Roman" w:cs="Times New Roman"/>
        </w:rPr>
        <w:t>Q</w:t>
      </w:r>
      <w:r w:rsidRPr="00870FBC">
        <w:rPr>
          <w:rFonts w:ascii="Times New Roman" w:hAnsi="Times New Roman" w:cs="Times New Roman"/>
        </w:rPr>
        <w:t>的横坐标为</w:t>
      </w:r>
      <w:r w:rsidRPr="00870FBC">
        <w:rPr>
          <w:rFonts w:ascii="Times New Roman" w:hAnsi="Times New Roman" w:cs="Times New Roman"/>
        </w:rPr>
        <w:t>________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切线方程为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7x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设切点</w:t>
      </w:r>
      <w:r w:rsidRPr="00870FBC">
        <w:rPr>
          <w:rFonts w:ascii="Times New Roman" w:hAnsi="Times New Roman" w:cs="Times New Roman"/>
        </w:rPr>
        <w:t>Q</w:t>
      </w:r>
      <w:r w:rsidRPr="00870FBC"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y′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所以直线</w:t>
      </w:r>
      <w:r w:rsidRPr="00870FBC">
        <w:rPr>
          <w:rFonts w:ascii="Times New Roman" w:hAnsi="Times New Roman" w:cs="Times New Roman"/>
        </w:rPr>
        <w:t>l</w:t>
      </w:r>
      <w:r w:rsidRPr="00870FBC">
        <w:rPr>
          <w:rFonts w:ascii="Times New Roman" w:hAnsi="Times New Roman" w:cs="Times New Roman"/>
        </w:rPr>
        <w:t>的斜率为</w:t>
      </w:r>
      <w:r w:rsidRPr="00870FBC">
        <w:rPr>
          <w:rFonts w:ascii="Times New Roman" w:hAnsi="Times New Roman" w:cs="Times New Roman"/>
        </w:rPr>
        <w:t>4a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直线</w:t>
      </w:r>
      <w:r w:rsidRPr="00870FBC">
        <w:rPr>
          <w:rFonts w:ascii="Times New Roman" w:hAnsi="Times New Roman" w:cs="Times New Roman"/>
        </w:rPr>
        <w:t>l</w:t>
      </w:r>
      <w:r w:rsidRPr="00870FBC">
        <w:rPr>
          <w:rFonts w:ascii="Times New Roman" w:hAnsi="Times New Roman" w:cs="Times New Roman"/>
        </w:rPr>
        <w:t>的方程为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3a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因为直线过</w:t>
      </w:r>
      <w:r w:rsidRPr="00870FB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切线的斜率为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7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切线方程为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7x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已知曲线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处的切线与曲线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相切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</w:rPr>
        <w:t>10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可得曲线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1.</w:t>
      </w:r>
      <w:r w:rsidRPr="00870FBC">
        <w:rPr>
          <w:rFonts w:ascii="Times New Roman" w:hAnsi="Times New Roman" w:cs="Times New Roman"/>
        </w:rPr>
        <w:t>联立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\b\lc\{(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al\co1(y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,y</w:instrText>
      </w:r>
      <w:r w:rsidRPr="00870FBC">
        <w:rPr>
          <w:rFonts w:ascii="Times New Roman" w:hAnsi="Times New Roman" w:cs="Times New Roman"/>
        </w:rPr>
        <w:instrText>＝（</w:instrText>
      </w:r>
      <w:r w:rsidRPr="00870FBC">
        <w:rPr>
          <w:rFonts w:ascii="Times New Roman" w:hAnsi="Times New Roman" w:cs="Times New Roman"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＋（</w:instrText>
      </w:r>
      <w:r w:rsidRPr="00870FBC">
        <w:rPr>
          <w:rFonts w:ascii="Times New Roman" w:hAnsi="Times New Roman" w:cs="Times New Roman"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5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\b\lc\{(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hAnsi="宋体" w:cs="Times New Roman"/>
        </w:rPr>
        <w:instrText>≠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a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12a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20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10.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12</w:t>
      </w:r>
      <w:r w:rsidRPr="00870FBC">
        <w:rPr>
          <w:rFonts w:ascii="Times New Roman" w:hAnsi="Times New Roman" w:cs="Times New Roman"/>
        </w:rPr>
        <w:t>题各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13</w:t>
      </w:r>
      <w:r w:rsidRPr="00870FBC">
        <w:rPr>
          <w:rFonts w:ascii="Times New Roman" w:hAnsi="Times New Roman" w:cs="Times New Roman"/>
        </w:rPr>
        <w:t>题</w:t>
      </w:r>
      <w:r w:rsidRPr="00870FBC">
        <w:rPr>
          <w:rFonts w:ascii="Times New Roman" w:hAnsi="Times New Roman" w:cs="Times New Roman"/>
        </w:rPr>
        <w:t>20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50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\f(b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x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vertAlign w:val="superscript"/>
        </w:rPr>
        <w:instrText>1</w:instrText>
      </w:r>
      <w:r w:rsidRPr="00870FBC">
        <w:rPr>
          <w:rFonts w:ascii="Times New Roman" w:hAnsi="Times New Roman" w:cs="Times New Roman" w:hint="eastAsia"/>
        </w:rPr>
        <w:instrText>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求导函数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；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若曲线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e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\f(b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x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vertAlign w:val="superscript"/>
        </w:rPr>
        <w:instrText>1</w:instrText>
      </w:r>
      <w:r w:rsidRPr="00870FBC">
        <w:rPr>
          <w:rFonts w:ascii="Times New Roman" w:hAnsi="Times New Roman" w:cs="Times New Roman" w:hint="eastAsia"/>
        </w:rPr>
        <w:instrText>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al\co1(\f(b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x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vertAlign w:val="superscript"/>
        </w:rPr>
        <w:instrText>1</w:instrText>
      </w:r>
      <w:r w:rsidRPr="00870FBC">
        <w:rPr>
          <w:rFonts w:ascii="Times New Roman" w:hAnsi="Times New Roman" w:cs="Times New Roman" w:hint="eastAsia"/>
        </w:rPr>
        <w:instrText>,x)))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\f(a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\f(b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x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vertAlign w:val="superscript"/>
        </w:rPr>
        <w:instrText>1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b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x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vertAlign w:val="superscript"/>
        </w:rPr>
        <w:instrText>1</w:instrText>
      </w:r>
      <w:r w:rsidRPr="00870FBC">
        <w:rPr>
          <w:rFonts w:ascii="Times New Roman" w:hAnsi="Times New Roman" w:cs="Times New Roman" w:hint="eastAsia"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　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由于切点既在曲线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又在切线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e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将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代入切线方程得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将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代入函数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2.</w:t>
      </w:r>
      <w:r w:rsidRPr="00870FBC">
        <w:rPr>
          <w:rFonts w:ascii="Times New Roman" w:hAnsi="Times New Roman" w:cs="Times New Roman"/>
        </w:rPr>
        <w:t>将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代入</w:t>
      </w:r>
      <w:r w:rsidRPr="00870FBC">
        <w:rPr>
          <w:rFonts w:ascii="Times New Roman" w:hAnsi="Times New Roman" w:cs="Times New Roman" w:hint="eastAsia"/>
        </w:rPr>
        <w:t>导函数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设曲线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l</w:t>
      </w:r>
      <w:r w:rsidRPr="00870FBC">
        <w:rPr>
          <w:rFonts w:ascii="Times New Roman" w:hAnsi="Times New Roman" w:cs="Times New Roman"/>
        </w:rPr>
        <w:t>是曲线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的一条切线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处的切线为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与直线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垂直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求直线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方程；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求证：当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l</w:t>
      </w:r>
      <w:r w:rsidRPr="00870FBC">
        <w:rPr>
          <w:rFonts w:ascii="Times New Roman" w:hAnsi="Times New Roman" w:cs="Times New Roman"/>
        </w:rPr>
        <w:t>与坐标轴围成的三角形的面积与切点无关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由题意知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所以所求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lastRenderedPageBreak/>
        <w:t>的方程为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图象上任意一点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切线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的斜率为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过点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的切线方程为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；令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则切线与坐标轴围成的三角形面积为</w:t>
      </w:r>
      <w:r w:rsidRPr="00870FBC">
        <w:rPr>
          <w:rFonts w:ascii="Times New Roman" w:hAnsi="Times New Roman" w:cs="Times New Roman"/>
          <w:i/>
        </w:rPr>
        <w:t>S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|</w:t>
      </w:r>
      <w:r w:rsidRPr="00870FBC">
        <w:rPr>
          <w:rFonts w:ascii="Times New Roman" w:hAnsi="Times New Roman" w:cs="Times New Roman" w:hint="eastAsia"/>
        </w:rPr>
        <w:t>·</w:t>
      </w:r>
      <w:r w:rsidRPr="00870FBC">
        <w:rPr>
          <w:rFonts w:ascii="Times New Roman" w:hAnsi="Times New Roman" w:cs="Times New Roman" w:hint="eastAsia"/>
        </w:rPr>
        <w:t>|2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|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与坐标轴围成的三</w:t>
      </w:r>
      <w:r w:rsidRPr="00870FBC">
        <w:rPr>
          <w:rFonts w:ascii="Times New Roman" w:hAnsi="Times New Roman" w:cs="Times New Roman" w:hint="eastAsia"/>
        </w:rPr>
        <w:t>角形的面积与切点无关</w:t>
      </w:r>
      <w:r>
        <w:rPr>
          <w:rFonts w:ascii="Times New Roman" w:hAnsi="Times New Roman" w:cs="Times New Roman" w:hint="eastAsia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若存在过点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的直线与曲线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</w:rPr>
        <w:t>都相切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/>
        </w:rPr>
        <w:t>．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设直线与曲线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的切点坐标为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y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i/>
        </w:rPr>
        <w:instrText>y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则切</w:t>
      </w:r>
      <w:r w:rsidRPr="00870FBC">
        <w:rPr>
          <w:rFonts w:ascii="Times New Roman" w:hAnsi="Times New Roman" w:cs="Times New Roman" w:hint="eastAsia"/>
        </w:rPr>
        <w:t>线的斜率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(27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此时切线的方程为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y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,y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  <w:i/>
        </w:rPr>
        <w:instrText>ax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9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消去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其中</w:t>
      </w:r>
      <w:r w:rsidRPr="00870FBC">
        <w:rPr>
          <w:rFonts w:ascii="Times New Roman" w:hAnsi="Times New Roman" w:cs="Times New Roman"/>
          <w:i/>
        </w:rPr>
        <w:t>Δ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12(</w:instrText>
      </w:r>
      <w:r w:rsidRPr="00870FBC">
        <w:rPr>
          <w:rFonts w:ascii="Times New Roman" w:hAnsi="Times New Roman" w:cs="Times New Roman"/>
          <w:sz w:val="13"/>
        </w:rPr>
        <w:instrText>2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36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64)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(27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(27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y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(27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,y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  <w:i/>
        </w:rPr>
        <w:instrText>ax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9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消去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(9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又由</w:t>
      </w:r>
      <w:r w:rsidRPr="00870FBC">
        <w:rPr>
          <w:rFonts w:ascii="Times New Roman" w:hAnsi="Times New Roman" w:cs="Times New Roman"/>
          <w:i/>
        </w:rPr>
        <w:t>Δ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综上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64)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或－</w:t>
      </w:r>
      <w:r w:rsidRPr="00870FBC">
        <w:rPr>
          <w:rFonts w:ascii="Times New Roman" w:hAnsi="Times New Roman" w:cs="Times New Roman"/>
        </w:rPr>
        <w:t>1.</w:t>
      </w:r>
    </w:p>
    <w:p w:rsidR="007C14CF" w:rsidRPr="00870FBC" w:rsidRDefault="007C14CF" w:rsidP="007C14CF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7A5894" w:rsidRDefault="007A5894"/>
    <w:sectPr w:rsidR="007A5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894" w:rsidRDefault="007A5894" w:rsidP="007C14CF">
      <w:r>
        <w:separator/>
      </w:r>
    </w:p>
  </w:endnote>
  <w:endnote w:type="continuationSeparator" w:id="1">
    <w:p w:rsidR="007A5894" w:rsidRDefault="007A5894" w:rsidP="007C14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894" w:rsidRDefault="007A5894" w:rsidP="007C14CF">
      <w:r>
        <w:separator/>
      </w:r>
    </w:p>
  </w:footnote>
  <w:footnote w:type="continuationSeparator" w:id="1">
    <w:p w:rsidR="007A5894" w:rsidRDefault="007A5894" w:rsidP="007C14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4CF"/>
    <w:rsid w:val="007A5894"/>
    <w:rsid w:val="007C1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4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4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14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14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14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14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14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14C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14C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4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4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14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C14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C14C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C14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C14C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C14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C14C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C14CF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Plain Text"/>
    <w:basedOn w:val="a"/>
    <w:link w:val="Char1"/>
    <w:uiPriority w:val="99"/>
    <w:unhideWhenUsed/>
    <w:rsid w:val="007C14CF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7C14CF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7C14C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C14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1255</Words>
  <Characters>7154</Characters>
  <Application>Microsoft Office Word</Application>
  <DocSecurity>0</DocSecurity>
  <Lines>59</Lines>
  <Paragraphs>16</Paragraphs>
  <ScaleCrop>false</ScaleCrop>
  <Company>Microsoft</Company>
  <LinksUpToDate>false</LinksUpToDate>
  <CharactersWithSpaces>8393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2021-09-15T00:43:00Z</dcterms:created>
  <dcterms:modified xsi:type="dcterms:W3CDTF">2021-09-15T00:44:00Z</dcterms:modified>
</cp:coreProperties>
</file>