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1440" w:after="240"/>
        <w:jc w:val="center"/>
      </w:pPr>
      <w:r>
        <w:rPr>
          <w:rFonts w:ascii="Arial" w:cs="Arial" w:eastAsia="Arial" w:hAnsi="Arial"/>
          <w:b/>
          <w:bCs/>
          <w:color w:val="1F4E8C"/>
          <w:sz w:val="52"/>
          <w:szCs w:val="52"/>
        </w:rPr>
        <w:t xml:space="preserve">Airborne Electronics 350A</w:t>
      </w:r>
    </w:p>
    <w:p>
      <w:pPr>
        <w:spacing w:before="0" w:after="160"/>
        <w:jc w:val="center"/>
      </w:pPr>
      <w:r>
        <w:rPr>
          <w:rFonts w:ascii="Arial" w:cs="Arial" w:eastAsia="Arial" w:hAnsi="Arial"/>
          <w:color w:val="1A1A1A"/>
          <w:sz w:val="40"/>
          <w:szCs w:val="40"/>
        </w:rPr>
        <w:t xml:space="preserve">Digital Propeller Governor Replacement</w:t>
      </w:r>
    </w:p>
    <w:p>
      <w:pPr>
        <w:spacing w:before="0" w:after="960"/>
        <w:jc w:val="center"/>
      </w:pPr>
      <w:r>
        <w:rPr>
          <w:rFonts w:ascii="Arial" w:cs="Arial" w:eastAsia="Arial" w:hAnsi="Arial"/>
          <w:color w:val="666666"/>
          <w:sz w:val="22"/>
          <w:szCs w:val="22"/>
        </w:rPr>
        <w:t>Technical Specification  ·  Revision 3.0  ·  April 2026</w:t>
      </w:r>
    </w:p>
    <w:p>
      <w:pPr>
        <w:pBdr>
          <w:bottom w:val="single" w:color="1F4E8C" w:sz="12" w:space="1"/>
        </w:pBdr>
        <w:spacing w:before="0" w:after="480"/>
        <w:jc w:val="center"/>
      </w:pPr>
      <w:r>
        <w:t xml:space="preserve"/>
      </w:r>
    </w:p>
    <w:p>
      <w:pPr>
        <w:spacing w:before="0" w:after="240"/>
        <w:jc w:val="center"/>
      </w:pPr>
      <w:r>
        <w:rPr>
          <w:rFonts w:ascii="Arial" w:cs="Arial" w:eastAsia="Arial" w:hAnsi="Arial"/>
          <w:i/>
          <w:iCs/>
          <w:color w:val="444444"/>
          <w:sz w:val="22"/>
          <w:szCs w:val="22"/>
        </w:rPr>
        <w:t xml:space="preserve">An open-source digital replacement for the Airborne Electronics 350A propeller governor, designed for Beechcraft Bonanza aircraft equipped with the Hartzell electric propeller system under STC SA2700WE.</w:t>
      </w:r>
    </w:p>
    <w:p>
      <w:pPr>
        <w:spacing w:before="0" w:after="240"/>
      </w:pPr>
      <w:r>
        <w:t xml:space="preserve"/>
      </w:r>
    </w:p>
    <w:p>
      <w:pPr>
        <w:spacing w:before="120" w:after="0"/>
        <w:jc w:val="center"/>
      </w:pPr>
      <w:r>
        <w:rPr>
          <w:rFonts w:ascii="Arial" w:cs="Arial" w:eastAsia="Arial" w:hAnsi="Arial"/>
          <w:b/>
          <w:bCs/>
          <w:color w:val="1A1A1A"/>
          <w:sz w:val="22"/>
          <w:szCs w:val="22"/>
        </w:rPr>
        <w:t xml:space="preserve">GitHub: </w:t>
      </w:r>
      <w:r>
        <w:rPr>
          <w:rFonts w:ascii="Courier New" w:cs="Courier New" w:eastAsia="Courier New" w:hAnsi="Courier New"/>
          <w:color w:val="1F4E8C"/>
          <w:sz w:val="22"/>
          <w:szCs w:val="22"/>
        </w:rPr>
        <w:t xml:space="preserve">https://github.com/billmallard/Beech215PropController</w:t>
      </w:r>
    </w:p>
    <w:p>
      <w:pPr>
        <w:spacing w:before="80" w:after="0"/>
        <w:jc w:val="center"/>
      </w:pPr>
      <w:r>
        <w:rPr>
          <w:rFonts w:ascii="Arial" w:cs="Arial" w:eastAsia="Arial" w:hAnsi="Arial"/>
          <w:color w:val="444444"/>
          <w:sz w:val="22"/>
          <w:szCs w:val="22"/>
        </w:rPr>
        <w:t xml:space="preserve">Reference Aircraft: Beechcraft A-35 Bonanza</w:t>
      </w:r>
    </w:p>
    <w:p>
      <w:pPr>
        <w:spacing w:before="0" w:after="480"/>
      </w:pPr>
      <w:r>
        <w:t xml:space="preserve"/>
      </w:r>
    </w:p>
    <w:p>
      <w:pPr>
        <w:spacing w:before="480" w:after="0"/>
        <w:jc w:val="center"/>
      </w:pPr>
      <w:r>
        <w:rPr>
          <w:rFonts w:ascii="Arial" w:cs="Arial" w:eastAsia="Arial" w:hAnsi="Arial"/>
          <w:b/>
          <w:bCs/>
          <w:color w:val="C00000"/>
          <w:sz w:val="18"/>
          <w:szCs w:val="18"/>
        </w:rPr>
        <w:t xml:space="preserve">FOR EXPERIMENTAL AND DEVELOPMENT USE ONLY — NOT FAA APPROVED</w:t>
      </w:r>
    </w:p>
    <w:p>
      <w:pPr>
        <w:sectPr>
          <w:pgSz w:w="12240" w:h="15840" w:orient="portrait"/>
          <w:pgMar w:top="1440" w:right="1440" w:bottom="1440" w:left="1440" w:header="708" w:footer="708" w:gutter="0"/>
          <w:pgNumType/>
          <w:docGrid w:linePitch="360"/>
        </w:sectPr>
      </w:pPr>
    </w:p>
    <w:p>
      <w:pPr>
        <w:pStyle w:val="Heading1"/>
        <w:pBdr>
          <w:bottom w:val="single" w:color="1F4E8C" w:sz="8" w:space="4"/>
        </w:pBdr>
        <w:spacing w:before="320" w:after="160"/>
      </w:pPr>
      <w:r>
        <w:rPr>
          <w:rFonts w:ascii="Arial" w:cs="Arial" w:eastAsia="Arial" w:hAnsi="Arial"/>
          <w:b/>
          <w:bCs/>
          <w:color w:val="1F4E8C"/>
          <w:sz w:val="28"/>
          <w:szCs w:val="28"/>
        </w:rPr>
        <w:t xml:space="preserve">1. Project Overview</w:t>
      </w:r>
    </w:p>
    <w:p>
      <w:pPr>
        <w:spacing w:before="60" w:after="100"/>
      </w:pPr>
      <w:r>
        <w:rPr>
          <w:rFonts w:ascii="Arial" w:cs="Arial" w:eastAsia="Arial" w:hAnsi="Arial"/>
          <w:color w:val="1A1A1A"/>
          <w:sz w:val="22"/>
          <w:szCs w:val="22"/>
        </w:rPr>
        <w:t xml:space="preserve">This project implements a digital drop-in replacement for the Airborne Electronics 350A propeller governor used on Beechcraft Bonanza aircraft equipped with the Hartzell electric propeller pitch control system. The original 350A uses analog bang-bang (on/off) control logic with a panel rheostat for RPM selection. This replacement retains full electrical compatibility with the aircraft's existing 7-pin MS3106 cannon connector wiring while replacing the control logic with a microcontroller-based PID-influenced governor featuring a 5-position rotary switch for discrete RPM preset selection.</w:t>
      </w:r>
    </w:p>
    <w:p>
      <w:pPr>
        <w:spacing w:before="0" w:after="120"/>
      </w:pPr>
      <w:r>
        <w:t xml:space="preserve"/>
      </w:r>
    </w:p>
    <w:p>
      <w:pPr>
        <w:pStyle w:val="Heading2"/>
        <w:spacing w:before="240" w:after="120"/>
      </w:pPr>
      <w:r>
        <w:rPr>
          <w:rFonts w:ascii="Arial" w:cs="Arial" w:eastAsia="Arial" w:hAnsi="Arial"/>
          <w:b/>
          <w:bCs/>
          <w:color w:val="1F4E8C"/>
          <w:sz w:val="24"/>
          <w:szCs w:val="24"/>
        </w:rPr>
        <w:t xml:space="preserve">1.1 Design Goals</w:t>
      </w:r>
    </w:p>
    <w:p>
      <w:pPr>
        <w:pStyle w:val="ListParagraph"/>
        <w:numPr>
          <w:ilvl w:val="0"/>
          <w:numId w:val="2"/>
        </w:numPr>
        <w:spacing w:before="40" w:after="40"/>
      </w:pPr>
      <w:r>
        <w:rPr>
          <w:rFonts w:ascii="Arial" w:cs="Arial" w:eastAsia="Arial" w:hAnsi="Arial"/>
          <w:b w:val="false"/>
          <w:bCs w:val="false"/>
          <w:color w:val="1A1A1A"/>
          <w:sz w:val="22"/>
          <w:szCs w:val="22"/>
        </w:rPr>
        <w:t xml:space="preserve">Drop-in electrical replacement — no aircraft wiring modifications required</w:t>
      </w:r>
    </w:p>
    <w:p>
      <w:pPr>
        <w:pStyle w:val="ListParagraph"/>
        <w:numPr>
          <w:ilvl w:val="0"/>
          <w:numId w:val="2"/>
        </w:numPr>
        <w:spacing w:before="40" w:after="40"/>
      </w:pPr>
      <w:r>
        <w:rPr>
          <w:rFonts w:ascii="Arial" w:cs="Arial" w:eastAsia="Arial" w:hAnsi="Arial"/>
          <w:b w:val="false"/>
          <w:bCs w:val="false"/>
          <w:color w:val="1A1A1A"/>
          <w:sz w:val="22"/>
          <w:szCs w:val="22"/>
        </w:rPr>
        <w:t xml:space="preserve">Eliminate RPM hunting present in worn or aging 350A units</w:t>
      </w:r>
    </w:p>
    <w:p>
      <w:pPr>
        <w:pStyle w:val="ListParagraph"/>
        <w:numPr>
          <w:ilvl w:val="0"/>
          <w:numId w:val="2"/>
        </w:numPr>
        <w:spacing w:before="40" w:after="40"/>
      </w:pPr>
      <w:r>
        <w:rPr>
          <w:rFonts w:ascii="Arial" w:cs="Arial" w:eastAsia="Arial" w:hAnsi="Arial"/>
          <w:b w:val="false"/>
          <w:bCs w:val="false"/>
          <w:color w:val="1A1A1A"/>
          <w:sz w:val="22"/>
          <w:szCs w:val="22"/>
        </w:rPr>
        <w:t xml:space="preserve">Precise RPM hold using digital pulse counting from the magneto P-lead</w:t>
      </w:r>
    </w:p>
    <w:p>
      <w:pPr>
        <w:pStyle w:val="ListParagraph"/>
        <w:numPr>
          <w:ilvl w:val="0"/>
          <w:numId w:val="2"/>
        </w:numPr>
        <w:spacing w:before="40" w:after="40"/>
      </w:pPr>
      <w:r>
        <w:rPr>
          <w:rFonts w:ascii="Arial" w:cs="Arial" w:eastAsia="Arial" w:hAnsi="Arial"/>
          <w:b w:val="false"/>
          <w:bCs w:val="false"/>
          <w:color w:val="1A1A1A"/>
          <w:sz w:val="22"/>
          <w:szCs w:val="22"/>
        </w:rPr>
        <w:t xml:space="preserve">Five discrete RPM presets via panel-mounted rotary switch</w:t>
      </w:r>
    </w:p>
    <w:p>
      <w:pPr>
        <w:pStyle w:val="ListParagraph"/>
        <w:numPr>
          <w:ilvl w:val="0"/>
          <w:numId w:val="2"/>
        </w:numPr>
        <w:spacing w:before="40" w:after="40"/>
      </w:pPr>
      <w:r>
        <w:rPr>
          <w:rFonts w:ascii="Arial" w:cs="Arial" w:eastAsia="Arial" w:hAnsi="Arial"/>
          <w:b w:val="false"/>
          <w:bCs w:val="false"/>
          <w:color w:val="1A1A1A"/>
          <w:sz w:val="22"/>
          <w:szCs w:val="22"/>
        </w:rPr>
        <w:t xml:space="preserve">OLED display showing live RPM, selected mode, and governor status</w:t>
      </w:r>
    </w:p>
    <w:p>
      <w:pPr>
        <w:pStyle w:val="ListParagraph"/>
        <w:numPr>
          <w:ilvl w:val="0"/>
          <w:numId w:val="2"/>
        </w:numPr>
        <w:spacing w:before="40" w:after="40"/>
      </w:pPr>
      <w:r>
        <w:rPr>
          <w:rFonts w:ascii="Arial" w:cs="Arial" w:eastAsia="Arial" w:hAnsi="Arial"/>
          <w:b w:val="false"/>
          <w:bCs w:val="false"/>
          <w:color w:val="1A1A1A"/>
          <w:sz w:val="22"/>
          <w:szCs w:val="22"/>
        </w:rPr>
        <w:t xml:space="preserve">Open-source hardware and firmware for community improvement</w:t>
      </w:r>
    </w:p>
    <w:p>
      <w:pPr>
        <w:pStyle w:val="ListParagraph"/>
        <w:numPr>
          <w:ilvl w:val="0"/>
          <w:numId w:val="2"/>
        </w:numPr>
        <w:spacing w:before="40" w:after="40"/>
      </w:pPr>
      <w:r>
        <w:rPr>
          <w:rFonts w:ascii="Arial" w:cs="Arial" w:eastAsia="Arial" w:hAnsi="Arial"/>
          <w:b w:val="false"/>
          <w:bCs w:val="false"/>
          <w:color w:val="1A1A1A"/>
          <w:sz w:val="22"/>
          <w:szCs w:val="22"/>
        </w:rPr>
        <w:t xml:space="preserve">Custom-machined aluminum panel inserts for a factory-quality cockpit appearance</w:t>
      </w:r>
    </w:p>
    <w:p>
      <w:pPr>
        <w:spacing w:before="0" w:after="120"/>
      </w:pPr>
      <w:r>
        <w:t xml:space="preserve"/>
      </w:r>
    </w:p>
    <w:p>
      <w:pPr>
        <w:pStyle w:val="Heading2"/>
        <w:spacing w:before="240" w:after="120"/>
      </w:pPr>
      <w:r>
        <w:rPr>
          <w:rFonts w:ascii="Arial" w:cs="Arial" w:eastAsia="Arial" w:hAnsi="Arial"/>
          <w:b/>
          <w:bCs/>
          <w:color w:val="1F4E8C"/>
          <w:sz w:val="24"/>
          <w:szCs w:val="24"/>
        </w:rPr>
        <w:t xml:space="preserve">1.2 Compatibility</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000"/>
        <w:gridCol w:w="6360"/>
      </w:tblGrid>
      <w:tr>
        <w:trPr>
          <w:tblHeader/>
        </w:trPr>
        <w:tc>
          <w:tcPr>
            <w:tcW w:type="dxa" w:w="3000"/>
            <w:tcBorders>
              <w:top w:val="single" w:color="CCCCCC" w:sz="1"/>
              <w:left w:val="single" w:color="CCCCCC" w:sz="1"/>
              <w:bottom w:val="single" w:color="CCCCCC" w:sz="1"/>
              <w:right w:val="single" w:color="CCCCCC" w:sz="1"/>
            </w:tcBorders>
            <w:shd w:fill="1F4E8C" w:val="clear"/>
            <w:tcMar>
              <w:top w:type="dxa" w:w="80"/>
              <w:left w:type="dxa" w:w="120"/>
              <w:bottom w:type="dxa" w:w="80"/>
              <w:right w:type="dxa" w:w="120"/>
            </w:tcMar>
          </w:tcPr>
          <w:p>
            <w:r>
              <w:rPr>
                <w:rFonts w:ascii="Arial" w:cs="Arial" w:eastAsia="Arial" w:hAnsi="Arial"/>
                <w:b/>
                <w:bCs/>
                <w:color w:val="FFFFFF"/>
                <w:sz w:val="20"/>
                <w:szCs w:val="20"/>
              </w:rPr>
              <w:t xml:space="preserve">Parameter</w:t>
            </w:r>
          </w:p>
        </w:tc>
        <w:tc>
          <w:tcPr>
            <w:tcW w:type="dxa" w:w="6360"/>
            <w:tcBorders>
              <w:top w:val="single" w:color="CCCCCC" w:sz="1"/>
              <w:left w:val="single" w:color="CCCCCC" w:sz="1"/>
              <w:bottom w:val="single" w:color="CCCCCC" w:sz="1"/>
              <w:right w:val="single" w:color="CCCCCC" w:sz="1"/>
            </w:tcBorders>
            <w:shd w:fill="1F4E8C" w:val="clear"/>
            <w:tcMar>
              <w:top w:type="dxa" w:w="80"/>
              <w:left w:type="dxa" w:w="120"/>
              <w:bottom w:type="dxa" w:w="80"/>
              <w:right w:type="dxa" w:w="120"/>
            </w:tcMar>
          </w:tcPr>
          <w:p>
            <w:r>
              <w:rPr>
                <w:rFonts w:ascii="Arial" w:cs="Arial" w:eastAsia="Arial" w:hAnsi="Arial"/>
                <w:b/>
                <w:bCs/>
                <w:color w:val="FFFFFF"/>
                <w:sz w:val="20"/>
                <w:szCs w:val="20"/>
              </w:rPr>
              <w:t xml:space="preserve">Value</w:t>
            </w:r>
          </w:p>
        </w:tc>
      </w:tr>
      <w:tr>
        <w:tc>
          <w:tcPr>
            <w:tcW w:type="dxa" w:w="3000"/>
            <w:tcBorders>
              <w:top w:val="single" w:color="CCCCCC" w:sz="1"/>
              <w:left w:val="single" w:color="CCCCCC" w:sz="1"/>
              <w:bottom w:val="single" w:color="CCCCCC" w:sz="1"/>
              <w:right w:val="single" w:color="CCCCCC" w:sz="1"/>
            </w:tcBorders>
            <w:shd w:fill="FFFFFF" w:val="clear"/>
            <w:tcMar>
              <w:top w:type="dxa" w:w="60"/>
              <w:left w:type="dxa" w:w="120"/>
              <w:bottom w:type="dxa" w:w="60"/>
              <w:right w:type="dxa" w:w="120"/>
            </w:tcMar>
          </w:tcPr>
          <w:p>
            <w:r>
              <w:rPr>
                <w:rFonts w:ascii="Arial" w:cs="Arial" w:eastAsia="Arial" w:hAnsi="Arial"/>
                <w:color w:val="1A1A1A"/>
                <w:sz w:val="20"/>
                <w:szCs w:val="20"/>
              </w:rPr>
              <w:t xml:space="preserve">Aircraft</w:t>
            </w:r>
          </w:p>
        </w:tc>
        <w:tc>
          <w:tcPr>
            <w:tcW w:type="dxa" w:w="6360"/>
            <w:tcBorders>
              <w:top w:val="single" w:color="CCCCCC" w:sz="1"/>
              <w:left w:val="single" w:color="CCCCCC" w:sz="1"/>
              <w:bottom w:val="single" w:color="CCCCCC" w:sz="1"/>
              <w:right w:val="single" w:color="CCCCCC" w:sz="1"/>
            </w:tcBorders>
            <w:shd w:fill="FFFFFF" w:val="clear"/>
            <w:tcMar>
              <w:top w:type="dxa" w:w="60"/>
              <w:left w:type="dxa" w:w="120"/>
              <w:bottom w:type="dxa" w:w="60"/>
              <w:right w:type="dxa" w:w="120"/>
            </w:tcMar>
          </w:tcPr>
          <w:p>
            <w:r>
              <w:rPr>
                <w:rFonts w:ascii="Arial" w:cs="Arial" w:eastAsia="Arial" w:hAnsi="Arial"/>
                <w:color w:val="1A1A1A"/>
                <w:sz w:val="20"/>
                <w:szCs w:val="20"/>
              </w:rPr>
              <w:t xml:space="preserve">Beechcraft 35-series Bonanza (A-35 and variants)</w:t>
            </w:r>
          </w:p>
        </w:tc>
      </w:tr>
      <w:tr>
        <w:tc>
          <w:tcPr>
            <w:tcW w:type="dxa" w:w="3000"/>
            <w:tcBorders>
              <w:top w:val="single" w:color="CCCCCC" w:sz="1"/>
              <w:left w:val="single" w:color="CCCCCC" w:sz="1"/>
              <w:bottom w:val="single" w:color="CCCCCC" w:sz="1"/>
              <w:right w:val="single" w:color="CCCCCC" w:sz="1"/>
            </w:tcBorders>
            <w:shd w:fill="F2F2F2" w:val="clear"/>
            <w:tcMar>
              <w:top w:type="dxa" w:w="60"/>
              <w:left w:type="dxa" w:w="120"/>
              <w:bottom w:type="dxa" w:w="60"/>
              <w:right w:type="dxa" w:w="120"/>
            </w:tcMar>
          </w:tcPr>
          <w:p>
            <w:r>
              <w:rPr>
                <w:rFonts w:ascii="Arial" w:cs="Arial" w:eastAsia="Arial" w:hAnsi="Arial"/>
                <w:color w:val="1A1A1A"/>
                <w:sz w:val="20"/>
                <w:szCs w:val="20"/>
              </w:rPr>
              <w:t xml:space="preserve">Engine</w:t>
            </w:r>
          </w:p>
        </w:tc>
        <w:tc>
          <w:tcPr>
            <w:tcW w:type="dxa" w:w="6360"/>
            <w:tcBorders>
              <w:top w:val="single" w:color="CCCCCC" w:sz="1"/>
              <w:left w:val="single" w:color="CCCCCC" w:sz="1"/>
              <w:bottom w:val="single" w:color="CCCCCC" w:sz="1"/>
              <w:right w:val="single" w:color="CCCCCC" w:sz="1"/>
            </w:tcBorders>
            <w:shd w:fill="F2F2F2" w:val="clear"/>
            <w:tcMar>
              <w:top w:type="dxa" w:w="60"/>
              <w:left w:type="dxa" w:w="120"/>
              <w:bottom w:type="dxa" w:w="60"/>
              <w:right w:type="dxa" w:w="120"/>
            </w:tcMar>
          </w:tcPr>
          <w:p>
            <w:r>
              <w:rPr>
                <w:rFonts w:ascii="Arial" w:cs="Arial" w:eastAsia="Arial" w:hAnsi="Arial"/>
                <w:color w:val="1A1A1A"/>
                <w:sz w:val="20"/>
                <w:szCs w:val="20"/>
              </w:rPr>
              <w:t xml:space="preserve">Continental IO-470 / IO-520 (6-cylinder)</w:t>
            </w:r>
          </w:p>
        </w:tc>
      </w:tr>
      <w:tr>
        <w:tc>
          <w:tcPr>
            <w:tcW w:type="dxa" w:w="3000"/>
            <w:tcBorders>
              <w:top w:val="single" w:color="CCCCCC" w:sz="1"/>
              <w:left w:val="single" w:color="CCCCCC" w:sz="1"/>
              <w:bottom w:val="single" w:color="CCCCCC" w:sz="1"/>
              <w:right w:val="single" w:color="CCCCCC" w:sz="1"/>
            </w:tcBorders>
            <w:shd w:fill="FFFFFF" w:val="clear"/>
            <w:tcMar>
              <w:top w:type="dxa" w:w="60"/>
              <w:left w:type="dxa" w:w="120"/>
              <w:bottom w:type="dxa" w:w="60"/>
              <w:right w:type="dxa" w:w="120"/>
            </w:tcMar>
          </w:tcPr>
          <w:p>
            <w:r>
              <w:rPr>
                <w:rFonts w:ascii="Arial" w:cs="Arial" w:eastAsia="Arial" w:hAnsi="Arial"/>
                <w:color w:val="1A1A1A"/>
                <w:sz w:val="20"/>
                <w:szCs w:val="20"/>
              </w:rPr>
              <w:t xml:space="preserve">Propeller System</w:t>
            </w:r>
          </w:p>
        </w:tc>
        <w:tc>
          <w:tcPr>
            <w:tcW w:type="dxa" w:w="6360"/>
            <w:tcBorders>
              <w:top w:val="single" w:color="CCCCCC" w:sz="1"/>
              <w:left w:val="single" w:color="CCCCCC" w:sz="1"/>
              <w:bottom w:val="single" w:color="CCCCCC" w:sz="1"/>
              <w:right w:val="single" w:color="CCCCCC" w:sz="1"/>
            </w:tcBorders>
            <w:shd w:fill="FFFFFF" w:val="clear"/>
            <w:tcMar>
              <w:top w:type="dxa" w:w="60"/>
              <w:left w:type="dxa" w:w="120"/>
              <w:bottom w:type="dxa" w:w="60"/>
              <w:right w:type="dxa" w:w="120"/>
            </w:tcMar>
          </w:tcPr>
          <w:p>
            <w:r>
              <w:rPr>
                <w:rFonts w:ascii="Arial" w:cs="Arial" w:eastAsia="Arial" w:hAnsi="Arial"/>
                <w:color w:val="1A1A1A"/>
                <w:sz w:val="20"/>
                <w:szCs w:val="20"/>
              </w:rPr>
              <w:t xml:space="preserve">Hartzell electric pitch change motor</w:t>
            </w:r>
          </w:p>
        </w:tc>
      </w:tr>
      <w:tr>
        <w:tc>
          <w:tcPr>
            <w:tcW w:type="dxa" w:w="3000"/>
            <w:tcBorders>
              <w:top w:val="single" w:color="CCCCCC" w:sz="1"/>
              <w:left w:val="single" w:color="CCCCCC" w:sz="1"/>
              <w:bottom w:val="single" w:color="CCCCCC" w:sz="1"/>
              <w:right w:val="single" w:color="CCCCCC" w:sz="1"/>
            </w:tcBorders>
            <w:shd w:fill="F2F2F2" w:val="clear"/>
            <w:tcMar>
              <w:top w:type="dxa" w:w="60"/>
              <w:left w:type="dxa" w:w="120"/>
              <w:bottom w:type="dxa" w:w="60"/>
              <w:right w:type="dxa" w:w="120"/>
            </w:tcMar>
          </w:tcPr>
          <w:p>
            <w:r>
              <w:rPr>
                <w:rFonts w:ascii="Arial" w:cs="Arial" w:eastAsia="Arial" w:hAnsi="Arial"/>
                <w:color w:val="1A1A1A"/>
                <w:sz w:val="20"/>
                <w:szCs w:val="20"/>
              </w:rPr>
              <w:t xml:space="preserve">STC</w:t>
            </w:r>
          </w:p>
        </w:tc>
        <w:tc>
          <w:tcPr>
            <w:tcW w:type="dxa" w:w="6360"/>
            <w:tcBorders>
              <w:top w:val="single" w:color="CCCCCC" w:sz="1"/>
              <w:left w:val="single" w:color="CCCCCC" w:sz="1"/>
              <w:bottom w:val="single" w:color="CCCCCC" w:sz="1"/>
              <w:right w:val="single" w:color="CCCCCC" w:sz="1"/>
            </w:tcBorders>
            <w:shd w:fill="F2F2F2" w:val="clear"/>
            <w:tcMar>
              <w:top w:type="dxa" w:w="60"/>
              <w:left w:type="dxa" w:w="120"/>
              <w:bottom w:type="dxa" w:w="60"/>
              <w:right w:type="dxa" w:w="120"/>
            </w:tcMar>
          </w:tcPr>
          <w:p>
            <w:r>
              <w:rPr>
                <w:rFonts w:ascii="Arial" w:cs="Arial" w:eastAsia="Arial" w:hAnsi="Arial"/>
                <w:color w:val="1A1A1A"/>
                <w:sz w:val="20"/>
                <w:szCs w:val="20"/>
              </w:rPr>
              <w:t xml:space="preserve">SA2700WE (Airborne Electronics 350A)</w:t>
            </w:r>
          </w:p>
        </w:tc>
      </w:tr>
      <w:tr>
        <w:tc>
          <w:tcPr>
            <w:tcW w:type="dxa" w:w="3000"/>
            <w:tcBorders>
              <w:top w:val="single" w:color="CCCCCC" w:sz="1"/>
              <w:left w:val="single" w:color="CCCCCC" w:sz="1"/>
              <w:bottom w:val="single" w:color="CCCCCC" w:sz="1"/>
              <w:right w:val="single" w:color="CCCCCC" w:sz="1"/>
            </w:tcBorders>
            <w:shd w:fill="FFFFFF" w:val="clear"/>
            <w:tcMar>
              <w:top w:type="dxa" w:w="60"/>
              <w:left w:type="dxa" w:w="120"/>
              <w:bottom w:type="dxa" w:w="60"/>
              <w:right w:type="dxa" w:w="120"/>
            </w:tcMar>
          </w:tcPr>
          <w:p>
            <w:r>
              <w:rPr>
                <w:rFonts w:ascii="Arial" w:cs="Arial" w:eastAsia="Arial" w:hAnsi="Arial"/>
                <w:color w:val="1A1A1A"/>
                <w:sz w:val="20"/>
                <w:szCs w:val="20"/>
              </w:rPr>
              <w:t xml:space="preserve">Connector</w:t>
            </w:r>
          </w:p>
        </w:tc>
        <w:tc>
          <w:tcPr>
            <w:tcW w:type="dxa" w:w="6360"/>
            <w:tcBorders>
              <w:top w:val="single" w:color="CCCCCC" w:sz="1"/>
              <w:left w:val="single" w:color="CCCCCC" w:sz="1"/>
              <w:bottom w:val="single" w:color="CCCCCC" w:sz="1"/>
              <w:right w:val="single" w:color="CCCCCC" w:sz="1"/>
            </w:tcBorders>
            <w:shd w:fill="FFFFFF" w:val="clear"/>
            <w:tcMar>
              <w:top w:type="dxa" w:w="60"/>
              <w:left w:type="dxa" w:w="120"/>
              <w:bottom w:type="dxa" w:w="60"/>
              <w:right w:type="dxa" w:w="120"/>
            </w:tcMar>
          </w:tcPr>
          <w:p>
            <w:r>
              <w:rPr>
                <w:rFonts w:ascii="Arial" w:cs="Arial" w:eastAsia="Arial" w:hAnsi="Arial"/>
                <w:color w:val="1A1A1A"/>
                <w:sz w:val="20"/>
                <w:szCs w:val="20"/>
              </w:rPr>
              <w:t xml:space="preserve">Amphenol MS3106A-14S-7S (7-pin circular)</w:t>
            </w:r>
          </w:p>
        </w:tc>
      </w:tr>
      <w:tr>
        <w:tc>
          <w:tcPr>
            <w:tcW w:type="dxa" w:w="3000"/>
            <w:tcBorders>
              <w:top w:val="single" w:color="CCCCCC" w:sz="1"/>
              <w:left w:val="single" w:color="CCCCCC" w:sz="1"/>
              <w:bottom w:val="single" w:color="CCCCCC" w:sz="1"/>
              <w:right w:val="single" w:color="CCCCCC" w:sz="1"/>
            </w:tcBorders>
            <w:shd w:fill="F2F2F2" w:val="clear"/>
            <w:tcMar>
              <w:top w:type="dxa" w:w="60"/>
              <w:left w:type="dxa" w:w="120"/>
              <w:bottom w:type="dxa" w:w="60"/>
              <w:right w:type="dxa" w:w="120"/>
            </w:tcMar>
          </w:tcPr>
          <w:p>
            <w:r>
              <w:rPr>
                <w:rFonts w:ascii="Arial" w:cs="Arial" w:eastAsia="Arial" w:hAnsi="Arial"/>
                <w:color w:val="1A1A1A"/>
                <w:sz w:val="20"/>
                <w:szCs w:val="20"/>
              </w:rPr>
              <w:t xml:space="preserve">Aircraft Power</w:t>
            </w:r>
          </w:p>
        </w:tc>
        <w:tc>
          <w:tcPr>
            <w:tcW w:type="dxa" w:w="6360"/>
            <w:tcBorders>
              <w:top w:val="single" w:color="CCCCCC" w:sz="1"/>
              <w:left w:val="single" w:color="CCCCCC" w:sz="1"/>
              <w:bottom w:val="single" w:color="CCCCCC" w:sz="1"/>
              <w:right w:val="single" w:color="CCCCCC" w:sz="1"/>
            </w:tcBorders>
            <w:shd w:fill="F2F2F2" w:val="clear"/>
            <w:tcMar>
              <w:top w:type="dxa" w:w="60"/>
              <w:left w:type="dxa" w:w="120"/>
              <w:bottom w:type="dxa" w:w="60"/>
              <w:right w:type="dxa" w:w="120"/>
            </w:tcMar>
          </w:tcPr>
          <w:p>
            <w:r>
              <w:rPr>
                <w:rFonts w:ascii="Arial" w:cs="Arial" w:eastAsia="Arial" w:hAnsi="Arial"/>
                <w:color w:val="1A1A1A"/>
                <w:sz w:val="20"/>
                <w:szCs w:val="20"/>
              </w:rPr>
              <w:t xml:space="preserve">12V DC nominal (11–14V operating range)</w:t>
            </w:r>
          </w:p>
        </w:tc>
      </w:tr>
    </w:tbl>
    <w:p>
      <w:pPr>
        <w:spacing w:before="0" w:after="240"/>
      </w:pPr>
      <w:r>
        <w:t xml:space="preserve"/>
      </w:r>
    </w:p>
    <w:p>
      <w:pPr>
        <w:pStyle w:val="Heading1"/>
        <w:pBdr>
          <w:bottom w:val="single" w:color="1F4E8C" w:sz="8" w:space="4"/>
        </w:pBdr>
        <w:spacing w:before="320" w:after="160"/>
      </w:pPr>
      <w:r>
        <w:rPr>
          <w:rFonts w:ascii="Arial" w:cs="Arial" w:eastAsia="Arial" w:hAnsi="Arial"/>
          <w:b/>
          <w:bCs/>
          <w:color w:val="1F4E8C"/>
          <w:sz w:val="28"/>
          <w:szCs w:val="28"/>
        </w:rPr>
        <w:t xml:space="preserve">2. System Architecture</w:t>
      </w:r>
    </w:p>
    <w:p>
      <w:pPr>
        <w:spacing w:before="60" w:after="100"/>
      </w:pPr>
      <w:r>
        <w:rPr>
          <w:rFonts w:ascii="Arial" w:cs="Arial" w:eastAsia="Arial" w:hAnsi="Arial"/>
          <w:color w:val="1A1A1A"/>
          <w:sz w:val="22"/>
          <w:szCs w:val="22"/>
        </w:rPr>
        <w:t>The controller is built around an Arduino Nano (ATmega328P) with supporting circuitry on a custom 2-layer PCB. The design uses optocoupler isolation on the magneto pulse input, NPN+PNP discrete transistor pairs (Q1–Q4) for relay drive, and a regulated 5V supply derived from aircraft 12V bus power.</w:t>
      </w:r>
    </w:p>
    <w:p>
      <w:pPr>
        <w:spacing w:before="0" w:after="120"/>
      </w:pPr>
      <w:r>
        <w:t xml:space="preserve"/>
      </w:r>
    </w:p>
    <w:p>
      <w:pPr>
        <w:pStyle w:val="Heading2"/>
        <w:spacing w:before="240" w:after="120"/>
      </w:pPr>
      <w:r>
        <w:rPr>
          <w:rFonts w:ascii="Arial" w:cs="Arial" w:eastAsia="Arial" w:hAnsi="Arial"/>
          <w:b/>
          <w:bCs/>
          <w:color w:val="1F4E8C"/>
          <w:sz w:val="24"/>
          <w:szCs w:val="24"/>
        </w:rPr>
        <w:t xml:space="preserve">2.1 Signal Chain</w:t>
      </w:r>
    </w:p>
    <w:p>
      <w:pPr>
        <w:pStyle w:val="ListParagraph"/>
        <w:numPr>
          <w:ilvl w:val="0"/>
          <w:numId w:val="2"/>
        </w:numPr>
        <w:spacing w:before="40" w:after="40"/>
      </w:pPr>
      <w:r>
        <w:rPr>
          <w:rFonts w:ascii="Arial" w:cs="Arial" w:eastAsia="Arial" w:hAnsi="Arial"/>
          <w:b w:val="false"/>
          <w:bCs w:val="false"/>
          <w:color w:val="1A1A1A"/>
          <w:sz w:val="22"/>
          <w:szCs w:val="22"/>
        </w:rPr>
        <w:t xml:space="preserve">Magneto P-lead (Pin H) → 10kΩ isolating resistor → 6N137 optocoupler → Arduino INT0 (D2)</w:t>
      </w:r>
    </w:p>
    <w:p>
      <w:pPr>
        <w:pStyle w:val="ListParagraph"/>
        <w:numPr>
          <w:ilvl w:val="0"/>
          <w:numId w:val="2"/>
        </w:numPr>
        <w:spacing w:before="40" w:after="40"/>
      </w:pPr>
      <w:r>
        <w:rPr>
          <w:rFonts w:ascii="Arial" w:cs="Arial" w:eastAsia="Arial" w:hAnsi="Arial"/>
          <w:b w:val="false"/>
          <w:bCs w:val="false"/>
          <w:color w:val="1A1A1A"/>
          <w:sz w:val="22"/>
          <w:szCs w:val="22"/>
        </w:rPr>
        <w:t>Arduino D6/D7 → NPN+PNP transistor pairs (Q3/Q1, Q4/Q2) → INC/DEC relay coils (Pin C / Pin D)</w:t>
      </w:r>
    </w:p>
    <w:p>
      <w:pPr>
        <w:pStyle w:val="ListParagraph"/>
        <w:numPr>
          <w:ilvl w:val="0"/>
          <w:numId w:val="2"/>
        </w:numPr>
        <w:spacing w:before="40" w:after="40"/>
      </w:pPr>
      <w:r>
        <w:rPr>
          <w:rFonts w:ascii="Arial" w:cs="Arial" w:eastAsia="Arial" w:hAnsi="Arial"/>
          <w:b w:val="false"/>
          <w:bCs w:val="false"/>
          <w:color w:val="1A1A1A"/>
          <w:sz w:val="22"/>
          <w:szCs w:val="22"/>
        </w:rPr>
        <w:t xml:space="preserve">Panel rotary switch (5-position) → Arduino D3/D4/D5/D10/D11</w:t>
      </w:r>
    </w:p>
    <w:p>
      <w:pPr>
        <w:pStyle w:val="ListParagraph"/>
        <w:numPr>
          <w:ilvl w:val="0"/>
          <w:numId w:val="2"/>
        </w:numPr>
        <w:spacing w:before="40" w:after="40"/>
      </w:pPr>
      <w:r>
        <w:rPr>
          <w:rFonts w:ascii="Arial" w:cs="Arial" w:eastAsia="Arial" w:hAnsi="Arial"/>
          <w:b w:val="false"/>
          <w:bCs w:val="false"/>
          <w:color w:val="1A1A1A"/>
          <w:sz w:val="22"/>
          <w:szCs w:val="22"/>
        </w:rPr>
        <w:t xml:space="preserve">Arduino A4/A5 (I2C SDA/SCL) → 0.96" OLED display (SSD1306)</w:t>
      </w:r>
    </w:p>
    <w:p>
      <w:pPr>
        <w:pStyle w:val="ListParagraph"/>
        <w:numPr>
          <w:ilvl w:val="0"/>
          <w:numId w:val="2"/>
        </w:numPr>
        <w:spacing w:before="40" w:after="40"/>
      </w:pPr>
      <w:r>
        <w:rPr>
          <w:rFonts w:ascii="Arial" w:cs="Arial" w:eastAsia="Arial" w:hAnsi="Arial"/>
          <w:b w:val="false"/>
          <w:bCs w:val="false"/>
          <w:color w:val="1A1A1A"/>
          <w:sz w:val="22"/>
          <w:szCs w:val="22"/>
        </w:rPr>
        <w:t xml:space="preserve">Aircraft 12V (Pin A) → LM2596 buck module → 5V regulated → Arduino Nano VIN</w:t>
      </w:r>
    </w:p>
    <w:p>
      <w:pPr>
        <w:spacing w:before="0" w:after="120"/>
      </w:pPr>
      <w:r>
        <w:t xml:space="preserve"/>
      </w:r>
    </w:p>
    <w:p>
      <w:pPr>
        <w:pStyle w:val="Heading2"/>
        <w:spacing w:before="240" w:after="120"/>
      </w:pPr>
      <w:r>
        <w:rPr>
          <w:rFonts w:ascii="Arial" w:cs="Arial" w:eastAsia="Arial" w:hAnsi="Arial"/>
          <w:b/>
          <w:bCs/>
          <w:color w:val="1F4E8C"/>
          <w:sz w:val="24"/>
          <w:szCs w:val="24"/>
        </w:rPr>
        <w:t xml:space="preserve">2.2 RPM Sensing</w:t>
      </w:r>
    </w:p>
    <w:p>
      <w:pPr>
        <w:spacing w:before="60" w:after="100"/>
      </w:pPr>
      <w:r>
        <w:rPr>
          <w:rFonts w:ascii="Arial" w:cs="Arial" w:eastAsia="Arial" w:hAnsi="Arial"/>
          <w:color w:val="1A1A1A"/>
          <w:sz w:val="22"/>
          <w:szCs w:val="22"/>
        </w:rPr>
        <w:t xml:space="preserve">RPM is derived from the right magneto P-lead pulse train. The Continental IO-470/IO-520 fires 3 pulses per revolution (one per cylinder pair per rotation). The 6N137 high-speed optocoupler provides electrical isolation from the magneto circuit and level-shifts the signal to 5V logic. The Arduino captures rising edges on INT0 using hardware interrupt, computing RPM over a 250ms measurement window for a balance of responsiveness and stability.</w:t>
      </w:r>
    </w:p>
    <w:p>
      <w:pPr>
        <w:spacing w:before="80" w:after="80"/>
        <w:ind w:left="360"/>
      </w:pPr>
      <w:r>
        <w:rPr>
          <w:rFonts w:ascii="Arial" w:cs="Arial" w:eastAsia="Arial" w:hAnsi="Arial"/>
          <w:b/>
          <w:bCs/>
          <w:color w:val="1F4E8C"/>
          <w:sz w:val="20"/>
          <w:szCs w:val="20"/>
        </w:rPr>
        <w:t xml:space="preserve">NOTE: </w:t>
      </w:r>
      <w:r>
        <w:rPr>
          <w:rFonts w:ascii="Arial" w:cs="Arial" w:eastAsia="Arial" w:hAnsi="Arial"/>
          <w:i/>
          <w:iCs/>
          <w:color w:val="444444"/>
          <w:sz w:val="20"/>
          <w:szCs w:val="20"/>
        </w:rPr>
        <w:t xml:space="preserve">The 10kΩ series resistor on Pin H is part of the original 350A wiring harness. This resistor must remain in the circuit. Do not bypass it.</w:t>
      </w:r>
    </w:p>
    <w:p>
      <w:pPr>
        <w:spacing w:before="0" w:after="120"/>
      </w:pPr>
      <w:r>
        <w:t xml:space="preserve"/>
      </w:r>
    </w:p>
    <w:p>
      <w:pPr>
        <w:pStyle w:val="Heading2"/>
        <w:spacing w:before="240" w:after="120"/>
      </w:pPr>
      <w:r>
        <w:rPr>
          <w:rFonts w:ascii="Arial" w:cs="Arial" w:eastAsia="Arial" w:hAnsi="Arial"/>
          <w:b/>
          <w:bCs/>
          <w:color w:val="1F4E8C"/>
          <w:sz w:val="24"/>
          <w:szCs w:val="24"/>
        </w:rPr>
        <w:t xml:space="preserve">2.3 Governor Logic</w:t>
      </w:r>
    </w:p>
    <w:p>
      <w:pPr>
        <w:spacing w:before="60" w:after="100"/>
      </w:pPr>
      <w:r>
        <w:rPr>
          <w:rFonts w:ascii="Arial" w:cs="Arial" w:eastAsia="Arial" w:hAnsi="Arial"/>
          <w:color w:val="1A1A1A"/>
          <w:sz w:val="22"/>
          <w:szCs w:val="22"/>
        </w:rPr>
        <w:t xml:space="preserve">The governor uses a three-zone control strategy:</w:t>
      </w:r>
    </w:p>
    <w:p>
      <w:pPr>
        <w:pStyle w:val="ListParagraph"/>
        <w:numPr>
          <w:ilvl w:val="0"/>
          <w:numId w:val="2"/>
        </w:numPr>
        <w:spacing w:before="40" w:after="40"/>
      </w:pPr>
      <w:r>
        <w:rPr>
          <w:rFonts w:ascii="Arial" w:cs="Arial" w:eastAsia="Arial" w:hAnsi="Arial"/>
          <w:b w:val="false"/>
          <w:bCs w:val="false"/>
          <w:color w:val="1A1A1A"/>
          <w:sz w:val="22"/>
          <w:szCs w:val="22"/>
        </w:rPr>
        <w:t xml:space="preserve">Deadband (±25 RPM): No relay action. Prevents relay chatter at steady cruise.</w:t>
      </w:r>
    </w:p>
    <w:p>
      <w:pPr>
        <w:pStyle w:val="ListParagraph"/>
        <w:numPr>
          <w:ilvl w:val="0"/>
          <w:numId w:val="2"/>
        </w:numPr>
        <w:spacing w:before="40" w:after="40"/>
      </w:pPr>
      <w:r>
        <w:rPr>
          <w:rFonts w:ascii="Arial" w:cs="Arial" w:eastAsia="Arial" w:hAnsi="Arial"/>
          <w:b w:val="false"/>
          <w:bCs w:val="false"/>
          <w:color w:val="1A1A1A"/>
          <w:sz w:val="22"/>
          <w:szCs w:val="22"/>
        </w:rPr>
        <w:t xml:space="preserve">Proportional Zone (±75 RPM): Relay pulse duration scaled to error magnitude. Provides smooth, damped correction.</w:t>
      </w:r>
    </w:p>
    <w:p>
      <w:pPr>
        <w:pStyle w:val="ListParagraph"/>
        <w:numPr>
          <w:ilvl w:val="0"/>
          <w:numId w:val="2"/>
        </w:numPr>
        <w:spacing w:before="40" w:after="40"/>
      </w:pPr>
      <w:r>
        <w:rPr>
          <w:rFonts w:ascii="Arial" w:cs="Arial" w:eastAsia="Arial" w:hAnsi="Arial"/>
          <w:b w:val="false"/>
          <w:bCs w:val="false"/>
          <w:color w:val="1A1A1A"/>
          <w:sz w:val="22"/>
          <w:szCs w:val="22"/>
        </w:rPr>
        <w:t xml:space="preserve">Full Correction (&gt;75 RPM error): Maximum relay duration (capped at 8 seconds) for large deviations.</w:t>
      </w:r>
    </w:p>
    <w:p>
      <w:pPr>
        <w:spacing w:before="0" w:after="120"/>
      </w:pPr>
      <w:r>
        <w:t xml:space="preserve"/>
      </w:r>
    </w:p>
    <w:p>
      <w:pPr>
        <w:spacing w:before="60" w:after="100"/>
      </w:pPr>
      <w:r>
        <w:rPr>
          <w:rFonts w:ascii="Arial" w:cs="Arial" w:eastAsia="Arial" w:hAnsi="Arial"/>
          <w:color w:val="1A1A1A"/>
          <w:sz w:val="22"/>
          <w:szCs w:val="22"/>
        </w:rPr>
        <w:t xml:space="preserve">On RPM preset change, the target ramps at 100 RPM/second to prevent abrupt pitch commands. Position 5 (EMER) bypasses governor logic entirely and commands immediate full-coarse pitch.</w:t>
      </w:r>
    </w:p>
    <w:p>
      <w:pPr>
        <w:spacing w:before="0" w:after="240"/>
      </w:pPr>
      <w:r>
        <w:t xml:space="preserve"/>
      </w:r>
    </w:p>
    <w:p>
      <w:pPr>
        <w:pStyle w:val="Heading1"/>
        <w:pBdr>
          <w:bottom w:val="single" w:color="1F4E8C" w:sz="8" w:space="4"/>
        </w:pBdr>
        <w:spacing w:before="320" w:after="160"/>
      </w:pPr>
      <w:r>
        <w:rPr>
          <w:rFonts w:ascii="Arial" w:cs="Arial" w:eastAsia="Arial" w:hAnsi="Arial"/>
          <w:b/>
          <w:bCs/>
          <w:color w:val="1F4E8C"/>
          <w:sz w:val="28"/>
          <w:szCs w:val="28"/>
        </w:rPr>
        <w:t xml:space="preserve">3. Hardware</w:t>
      </w:r>
    </w:p>
    <w:p>
      <w:pPr>
        <w:pStyle w:val="Heading2"/>
        <w:spacing w:before="240" w:after="120"/>
      </w:pPr>
      <w:r>
        <w:rPr>
          <w:rFonts w:ascii="Arial" w:cs="Arial" w:eastAsia="Arial" w:hAnsi="Arial"/>
          <w:b/>
          <w:bCs/>
          <w:color w:val="1F4E8C"/>
          <w:sz w:val="24"/>
          <w:szCs w:val="24"/>
        </w:rPr>
        <w:t xml:space="preserve">3.1 PCB Specifications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000"/>
        <w:gridCol w:w="6360"/>
      </w:tblGrid>
      <w:tr>
        <w:trPr>
          <w:tblHeader/>
        </w:trPr>
        <w:tc>
          <w:tcPr>
            <w:tcW w:type="dxa" w:w="3000"/>
            <w:tcBorders>
              <w:top w:val="single" w:color="CCCCCC" w:sz="1"/>
              <w:left w:val="single" w:color="CCCCCC" w:sz="1"/>
              <w:bottom w:val="single" w:color="CCCCCC" w:sz="1"/>
              <w:right w:val="single" w:color="CCCCCC" w:sz="1"/>
            </w:tcBorders>
            <w:shd w:fill="1F4E8C" w:val="clear"/>
            <w:tcMar>
              <w:top w:type="dxa" w:w="80"/>
              <w:left w:type="dxa" w:w="120"/>
              <w:bottom w:type="dxa" w:w="80"/>
              <w:right w:type="dxa" w:w="120"/>
            </w:tcMar>
          </w:tcPr>
          <w:p>
            <w:r>
              <w:rPr>
                <w:rFonts w:ascii="Arial" w:cs="Arial" w:eastAsia="Arial" w:hAnsi="Arial"/>
                <w:b/>
                <w:bCs/>
                <w:color w:val="FFFFFF"/>
                <w:sz w:val="20"/>
                <w:szCs w:val="20"/>
              </w:rPr>
              <w:t xml:space="preserve">Parameter</w:t>
            </w:r>
          </w:p>
        </w:tc>
        <w:tc>
          <w:tcPr>
            <w:tcW w:type="dxa" w:w="6360"/>
            <w:tcBorders>
              <w:top w:val="single" w:color="CCCCCC" w:sz="1"/>
              <w:left w:val="single" w:color="CCCCCC" w:sz="1"/>
              <w:bottom w:val="single" w:color="CCCCCC" w:sz="1"/>
              <w:right w:val="single" w:color="CCCCCC" w:sz="1"/>
            </w:tcBorders>
            <w:shd w:fill="1F4E8C" w:val="clear"/>
            <w:tcMar>
              <w:top w:type="dxa" w:w="80"/>
              <w:left w:type="dxa" w:w="120"/>
              <w:bottom w:type="dxa" w:w="80"/>
              <w:right w:type="dxa" w:w="120"/>
            </w:tcMar>
          </w:tcPr>
          <w:p>
            <w:r>
              <w:rPr>
                <w:rFonts w:ascii="Arial" w:cs="Arial" w:eastAsia="Arial" w:hAnsi="Arial"/>
                <w:b/>
                <w:bCs/>
                <w:color w:val="FFFFFF"/>
                <w:sz w:val="20"/>
                <w:szCs w:val="20"/>
              </w:rPr>
              <w:t xml:space="preserve">Specification</w:t>
            </w:r>
          </w:p>
        </w:tc>
      </w:tr>
      <w:tr>
        <w:tc>
          <w:tcPr>
            <w:tcW w:type="dxa" w:w="3000"/>
            <w:tcBorders>
              <w:top w:val="single" w:color="CCCCCC" w:sz="1"/>
              <w:left w:val="single" w:color="CCCCCC" w:sz="1"/>
              <w:bottom w:val="single" w:color="CCCCCC" w:sz="1"/>
              <w:right w:val="single" w:color="CCCCCC" w:sz="1"/>
            </w:tcBorders>
            <w:shd w:fill="FFFFFF" w:val="clear"/>
            <w:tcMar>
              <w:top w:type="dxa" w:w="60"/>
              <w:left w:type="dxa" w:w="120"/>
              <w:bottom w:type="dxa" w:w="60"/>
              <w:right w:type="dxa" w:w="120"/>
            </w:tcMar>
          </w:tcPr>
          <w:p>
            <w:r>
              <w:rPr>
                <w:rFonts w:ascii="Arial" w:cs="Arial" w:eastAsia="Arial" w:hAnsi="Arial"/>
                <w:color w:val="1A1A1A"/>
                <w:sz w:val="20"/>
                <w:szCs w:val="20"/>
              </w:rPr>
              <w:t xml:space="preserve">Board Size</w:t>
            </w:r>
          </w:p>
        </w:tc>
        <w:tc>
          <w:tcPr>
            <w:tcW w:type="dxa" w:w="6360"/>
            <w:tcBorders>
              <w:top w:val="single" w:color="CCCCCC" w:sz="1"/>
              <w:left w:val="single" w:color="CCCCCC" w:sz="1"/>
              <w:bottom w:val="single" w:color="CCCCCC" w:sz="1"/>
              <w:right w:val="single" w:color="CCCCCC" w:sz="1"/>
            </w:tcBorders>
            <w:shd w:fill="FFFFFF" w:val="clear"/>
            <w:tcMar>
              <w:top w:type="dxa" w:w="60"/>
              <w:left w:type="dxa" w:w="120"/>
              <w:bottom w:type="dxa" w:w="60"/>
              <w:right w:type="dxa" w:w="120"/>
            </w:tcMar>
          </w:tcPr>
          <w:p>
            <w:r>
              <w:rPr>
                <w:rFonts w:ascii="Arial" w:cs="Arial" w:eastAsia="Arial" w:hAnsi="Arial"/>
                <w:color w:val="1A1A1A"/>
                <w:sz w:val="20"/>
                <w:szCs w:val="20"/>
              </w:rPr>
              <w:t xml:space="preserve">100mm × 80mm</w:t>
            </w:r>
          </w:p>
        </w:tc>
      </w:tr>
      <w:tr>
        <w:tc>
          <w:tcPr>
            <w:tcW w:type="dxa" w:w="3000"/>
            <w:tcBorders>
              <w:top w:val="single" w:color="CCCCCC" w:sz="1"/>
              <w:left w:val="single" w:color="CCCCCC" w:sz="1"/>
              <w:bottom w:val="single" w:color="CCCCCC" w:sz="1"/>
              <w:right w:val="single" w:color="CCCCCC" w:sz="1"/>
            </w:tcBorders>
            <w:shd w:fill="F2F2F2" w:val="clear"/>
            <w:tcMar>
              <w:top w:type="dxa" w:w="60"/>
              <w:left w:type="dxa" w:w="120"/>
              <w:bottom w:type="dxa" w:w="60"/>
              <w:right w:type="dxa" w:w="120"/>
            </w:tcMar>
          </w:tcPr>
          <w:p>
            <w:r>
              <w:rPr>
                <w:rFonts w:ascii="Arial" w:cs="Arial" w:eastAsia="Arial" w:hAnsi="Arial"/>
                <w:color w:val="1A1A1A"/>
                <w:sz w:val="20"/>
                <w:szCs w:val="20"/>
              </w:rPr>
              <w:t xml:space="preserve">Layers</w:t>
            </w:r>
          </w:p>
        </w:tc>
        <w:tc>
          <w:tcPr>
            <w:tcW w:type="dxa" w:w="6360"/>
            <w:tcBorders>
              <w:top w:val="single" w:color="CCCCCC" w:sz="1"/>
              <w:left w:val="single" w:color="CCCCCC" w:sz="1"/>
              <w:bottom w:val="single" w:color="CCCCCC" w:sz="1"/>
              <w:right w:val="single" w:color="CCCCCC" w:sz="1"/>
            </w:tcBorders>
            <w:shd w:fill="F2F2F2" w:val="clear"/>
            <w:tcMar>
              <w:top w:type="dxa" w:w="60"/>
              <w:left w:type="dxa" w:w="120"/>
              <w:bottom w:type="dxa" w:w="60"/>
              <w:right w:type="dxa" w:w="120"/>
            </w:tcMar>
          </w:tcPr>
          <w:p>
            <w:r>
              <w:rPr>
                <w:rFonts w:ascii="Arial" w:cs="Arial" w:eastAsia="Arial" w:hAnsi="Arial"/>
                <w:color w:val="1A1A1A"/>
                <w:sz w:val="20"/>
                <w:szCs w:val="20"/>
              </w:rPr>
              <w:t xml:space="preserve">2-layer FR4</w:t>
            </w:r>
          </w:p>
        </w:tc>
      </w:tr>
      <w:tr>
        <w:tc>
          <w:tcPr>
            <w:tcW w:type="dxa" w:w="3000"/>
            <w:tcBorders>
              <w:top w:val="single" w:color="CCCCCC" w:sz="1"/>
              <w:left w:val="single" w:color="CCCCCC" w:sz="1"/>
              <w:bottom w:val="single" w:color="CCCCCC" w:sz="1"/>
              <w:right w:val="single" w:color="CCCCCC" w:sz="1"/>
            </w:tcBorders>
            <w:shd w:fill="FFFFFF" w:val="clear"/>
            <w:tcMar>
              <w:top w:type="dxa" w:w="60"/>
              <w:left w:type="dxa" w:w="120"/>
              <w:bottom w:type="dxa" w:w="60"/>
              <w:right w:type="dxa" w:w="120"/>
            </w:tcMar>
          </w:tcPr>
          <w:p>
            <w:r>
              <w:rPr>
                <w:rFonts w:ascii="Arial" w:cs="Arial" w:eastAsia="Arial" w:hAnsi="Arial"/>
                <w:color w:val="1A1A1A"/>
                <w:sz w:val="20"/>
                <w:szCs w:val="20"/>
              </w:rPr>
              <w:t xml:space="preserve">Copper Weight</w:t>
            </w:r>
          </w:p>
        </w:tc>
        <w:tc>
          <w:tcPr>
            <w:tcW w:type="dxa" w:w="6360"/>
            <w:tcBorders>
              <w:top w:val="single" w:color="CCCCCC" w:sz="1"/>
              <w:left w:val="single" w:color="CCCCCC" w:sz="1"/>
              <w:bottom w:val="single" w:color="CCCCCC" w:sz="1"/>
              <w:right w:val="single" w:color="CCCCCC" w:sz="1"/>
            </w:tcBorders>
            <w:shd w:fill="FFFFFF" w:val="clear"/>
            <w:tcMar>
              <w:top w:type="dxa" w:w="60"/>
              <w:left w:type="dxa" w:w="120"/>
              <w:bottom w:type="dxa" w:w="60"/>
              <w:right w:type="dxa" w:w="120"/>
            </w:tcMar>
          </w:tcPr>
          <w:p>
            <w:r>
              <w:rPr>
                <w:rFonts w:ascii="Arial" w:cs="Arial" w:eastAsia="Arial" w:hAnsi="Arial"/>
                <w:color w:val="1A1A1A"/>
                <w:sz w:val="20"/>
                <w:szCs w:val="20"/>
              </w:rPr>
              <w:t xml:space="preserve">1oz</w:t>
            </w:r>
          </w:p>
        </w:tc>
      </w:tr>
      <w:tr>
        <w:tc>
          <w:tcPr>
            <w:tcW w:type="dxa" w:w="3000"/>
            <w:tcBorders>
              <w:top w:val="single" w:color="CCCCCC" w:sz="1"/>
              <w:left w:val="single" w:color="CCCCCC" w:sz="1"/>
              <w:bottom w:val="single" w:color="CCCCCC" w:sz="1"/>
              <w:right w:val="single" w:color="CCCCCC" w:sz="1"/>
            </w:tcBorders>
            <w:shd w:fill="F2F2F2" w:val="clear"/>
            <w:tcMar>
              <w:top w:type="dxa" w:w="60"/>
              <w:left w:type="dxa" w:w="120"/>
              <w:bottom w:type="dxa" w:w="60"/>
              <w:right w:type="dxa" w:w="120"/>
            </w:tcMar>
          </w:tcPr>
          <w:p>
            <w:r>
              <w:rPr>
                <w:rFonts w:ascii="Arial" w:cs="Arial" w:eastAsia="Arial" w:hAnsi="Arial"/>
                <w:color w:val="1A1A1A"/>
                <w:sz w:val="20"/>
                <w:szCs w:val="20"/>
              </w:rPr>
              <w:t xml:space="preserve">Surface Finish</w:t>
            </w:r>
          </w:p>
        </w:tc>
        <w:tc>
          <w:tcPr>
            <w:tcW w:type="dxa" w:w="6360"/>
            <w:tcBorders>
              <w:top w:val="single" w:color="CCCCCC" w:sz="1"/>
              <w:left w:val="single" w:color="CCCCCC" w:sz="1"/>
              <w:bottom w:val="single" w:color="CCCCCC" w:sz="1"/>
              <w:right w:val="single" w:color="CCCCCC" w:sz="1"/>
            </w:tcBorders>
            <w:shd w:fill="F2F2F2" w:val="clear"/>
            <w:tcMar>
              <w:top w:type="dxa" w:w="60"/>
              <w:left w:type="dxa" w:w="120"/>
              <w:bottom w:type="dxa" w:w="60"/>
              <w:right w:type="dxa" w:w="120"/>
            </w:tcMar>
          </w:tcPr>
          <w:p>
            <w:r>
              <w:rPr>
                <w:rFonts w:ascii="Arial" w:cs="Arial" w:eastAsia="Arial" w:hAnsi="Arial"/>
                <w:color w:val="1A1A1A"/>
                <w:sz w:val="20"/>
                <w:szCs w:val="20"/>
              </w:rPr>
              <w:t xml:space="preserve">HASL or ENIG</w:t>
            </w:r>
          </w:p>
        </w:tc>
      </w:tr>
      <w:tr>
        <w:tc>
          <w:tcPr>
            <w:tcW w:type="dxa" w:w="3000"/>
            <w:tcBorders>
              <w:top w:val="single" w:color="CCCCCC" w:sz="1"/>
              <w:left w:val="single" w:color="CCCCCC" w:sz="1"/>
              <w:bottom w:val="single" w:color="CCCCCC" w:sz="1"/>
              <w:right w:val="single" w:color="CCCCCC" w:sz="1"/>
            </w:tcBorders>
            <w:shd w:fill="FFFFFF" w:val="clear"/>
            <w:tcMar>
              <w:top w:type="dxa" w:w="60"/>
              <w:left w:type="dxa" w:w="120"/>
              <w:bottom w:type="dxa" w:w="60"/>
              <w:right w:type="dxa" w:w="120"/>
            </w:tcMar>
          </w:tcPr>
          <w:p>
            <w:r>
              <w:rPr>
                <w:rFonts w:ascii="Arial" w:cs="Arial" w:eastAsia="Arial" w:hAnsi="Arial"/>
                <w:color w:val="1A1A1A"/>
                <w:sz w:val="20"/>
                <w:szCs w:val="20"/>
              </w:rPr>
              <w:t xml:space="preserve">Mounting</w:t>
            </w:r>
          </w:p>
        </w:tc>
        <w:tc>
          <w:tcPr>
            <w:tcW w:type="dxa" w:w="6360"/>
            <w:tcBorders>
              <w:top w:val="single" w:color="CCCCCC" w:sz="1"/>
              <w:left w:val="single" w:color="CCCCCC" w:sz="1"/>
              <w:bottom w:val="single" w:color="CCCCCC" w:sz="1"/>
              <w:right w:val="single" w:color="CCCCCC" w:sz="1"/>
            </w:tcBorders>
            <w:shd w:fill="FFFFFF" w:val="clear"/>
            <w:tcMar>
              <w:top w:type="dxa" w:w="60"/>
              <w:left w:type="dxa" w:w="120"/>
              <w:bottom w:type="dxa" w:w="60"/>
              <w:right w:type="dxa" w:w="120"/>
            </w:tcMar>
          </w:tcPr>
          <w:p>
            <w:r>
              <w:rPr>
                <w:rFonts w:ascii="Arial" w:cs="Arial" w:eastAsia="Arial" w:hAnsi="Arial"/>
                <w:color w:val="1A1A1A"/>
                <w:sz w:val="20"/>
                <w:szCs w:val="20"/>
              </w:rPr>
              <w:t xml:space="preserve">4× M3 through-holes at corners</w:t>
            </w:r>
          </w:p>
        </w:tc>
      </w:tr>
      <w:tr>
        <w:tc>
          <w:tcPr>
            <w:tcW w:type="dxa" w:w="3000"/>
            <w:tcBorders>
              <w:top w:val="single" w:color="CCCCCC" w:sz="1"/>
              <w:left w:val="single" w:color="CCCCCC" w:sz="1"/>
              <w:bottom w:val="single" w:color="CCCCCC" w:sz="1"/>
              <w:right w:val="single" w:color="CCCCCC" w:sz="1"/>
            </w:tcBorders>
            <w:shd w:fill="F2F2F2" w:val="clear"/>
            <w:tcMar>
              <w:top w:type="dxa" w:w="60"/>
              <w:left w:type="dxa" w:w="120"/>
              <w:bottom w:type="dxa" w:w="60"/>
              <w:right w:type="dxa" w:w="120"/>
            </w:tcMar>
          </w:tcPr>
          <w:p>
            <w:r>
              <w:rPr>
                <w:rFonts w:ascii="Arial" w:cs="Arial" w:eastAsia="Arial" w:hAnsi="Arial"/>
                <w:color w:val="1A1A1A"/>
                <w:sz w:val="20"/>
                <w:szCs w:val="20"/>
              </w:rPr>
              <w:t xml:space="preserve">PCB Tool</w:t>
            </w:r>
          </w:p>
        </w:tc>
        <w:tc>
          <w:tcPr>
            <w:tcW w:type="dxa" w:w="6360"/>
            <w:tcBorders>
              <w:top w:val="single" w:color="CCCCCC" w:sz="1"/>
              <w:left w:val="single" w:color="CCCCCC" w:sz="1"/>
              <w:bottom w:val="single" w:color="CCCCCC" w:sz="1"/>
              <w:right w:val="single" w:color="CCCCCC" w:sz="1"/>
            </w:tcBorders>
            <w:shd w:fill="F2F2F2" w:val="clear"/>
            <w:tcMar>
              <w:top w:type="dxa" w:w="60"/>
              <w:left w:type="dxa" w:w="120"/>
              <w:bottom w:type="dxa" w:w="60"/>
              <w:right w:type="dxa" w:w="120"/>
            </w:tcMar>
          </w:tcPr>
          <w:p>
            <w:r>
              <w:rPr>
                <w:rFonts w:ascii="Arial" w:cs="Arial" w:eastAsia="Arial" w:hAnsi="Arial"/>
                <w:color w:val="1A1A1A"/>
                <w:sz w:val="20"/>
                <w:szCs w:val="20"/>
              </w:rPr>
              <w:t>KiCad 10</w:t>
            </w:r>
          </w:p>
        </w:tc>
      </w:tr>
      <w:tr>
        <w:tc>
          <w:tcPr>
            <w:tcW w:type="dxa" w:w="3000"/>
            <w:tcBorders>
              <w:top w:val="single" w:color="CCCCCC" w:sz="1"/>
              <w:left w:val="single" w:color="CCCCCC" w:sz="1"/>
              <w:bottom w:val="single" w:color="CCCCCC" w:sz="1"/>
              <w:right w:val="single" w:color="CCCCCC" w:sz="1"/>
            </w:tcBorders>
            <w:shd w:fill="FFFFFF" w:val="clear"/>
            <w:tcMar>
              <w:top w:type="dxa" w:w="60"/>
              <w:left w:type="dxa" w:w="120"/>
              <w:bottom w:type="dxa" w:w="60"/>
              <w:right w:type="dxa" w:w="120"/>
            </w:tcMar>
          </w:tcPr>
          <w:p>
            <w:r>
              <w:rPr>
                <w:rFonts w:ascii="Arial" w:cs="Arial" w:eastAsia="Arial" w:hAnsi="Arial"/>
                <w:color w:val="1A1A1A"/>
                <w:sz w:val="20"/>
                <w:szCs w:val="20"/>
              </w:rPr>
              <w:t xml:space="preserve">Fab Target</w:t>
            </w:r>
          </w:p>
        </w:tc>
        <w:tc>
          <w:tcPr>
            <w:tcW w:type="dxa" w:w="6360"/>
            <w:tcBorders>
              <w:top w:val="single" w:color="CCCCCC" w:sz="1"/>
              <w:left w:val="single" w:color="CCCCCC" w:sz="1"/>
              <w:bottom w:val="single" w:color="CCCCCC" w:sz="1"/>
              <w:right w:val="single" w:color="CCCCCC" w:sz="1"/>
            </w:tcBorders>
            <w:shd w:fill="FFFFFF" w:val="clear"/>
            <w:tcMar>
              <w:top w:type="dxa" w:w="60"/>
              <w:left w:type="dxa" w:w="120"/>
              <w:bottom w:type="dxa" w:w="60"/>
              <w:right w:type="dxa" w:w="120"/>
            </w:tcMar>
          </w:tcPr>
          <w:p>
            <w:r>
              <w:rPr>
                <w:rFonts w:ascii="Arial" w:cs="Arial" w:eastAsia="Arial" w:hAnsi="Arial"/>
                <w:color w:val="1A1A1A"/>
                <w:sz w:val="20"/>
                <w:szCs w:val="20"/>
              </w:rPr>
              <w:t xml:space="preserve">JLCPCB (2-layer, standard spec)</w:t>
            </w:r>
          </w:p>
        </w:tc>
      </w:tr>
    </w:tbl>
    <w:p>
      <w:pPr>
        <w:spacing w:before="0" w:after="120"/>
      </w:pPr>
      <w:r>
        <w:t xml:space="preserve"/>
      </w:r>
    </w:p>
    <w:p>
      <w:pPr>
        <w:pStyle w:val="Heading2"/>
        <w:spacing w:before="240" w:after="120"/>
      </w:pPr>
      <w:r>
        <w:rPr>
          <w:rFonts w:ascii="Arial" w:cs="Arial" w:eastAsia="Arial" w:hAnsi="Arial"/>
          <w:b/>
          <w:bCs/>
          <w:color w:val="1F4E8C"/>
          <w:sz w:val="24"/>
          <w:szCs w:val="24"/>
        </w:rPr>
        <w:t xml:space="preserve">3.2 Component List</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200"/>
        <w:gridCol w:w="1800"/>
        <w:gridCol w:w="1800"/>
        <w:gridCol w:w="2400"/>
        <w:gridCol w:w="2160"/>
      </w:tblGrid>
      <w:tr>
        <w:trPr>
          <w:tblHeader/>
        </w:trPr>
        <w:tc>
          <w:tcPr>
            <w:tcW w:type="dxa" w:w="1200"/>
            <w:tcBorders>
              <w:top w:val="single" w:color="CCCCCC" w:sz="1"/>
              <w:left w:val="single" w:color="CCCCCC" w:sz="1"/>
              <w:bottom w:val="single" w:color="CCCCCC" w:sz="1"/>
              <w:right w:val="single" w:color="CCCCCC" w:sz="1"/>
            </w:tcBorders>
            <w:shd w:fill="1F4E8C" w:val="clear"/>
            <w:tcMar>
              <w:top w:type="dxa" w:w="80"/>
              <w:left w:type="dxa" w:w="120"/>
              <w:bottom w:type="dxa" w:w="80"/>
              <w:right w:type="dxa" w:w="120"/>
            </w:tcMar>
          </w:tcPr>
          <w:p>
            <w:r>
              <w:rPr>
                <w:rFonts w:ascii="Arial" w:cs="Arial" w:eastAsia="Arial" w:hAnsi="Arial"/>
                <w:b/>
                <w:bCs/>
                <w:color w:val="FFFFFF"/>
                <w:sz w:val="20"/>
                <w:szCs w:val="20"/>
              </w:rPr>
              <w:t xml:space="preserve">Ref</w:t>
            </w:r>
          </w:p>
        </w:tc>
        <w:tc>
          <w:tcPr>
            <w:tcW w:type="dxa" w:w="1800"/>
            <w:tcBorders>
              <w:top w:val="single" w:color="CCCCCC" w:sz="1"/>
              <w:left w:val="single" w:color="CCCCCC" w:sz="1"/>
              <w:bottom w:val="single" w:color="CCCCCC" w:sz="1"/>
              <w:right w:val="single" w:color="CCCCCC" w:sz="1"/>
            </w:tcBorders>
            <w:shd w:fill="1F4E8C" w:val="clear"/>
            <w:tcMar>
              <w:top w:type="dxa" w:w="80"/>
              <w:left w:type="dxa" w:w="120"/>
              <w:bottom w:type="dxa" w:w="80"/>
              <w:right w:type="dxa" w:w="120"/>
            </w:tcMar>
          </w:tcPr>
          <w:p>
            <w:r>
              <w:rPr>
                <w:rFonts w:ascii="Arial" w:cs="Arial" w:eastAsia="Arial" w:hAnsi="Arial"/>
                <w:b/>
                <w:bCs/>
                <w:color w:val="FFFFFF"/>
                <w:sz w:val="20"/>
                <w:szCs w:val="20"/>
              </w:rPr>
              <w:t xml:space="preserve">Component</w:t>
            </w:r>
          </w:p>
        </w:tc>
        <w:tc>
          <w:tcPr>
            <w:tcW w:type="dxa" w:w="1800"/>
            <w:tcBorders>
              <w:top w:val="single" w:color="CCCCCC" w:sz="1"/>
              <w:left w:val="single" w:color="CCCCCC" w:sz="1"/>
              <w:bottom w:val="single" w:color="CCCCCC" w:sz="1"/>
              <w:right w:val="single" w:color="CCCCCC" w:sz="1"/>
            </w:tcBorders>
            <w:shd w:fill="1F4E8C" w:val="clear"/>
            <w:tcMar>
              <w:top w:type="dxa" w:w="80"/>
              <w:left w:type="dxa" w:w="120"/>
              <w:bottom w:type="dxa" w:w="80"/>
              <w:right w:type="dxa" w:w="120"/>
            </w:tcMar>
          </w:tcPr>
          <w:p>
            <w:r>
              <w:rPr>
                <w:rFonts w:ascii="Arial" w:cs="Arial" w:eastAsia="Arial" w:hAnsi="Arial"/>
                <w:b/>
                <w:bCs/>
                <w:color w:val="FFFFFF"/>
                <w:sz w:val="20"/>
                <w:szCs w:val="20"/>
              </w:rPr>
              <w:t xml:space="preserve">Value/Type</w:t>
            </w:r>
          </w:p>
        </w:tc>
        <w:tc>
          <w:tcPr>
            <w:tcW w:type="dxa" w:w="2400"/>
            <w:tcBorders>
              <w:top w:val="single" w:color="CCCCCC" w:sz="1"/>
              <w:left w:val="single" w:color="CCCCCC" w:sz="1"/>
              <w:bottom w:val="single" w:color="CCCCCC" w:sz="1"/>
              <w:right w:val="single" w:color="CCCCCC" w:sz="1"/>
            </w:tcBorders>
            <w:shd w:fill="1F4E8C" w:val="clear"/>
            <w:tcMar>
              <w:top w:type="dxa" w:w="80"/>
              <w:left w:type="dxa" w:w="120"/>
              <w:bottom w:type="dxa" w:w="80"/>
              <w:right w:type="dxa" w:w="120"/>
            </w:tcMar>
          </w:tcPr>
          <w:p>
            <w:r>
              <w:rPr>
                <w:rFonts w:ascii="Arial" w:cs="Arial" w:eastAsia="Arial" w:hAnsi="Arial"/>
                <w:b/>
                <w:bCs/>
                <w:color w:val="FFFFFF"/>
                <w:sz w:val="20"/>
                <w:szCs w:val="20"/>
              </w:rPr>
              <w:t xml:space="preserve">Part / Source</w:t>
            </w:r>
          </w:p>
        </w:tc>
        <w:tc>
          <w:tcPr>
            <w:tcW w:type="dxa" w:w="2160"/>
            <w:tcBorders>
              <w:top w:val="single" w:color="CCCCCC" w:sz="1"/>
              <w:left w:val="single" w:color="CCCCCC" w:sz="1"/>
              <w:bottom w:val="single" w:color="CCCCCC" w:sz="1"/>
              <w:right w:val="single" w:color="CCCCCC" w:sz="1"/>
            </w:tcBorders>
            <w:shd w:fill="1F4E8C" w:val="clear"/>
            <w:tcMar>
              <w:top w:type="dxa" w:w="80"/>
              <w:left w:type="dxa" w:w="120"/>
              <w:bottom w:type="dxa" w:w="80"/>
              <w:right w:type="dxa" w:w="120"/>
            </w:tcMar>
          </w:tcPr>
          <w:p>
            <w:r>
              <w:rPr>
                <w:rFonts w:ascii="Arial" w:cs="Arial" w:eastAsia="Arial" w:hAnsi="Arial"/>
                <w:b/>
                <w:bCs/>
                <w:color w:val="FFFFFF"/>
                <w:sz w:val="20"/>
                <w:szCs w:val="20"/>
              </w:rPr>
              <w:t xml:space="preserve">Notes</w:t>
            </w:r>
          </w:p>
        </w:tc>
      </w:tr>
      <w:tr>
        <w:tc>
          <w:tcPr>
            <w:tcW w:type="dxa" w:w="1200"/>
            <w:tcBorders>
              <w:top w:val="single" w:color="CCCCCC" w:sz="1"/>
              <w:left w:val="single" w:color="CCCCCC" w:sz="1"/>
              <w:bottom w:val="single" w:color="CCCCCC" w:sz="1"/>
              <w:right w:val="single" w:color="CCCCCC" w:sz="1"/>
            </w:tcBorders>
            <w:shd w:fill="FFFFFF" w:val="clear"/>
            <w:tcMar>
              <w:top w:type="dxa" w:w="60"/>
              <w:left w:type="dxa" w:w="120"/>
              <w:bottom w:type="dxa" w:w="60"/>
              <w:right w:type="dxa" w:w="120"/>
            </w:tcMar>
          </w:tcPr>
          <w:p>
            <w:r>
              <w:rPr>
                <w:rFonts w:ascii="Arial" w:cs="Arial" w:eastAsia="Arial" w:hAnsi="Arial"/>
                <w:color w:val="1A1A1A"/>
                <w:sz w:val="20"/>
                <w:szCs w:val="20"/>
              </w:rPr>
              <w:t xml:space="preserve">A1</w:t>
            </w:r>
          </w:p>
        </w:tc>
        <w:tc>
          <w:tcPr>
            <w:tcW w:type="dxa" w:w="1800"/>
            <w:tcBorders>
              <w:top w:val="single" w:color="CCCCCC" w:sz="1"/>
              <w:left w:val="single" w:color="CCCCCC" w:sz="1"/>
              <w:bottom w:val="single" w:color="CCCCCC" w:sz="1"/>
              <w:right w:val="single" w:color="CCCCCC" w:sz="1"/>
            </w:tcBorders>
            <w:shd w:fill="FFFFFF" w:val="clear"/>
            <w:tcMar>
              <w:top w:type="dxa" w:w="60"/>
              <w:left w:type="dxa" w:w="120"/>
              <w:bottom w:type="dxa" w:w="60"/>
              <w:right w:type="dxa" w:w="120"/>
            </w:tcMar>
          </w:tcPr>
          <w:p>
            <w:r>
              <w:rPr>
                <w:rFonts w:ascii="Arial" w:cs="Arial" w:eastAsia="Arial" w:hAnsi="Arial"/>
                <w:color w:val="1A1A1A"/>
                <w:sz w:val="20"/>
                <w:szCs w:val="20"/>
              </w:rPr>
              <w:t xml:space="preserve">Arduino Nano</w:t>
            </w:r>
          </w:p>
        </w:tc>
        <w:tc>
          <w:tcPr>
            <w:tcW w:type="dxa" w:w="1800"/>
            <w:tcBorders>
              <w:top w:val="single" w:color="CCCCCC" w:sz="1"/>
              <w:left w:val="single" w:color="CCCCCC" w:sz="1"/>
              <w:bottom w:val="single" w:color="CCCCCC" w:sz="1"/>
              <w:right w:val="single" w:color="CCCCCC" w:sz="1"/>
            </w:tcBorders>
            <w:shd w:fill="FFFFFF" w:val="clear"/>
            <w:tcMar>
              <w:top w:type="dxa" w:w="60"/>
              <w:left w:type="dxa" w:w="120"/>
              <w:bottom w:type="dxa" w:w="60"/>
              <w:right w:type="dxa" w:w="120"/>
            </w:tcMar>
          </w:tcPr>
          <w:p>
            <w:r>
              <w:rPr>
                <w:rFonts w:ascii="Arial" w:cs="Arial" w:eastAsia="Arial" w:hAnsi="Arial"/>
                <w:color w:val="1A1A1A"/>
                <w:sz w:val="20"/>
                <w:szCs w:val="20"/>
              </w:rPr>
              <w:t xml:space="preserve">ATmega328P</w:t>
            </w:r>
          </w:p>
        </w:tc>
        <w:tc>
          <w:tcPr>
            <w:tcW w:type="dxa" w:w="2400"/>
            <w:tcBorders>
              <w:top w:val="single" w:color="CCCCCC" w:sz="1"/>
              <w:left w:val="single" w:color="CCCCCC" w:sz="1"/>
              <w:bottom w:val="single" w:color="CCCCCC" w:sz="1"/>
              <w:right w:val="single" w:color="CCCCCC" w:sz="1"/>
            </w:tcBorders>
            <w:shd w:fill="FFFFFF" w:val="clear"/>
            <w:tcMar>
              <w:top w:type="dxa" w:w="60"/>
              <w:left w:type="dxa" w:w="120"/>
              <w:bottom w:type="dxa" w:w="60"/>
              <w:right w:type="dxa" w:w="120"/>
            </w:tcMar>
          </w:tcPr>
          <w:p>
            <w:r>
              <w:rPr>
                <w:rFonts w:ascii="Arial" w:cs="Arial" w:eastAsia="Arial" w:hAnsi="Arial"/>
                <w:color w:val="1A1A1A"/>
                <w:sz w:val="20"/>
                <w:szCs w:val="20"/>
              </w:rPr>
              <w:t xml:space="preserve">LAFVIN Nano V3.0 / Amazon</w:t>
            </w:r>
          </w:p>
        </w:tc>
        <w:tc>
          <w:tcPr>
            <w:tcW w:type="dxa" w:w="2160"/>
            <w:tcBorders>
              <w:top w:val="single" w:color="CCCCCC" w:sz="1"/>
              <w:left w:val="single" w:color="CCCCCC" w:sz="1"/>
              <w:bottom w:val="single" w:color="CCCCCC" w:sz="1"/>
              <w:right w:val="single" w:color="CCCCCC" w:sz="1"/>
            </w:tcBorders>
            <w:shd w:fill="FFFFFF" w:val="clear"/>
            <w:tcMar>
              <w:top w:type="dxa" w:w="60"/>
              <w:left w:type="dxa" w:w="120"/>
              <w:bottom w:type="dxa" w:w="60"/>
              <w:right w:type="dxa" w:w="120"/>
            </w:tcMar>
          </w:tcPr>
          <w:p>
            <w:r>
              <w:rPr>
                <w:rFonts w:ascii="Arial" w:cs="Arial" w:eastAsia="Arial" w:hAnsi="Arial"/>
                <w:color w:val="1A1A1A"/>
                <w:sz w:val="20"/>
                <w:szCs w:val="20"/>
              </w:rPr>
              <w:t xml:space="preserve">CH340 USB; install driver</w:t>
            </w:r>
          </w:p>
        </w:tc>
      </w:tr>
      <w:tr>
        <w:tc>
          <w:tcPr>
            <w:tcW w:type="dxa" w:w="1200"/>
            <w:tcBorders>
              <w:top w:val="single" w:color="CCCCCC" w:sz="1"/>
              <w:left w:val="single" w:color="CCCCCC" w:sz="1"/>
              <w:bottom w:val="single" w:color="CCCCCC" w:sz="1"/>
              <w:right w:val="single" w:color="CCCCCC" w:sz="1"/>
            </w:tcBorders>
            <w:shd w:fill="F2F2F2" w:val="clear"/>
            <w:tcMar>
              <w:top w:type="dxa" w:w="60"/>
              <w:left w:type="dxa" w:w="120"/>
              <w:bottom w:type="dxa" w:w="60"/>
              <w:right w:type="dxa" w:w="120"/>
            </w:tcMar>
          </w:tcPr>
          <w:p>
            <w:r>
              <w:rPr>
                <w:rFonts w:ascii="Arial" w:cs="Arial" w:eastAsia="Arial" w:hAnsi="Arial"/>
                <w:color w:val="1A1A1A"/>
                <w:sz w:val="20"/>
                <w:szCs w:val="20"/>
              </w:rPr>
              <w:t xml:space="preserve">U1</w:t>
            </w:r>
          </w:p>
        </w:tc>
        <w:tc>
          <w:tcPr>
            <w:tcW w:type="dxa" w:w="1800"/>
            <w:tcBorders>
              <w:top w:val="single" w:color="CCCCCC" w:sz="1"/>
              <w:left w:val="single" w:color="CCCCCC" w:sz="1"/>
              <w:bottom w:val="single" w:color="CCCCCC" w:sz="1"/>
              <w:right w:val="single" w:color="CCCCCC" w:sz="1"/>
            </w:tcBorders>
            <w:shd w:fill="F2F2F2" w:val="clear"/>
            <w:tcMar>
              <w:top w:type="dxa" w:w="60"/>
              <w:left w:type="dxa" w:w="120"/>
              <w:bottom w:type="dxa" w:w="60"/>
              <w:right w:type="dxa" w:w="120"/>
            </w:tcMar>
          </w:tcPr>
          <w:p>
            <w:r>
              <w:rPr>
                <w:rFonts w:ascii="Arial" w:cs="Arial" w:eastAsia="Arial" w:hAnsi="Arial"/>
                <w:color w:val="1A1A1A"/>
                <w:sz w:val="20"/>
                <w:szCs w:val="20"/>
              </w:rPr>
              <w:t xml:space="preserve">Optocoupler</w:t>
            </w:r>
          </w:p>
        </w:tc>
        <w:tc>
          <w:tcPr>
            <w:tcW w:type="dxa" w:w="1800"/>
            <w:tcBorders>
              <w:top w:val="single" w:color="CCCCCC" w:sz="1"/>
              <w:left w:val="single" w:color="CCCCCC" w:sz="1"/>
              <w:bottom w:val="single" w:color="CCCCCC" w:sz="1"/>
              <w:right w:val="single" w:color="CCCCCC" w:sz="1"/>
            </w:tcBorders>
            <w:shd w:fill="F2F2F2" w:val="clear"/>
            <w:tcMar>
              <w:top w:type="dxa" w:w="60"/>
              <w:left w:type="dxa" w:w="120"/>
              <w:bottom w:type="dxa" w:w="60"/>
              <w:right w:type="dxa" w:w="120"/>
            </w:tcMar>
          </w:tcPr>
          <w:p>
            <w:r>
              <w:rPr>
                <w:rFonts w:ascii="Arial" w:cs="Arial" w:eastAsia="Arial" w:hAnsi="Arial"/>
                <w:color w:val="1A1A1A"/>
                <w:sz w:val="20"/>
                <w:szCs w:val="20"/>
              </w:rPr>
              <w:t xml:space="preserve">6N137</w:t>
            </w:r>
          </w:p>
        </w:tc>
        <w:tc>
          <w:tcPr>
            <w:tcW w:type="dxa" w:w="2400"/>
            <w:tcBorders>
              <w:top w:val="single" w:color="CCCCCC" w:sz="1"/>
              <w:left w:val="single" w:color="CCCCCC" w:sz="1"/>
              <w:bottom w:val="single" w:color="CCCCCC" w:sz="1"/>
              <w:right w:val="single" w:color="CCCCCC" w:sz="1"/>
            </w:tcBorders>
            <w:shd w:fill="F2F2F2" w:val="clear"/>
            <w:tcMar>
              <w:top w:type="dxa" w:w="60"/>
              <w:left w:type="dxa" w:w="120"/>
              <w:bottom w:type="dxa" w:w="60"/>
              <w:right w:type="dxa" w:w="120"/>
            </w:tcMar>
          </w:tcPr>
          <w:p>
            <w:r>
              <w:rPr>
                <w:rFonts w:ascii="Arial" w:cs="Arial" w:eastAsia="Arial" w:hAnsi="Arial"/>
                <w:color w:val="1A1A1A"/>
                <w:sz w:val="20"/>
                <w:szCs w:val="20"/>
              </w:rPr>
              <w:t xml:space="preserve">DigiKey #1731495</w:t>
            </w:r>
          </w:p>
        </w:tc>
        <w:tc>
          <w:tcPr>
            <w:tcW w:type="dxa" w:w="2160"/>
            <w:tcBorders>
              <w:top w:val="single" w:color="CCCCCC" w:sz="1"/>
              <w:left w:val="single" w:color="CCCCCC" w:sz="1"/>
              <w:bottom w:val="single" w:color="CCCCCC" w:sz="1"/>
              <w:right w:val="single" w:color="CCCCCC" w:sz="1"/>
            </w:tcBorders>
            <w:shd w:fill="F2F2F2" w:val="clear"/>
            <w:tcMar>
              <w:top w:type="dxa" w:w="60"/>
              <w:left w:type="dxa" w:w="120"/>
              <w:bottom w:type="dxa" w:w="60"/>
              <w:right w:type="dxa" w:w="120"/>
            </w:tcMar>
          </w:tcPr>
          <w:p>
            <w:r>
              <w:rPr>
                <w:rFonts w:ascii="Arial" w:cs="Arial" w:eastAsia="Arial" w:hAnsi="Arial"/>
                <w:color w:val="1A1A1A"/>
                <w:sz w:val="20"/>
                <w:szCs w:val="20"/>
              </w:rPr>
              <w:t xml:space="preserve">DIP-8; Vishay</w:t>
            </w:r>
          </w:p>
        </w:tc>
      </w:tr>
      <w:tr>
        <w:tc>
          <w:tcPr>
            <w:tcW w:type="dxa" w:w="1200"/>
            <w:tcBorders>
              <w:top w:val="single" w:color="CCCCCC" w:sz="1"/>
              <w:left w:val="single" w:color="CCCCCC" w:sz="1"/>
              <w:bottom w:val="single" w:color="CCCCCC" w:sz="1"/>
              <w:right w:val="single" w:color="CCCCCC" w:sz="1"/>
            </w:tcBorders>
            <w:shd w:fill="F2F2F2" w:val="clear"/>
            <w:tcMar>
              <w:top w:type="dxa" w:w="60"/>
              <w:left w:type="dxa" w:w="120"/>
              <w:bottom w:type="dxa" w:w="60"/>
              <w:right w:type="dxa" w:w="120"/>
            </w:tcMar>
          </w:tcPr>
          <w:p>
            <w:r>
              <w:rPr>
                <w:rFonts w:ascii="Arial" w:cs="Arial" w:eastAsia="Arial" w:hAnsi="Arial"/>
                <w:color w:val="1A1A1A"/>
                <w:sz w:val="20"/>
                <w:szCs w:val="20"/>
              </w:rPr>
              <w:t xml:space="preserve">PS1</w:t>
            </w:r>
          </w:p>
        </w:tc>
        <w:tc>
          <w:tcPr>
            <w:tcW w:type="dxa" w:w="1800"/>
            <w:tcBorders>
              <w:top w:val="single" w:color="CCCCCC" w:sz="1"/>
              <w:left w:val="single" w:color="CCCCCC" w:sz="1"/>
              <w:bottom w:val="single" w:color="CCCCCC" w:sz="1"/>
              <w:right w:val="single" w:color="CCCCCC" w:sz="1"/>
            </w:tcBorders>
            <w:shd w:fill="F2F2F2" w:val="clear"/>
            <w:tcMar>
              <w:top w:type="dxa" w:w="60"/>
              <w:left w:type="dxa" w:w="120"/>
              <w:bottom w:type="dxa" w:w="60"/>
              <w:right w:type="dxa" w:w="120"/>
            </w:tcMar>
          </w:tcPr>
          <w:p>
            <w:r>
              <w:rPr>
                <w:rFonts w:ascii="Arial" w:cs="Arial" w:eastAsia="Arial" w:hAnsi="Arial"/>
                <w:color w:val="1A1A1A"/>
                <w:sz w:val="20"/>
                <w:szCs w:val="20"/>
              </w:rPr>
              <w:t xml:space="preserve">Buck Regulator</w:t>
            </w:r>
          </w:p>
        </w:tc>
        <w:tc>
          <w:tcPr>
            <w:tcW w:type="dxa" w:w="1800"/>
            <w:tcBorders>
              <w:top w:val="single" w:color="CCCCCC" w:sz="1"/>
              <w:left w:val="single" w:color="CCCCCC" w:sz="1"/>
              <w:bottom w:val="single" w:color="CCCCCC" w:sz="1"/>
              <w:right w:val="single" w:color="CCCCCC" w:sz="1"/>
            </w:tcBorders>
            <w:shd w:fill="F2F2F2" w:val="clear"/>
            <w:tcMar>
              <w:top w:type="dxa" w:w="60"/>
              <w:left w:type="dxa" w:w="120"/>
              <w:bottom w:type="dxa" w:w="60"/>
              <w:right w:type="dxa" w:w="120"/>
            </w:tcMar>
          </w:tcPr>
          <w:p>
            <w:r>
              <w:rPr>
                <w:rFonts w:ascii="Arial" w:cs="Arial" w:eastAsia="Arial" w:hAnsi="Arial"/>
                <w:color w:val="1A1A1A"/>
                <w:sz w:val="20"/>
                <w:szCs w:val="20"/>
              </w:rPr>
              <w:t xml:space="preserve">LM2596 5V</w:t>
            </w:r>
          </w:p>
        </w:tc>
        <w:tc>
          <w:tcPr>
            <w:tcW w:type="dxa" w:w="2400"/>
            <w:tcBorders>
              <w:top w:val="single" w:color="CCCCCC" w:sz="1"/>
              <w:left w:val="single" w:color="CCCCCC" w:sz="1"/>
              <w:bottom w:val="single" w:color="CCCCCC" w:sz="1"/>
              <w:right w:val="single" w:color="CCCCCC" w:sz="1"/>
            </w:tcBorders>
            <w:shd w:fill="F2F2F2" w:val="clear"/>
            <w:tcMar>
              <w:top w:type="dxa" w:w="60"/>
              <w:left w:type="dxa" w:w="120"/>
              <w:bottom w:type="dxa" w:w="60"/>
              <w:right w:type="dxa" w:w="120"/>
            </w:tcMar>
          </w:tcPr>
          <w:p>
            <w:r>
              <w:rPr>
                <w:rFonts w:ascii="Arial" w:cs="Arial" w:eastAsia="Arial" w:hAnsi="Arial"/>
                <w:color w:val="1A1A1A"/>
                <w:sz w:val="20"/>
                <w:szCs w:val="20"/>
              </w:rPr>
              <w:t xml:space="preserve">Amazon 5-pack</w:t>
            </w:r>
          </w:p>
        </w:tc>
        <w:tc>
          <w:tcPr>
            <w:tcW w:type="dxa" w:w="2160"/>
            <w:tcBorders>
              <w:top w:val="single" w:color="CCCCCC" w:sz="1"/>
              <w:left w:val="single" w:color="CCCCCC" w:sz="1"/>
              <w:bottom w:val="single" w:color="CCCCCC" w:sz="1"/>
              <w:right w:val="single" w:color="CCCCCC" w:sz="1"/>
            </w:tcBorders>
            <w:shd w:fill="F2F2F2" w:val="clear"/>
            <w:tcMar>
              <w:top w:type="dxa" w:w="60"/>
              <w:left w:type="dxa" w:w="120"/>
              <w:bottom w:type="dxa" w:w="60"/>
              <w:right w:type="dxa" w:w="120"/>
            </w:tcMar>
          </w:tcPr>
          <w:p>
            <w:r>
              <w:rPr>
                <w:rFonts w:ascii="Arial" w:cs="Arial" w:eastAsia="Arial" w:hAnsi="Arial"/>
                <w:color w:val="1A1A1A"/>
                <w:sz w:val="20"/>
                <w:szCs w:val="20"/>
              </w:rPr>
              <w:t xml:space="preserve">Adjust to 5.0V before install</w:t>
            </w:r>
          </w:p>
        </w:tc>
      </w:tr>
      <w:tr>
        <w:tc>
          <w:tcPr>
            <w:tcW w:type="dxa" w:w="1200"/>
            <w:tcBorders>
              <w:top w:val="single" w:color="CCCCCC" w:sz="1"/>
              <w:left w:val="single" w:color="CCCCCC" w:sz="1"/>
              <w:bottom w:val="single" w:color="CCCCCC" w:sz="1"/>
              <w:right w:val="single" w:color="CCCCCC" w:sz="1"/>
            </w:tcBorders>
            <w:shd w:fill="FFFFFF" w:val="clear"/>
            <w:tcMar>
              <w:top w:type="dxa" w:w="60"/>
              <w:left w:type="dxa" w:w="120"/>
              <w:bottom w:type="dxa" w:w="60"/>
              <w:right w:type="dxa" w:w="120"/>
            </w:tcMar>
          </w:tcPr>
          <w:p>
            <w:r>
              <w:rPr>
                <w:rFonts w:ascii="Arial" w:cs="Arial" w:eastAsia="Arial" w:hAnsi="Arial"/>
                <w:color w:val="1A1A1A"/>
                <w:sz w:val="20"/>
                <w:szCs w:val="20"/>
              </w:rPr>
              <w:t xml:space="preserve">J1</w:t>
            </w:r>
          </w:p>
        </w:tc>
        <w:tc>
          <w:tcPr>
            <w:tcW w:type="dxa" w:w="1800"/>
            <w:tcBorders>
              <w:top w:val="single" w:color="CCCCCC" w:sz="1"/>
              <w:left w:val="single" w:color="CCCCCC" w:sz="1"/>
              <w:bottom w:val="single" w:color="CCCCCC" w:sz="1"/>
              <w:right w:val="single" w:color="CCCCCC" w:sz="1"/>
            </w:tcBorders>
            <w:shd w:fill="FFFFFF" w:val="clear"/>
            <w:tcMar>
              <w:top w:type="dxa" w:w="60"/>
              <w:left w:type="dxa" w:w="120"/>
              <w:bottom w:type="dxa" w:w="60"/>
              <w:right w:type="dxa" w:w="120"/>
            </w:tcMar>
          </w:tcPr>
          <w:p>
            <w:r>
              <w:rPr>
                <w:rFonts w:ascii="Arial" w:cs="Arial" w:eastAsia="Arial" w:hAnsi="Arial"/>
                <w:color w:val="1A1A1A"/>
                <w:sz w:val="20"/>
                <w:szCs w:val="20"/>
              </w:rPr>
              <w:t xml:space="preserve">Governor Connector</w:t>
            </w:r>
          </w:p>
        </w:tc>
        <w:tc>
          <w:tcPr>
            <w:tcW w:type="dxa" w:w="1800"/>
            <w:tcBorders>
              <w:top w:val="single" w:color="CCCCCC" w:sz="1"/>
              <w:left w:val="single" w:color="CCCCCC" w:sz="1"/>
              <w:bottom w:val="single" w:color="CCCCCC" w:sz="1"/>
              <w:right w:val="single" w:color="CCCCCC" w:sz="1"/>
            </w:tcBorders>
            <w:shd w:fill="FFFFFF" w:val="clear"/>
            <w:tcMar>
              <w:top w:type="dxa" w:w="60"/>
              <w:left w:type="dxa" w:w="120"/>
              <w:bottom w:type="dxa" w:w="60"/>
              <w:right w:type="dxa" w:w="120"/>
            </w:tcMar>
          </w:tcPr>
          <w:p>
            <w:r>
              <w:rPr>
                <w:rFonts w:ascii="Arial" w:cs="Arial" w:eastAsia="Arial" w:hAnsi="Arial"/>
                <w:color w:val="1A1A1A"/>
                <w:sz w:val="20"/>
                <w:szCs w:val="20"/>
              </w:rPr>
              <w:t xml:space="preserve">7-pin MS3106A</w:t>
            </w:r>
          </w:p>
        </w:tc>
        <w:tc>
          <w:tcPr>
            <w:tcW w:type="dxa" w:w="2400"/>
            <w:tcBorders>
              <w:top w:val="single" w:color="CCCCCC" w:sz="1"/>
              <w:left w:val="single" w:color="CCCCCC" w:sz="1"/>
              <w:bottom w:val="single" w:color="CCCCCC" w:sz="1"/>
              <w:right w:val="single" w:color="CCCCCC" w:sz="1"/>
            </w:tcBorders>
            <w:shd w:fill="FFFFFF" w:val="clear"/>
            <w:tcMar>
              <w:top w:type="dxa" w:w="60"/>
              <w:left w:type="dxa" w:w="120"/>
              <w:bottom w:type="dxa" w:w="60"/>
              <w:right w:type="dxa" w:w="120"/>
            </w:tcMar>
          </w:tcPr>
          <w:p>
            <w:r>
              <w:rPr>
                <w:rFonts w:ascii="Arial" w:cs="Arial" w:eastAsia="Arial" w:hAnsi="Arial"/>
                <w:color w:val="1A1A1A"/>
                <w:sz w:val="20"/>
                <w:szCs w:val="20"/>
              </w:rPr>
              <w:t xml:space="preserve">Aircraft Spruce / DigiKey</w:t>
            </w:r>
          </w:p>
        </w:tc>
        <w:tc>
          <w:tcPr>
            <w:tcW w:type="dxa" w:w="2160"/>
            <w:tcBorders>
              <w:top w:val="single" w:color="CCCCCC" w:sz="1"/>
              <w:left w:val="single" w:color="CCCCCC" w:sz="1"/>
              <w:bottom w:val="single" w:color="CCCCCC" w:sz="1"/>
              <w:right w:val="single" w:color="CCCCCC" w:sz="1"/>
            </w:tcBorders>
            <w:shd w:fill="FFFFFF" w:val="clear"/>
            <w:tcMar>
              <w:top w:type="dxa" w:w="60"/>
              <w:left w:type="dxa" w:w="120"/>
              <w:bottom w:type="dxa" w:w="60"/>
              <w:right w:type="dxa" w:w="120"/>
            </w:tcMar>
          </w:tcPr>
          <w:p>
            <w:r>
              <w:rPr>
                <w:rFonts w:ascii="Arial" w:cs="Arial" w:eastAsia="Arial" w:hAnsi="Arial"/>
                <w:color w:val="1A1A1A"/>
                <w:sz w:val="20"/>
                <w:szCs w:val="20"/>
              </w:rPr>
              <w:t xml:space="preserve">MS3106A-14S-7S mating plug</w:t>
            </w:r>
          </w:p>
        </w:tc>
      </w:tr>
      <w:tr>
        <w:tc>
          <w:tcPr>
            <w:tcW w:type="dxa" w:w="1200"/>
            <w:tcBorders>
              <w:top w:val="single" w:color="CCCCCC" w:sz="1"/>
              <w:left w:val="single" w:color="CCCCCC" w:sz="1"/>
              <w:bottom w:val="single" w:color="CCCCCC" w:sz="1"/>
              <w:right w:val="single" w:color="CCCCCC" w:sz="1"/>
            </w:tcBorders>
            <w:shd w:fill="F2F2F2" w:val="clear"/>
            <w:tcMar>
              <w:top w:type="dxa" w:w="60"/>
              <w:left w:type="dxa" w:w="120"/>
              <w:bottom w:type="dxa" w:w="60"/>
              <w:right w:type="dxa" w:w="120"/>
            </w:tcMar>
          </w:tcPr>
          <w:p>
            <w:r>
              <w:rPr>
                <w:rFonts w:ascii="Arial" w:cs="Arial" w:eastAsia="Arial" w:hAnsi="Arial"/>
                <w:color w:val="1A1A1A"/>
                <w:sz w:val="20"/>
                <w:szCs w:val="20"/>
              </w:rPr>
              <w:t xml:space="preserve">J2</w:t>
            </w:r>
          </w:p>
        </w:tc>
        <w:tc>
          <w:tcPr>
            <w:tcW w:type="dxa" w:w="1800"/>
            <w:tcBorders>
              <w:top w:val="single" w:color="CCCCCC" w:sz="1"/>
              <w:left w:val="single" w:color="CCCCCC" w:sz="1"/>
              <w:bottom w:val="single" w:color="CCCCCC" w:sz="1"/>
              <w:right w:val="single" w:color="CCCCCC" w:sz="1"/>
            </w:tcBorders>
            <w:shd w:fill="F2F2F2" w:val="clear"/>
            <w:tcMar>
              <w:top w:type="dxa" w:w="60"/>
              <w:left w:type="dxa" w:w="120"/>
              <w:bottom w:type="dxa" w:w="60"/>
              <w:right w:type="dxa" w:w="120"/>
            </w:tcMar>
          </w:tcPr>
          <w:p>
            <w:r>
              <w:rPr>
                <w:rFonts w:ascii="Arial" w:cs="Arial" w:eastAsia="Arial" w:hAnsi="Arial"/>
                <w:color w:val="1A1A1A"/>
                <w:sz w:val="20"/>
                <w:szCs w:val="20"/>
              </w:rPr>
              <w:t xml:space="preserve">Panel Connector</w:t>
            </w:r>
          </w:p>
        </w:tc>
        <w:tc>
          <w:tcPr>
            <w:tcW w:type="dxa" w:w="1800"/>
            <w:tcBorders>
              <w:top w:val="single" w:color="CCCCCC" w:sz="1"/>
              <w:left w:val="single" w:color="CCCCCC" w:sz="1"/>
              <w:bottom w:val="single" w:color="CCCCCC" w:sz="1"/>
              <w:right w:val="single" w:color="CCCCCC" w:sz="1"/>
            </w:tcBorders>
            <w:shd w:fill="F2F2F2" w:val="clear"/>
            <w:tcMar>
              <w:top w:type="dxa" w:w="60"/>
              <w:left w:type="dxa" w:w="120"/>
              <w:bottom w:type="dxa" w:w="60"/>
              <w:right w:type="dxa" w:w="120"/>
            </w:tcMar>
          </w:tcPr>
          <w:p>
            <w:r>
              <w:rPr>
                <w:rFonts w:ascii="Arial" w:cs="Arial" w:eastAsia="Arial" w:hAnsi="Arial"/>
                <w:color w:val="1A1A1A"/>
                <w:sz w:val="20"/>
                <w:szCs w:val="20"/>
              </w:rPr>
              <w:t xml:space="preserve">10-pin header</w:t>
            </w:r>
          </w:p>
        </w:tc>
        <w:tc>
          <w:tcPr>
            <w:tcW w:type="dxa" w:w="2400"/>
            <w:tcBorders>
              <w:top w:val="single" w:color="CCCCCC" w:sz="1"/>
              <w:left w:val="single" w:color="CCCCCC" w:sz="1"/>
              <w:bottom w:val="single" w:color="CCCCCC" w:sz="1"/>
              <w:right w:val="single" w:color="CCCCCC" w:sz="1"/>
            </w:tcBorders>
            <w:shd w:fill="F2F2F2" w:val="clear"/>
            <w:tcMar>
              <w:top w:type="dxa" w:w="60"/>
              <w:left w:type="dxa" w:w="120"/>
              <w:bottom w:type="dxa" w:w="60"/>
              <w:right w:type="dxa" w:w="120"/>
            </w:tcMar>
          </w:tcPr>
          <w:p>
            <w:r>
              <w:rPr>
                <w:rFonts w:ascii="Arial" w:cs="Arial" w:eastAsia="Arial" w:hAnsi="Arial"/>
                <w:color w:val="1A1A1A"/>
                <w:sz w:val="20"/>
                <w:szCs w:val="20"/>
              </w:rPr>
              <w:t xml:space="preserve">2.54mm male header</w:t>
            </w:r>
          </w:p>
        </w:tc>
        <w:tc>
          <w:tcPr>
            <w:tcW w:type="dxa" w:w="2160"/>
            <w:tcBorders>
              <w:top w:val="single" w:color="CCCCCC" w:sz="1"/>
              <w:left w:val="single" w:color="CCCCCC" w:sz="1"/>
              <w:bottom w:val="single" w:color="CCCCCC" w:sz="1"/>
              <w:right w:val="single" w:color="CCCCCC" w:sz="1"/>
            </w:tcBorders>
            <w:shd w:fill="F2F2F2" w:val="clear"/>
            <w:tcMar>
              <w:top w:type="dxa" w:w="60"/>
              <w:left w:type="dxa" w:w="120"/>
              <w:bottom w:type="dxa" w:w="60"/>
              <w:right w:type="dxa" w:w="120"/>
            </w:tcMar>
          </w:tcPr>
          <w:p>
            <w:r>
              <w:rPr>
                <w:rFonts w:ascii="Arial" w:cs="Arial" w:eastAsia="Arial" w:hAnsi="Arial"/>
                <w:color w:val="1A1A1A"/>
                <w:sz w:val="20"/>
                <w:szCs w:val="20"/>
              </w:rPr>
              <w:t xml:space="preserve">Switch + display harness</w:t>
            </w:r>
          </w:p>
        </w:tc>
      </w:tr>
      <w:tr>
        <w:tc>
          <w:tcPr>
            <w:tcW w:type="dxa" w:w="1200"/>
            <w:tcBorders>
              <w:top w:val="single" w:color="CCCCCC" w:sz="1"/>
              <w:left w:val="single" w:color="CCCCCC" w:sz="1"/>
              <w:bottom w:val="single" w:color="CCCCCC" w:sz="1"/>
              <w:right w:val="single" w:color="CCCCCC" w:sz="1"/>
            </w:tcBorders>
            <w:shd w:fill="FFFFFF" w:val="clear"/>
            <w:tcMar>
              <w:top w:type="dxa" w:w="60"/>
              <w:left w:type="dxa" w:w="120"/>
              <w:bottom w:type="dxa" w:w="60"/>
              <w:right w:type="dxa" w:w="120"/>
            </w:tcMar>
          </w:tcPr>
          <w:p>
            <w:r>
              <w:rPr>
                <w:rFonts w:ascii="Arial" w:cs="Arial" w:eastAsia="Arial" w:hAnsi="Arial"/>
                <w:color w:val="1A1A1A"/>
                <w:sz w:val="20"/>
                <w:szCs w:val="20"/>
              </w:rPr>
              <w:t xml:space="preserve">DISP</w:t>
            </w:r>
          </w:p>
        </w:tc>
        <w:tc>
          <w:tcPr>
            <w:tcW w:type="dxa" w:w="1800"/>
            <w:tcBorders>
              <w:top w:val="single" w:color="CCCCCC" w:sz="1"/>
              <w:left w:val="single" w:color="CCCCCC" w:sz="1"/>
              <w:bottom w:val="single" w:color="CCCCCC" w:sz="1"/>
              <w:right w:val="single" w:color="CCCCCC" w:sz="1"/>
            </w:tcBorders>
            <w:shd w:fill="FFFFFF" w:val="clear"/>
            <w:tcMar>
              <w:top w:type="dxa" w:w="60"/>
              <w:left w:type="dxa" w:w="120"/>
              <w:bottom w:type="dxa" w:w="60"/>
              <w:right w:type="dxa" w:w="120"/>
            </w:tcMar>
          </w:tcPr>
          <w:p>
            <w:r>
              <w:rPr>
                <w:rFonts w:ascii="Arial" w:cs="Arial" w:eastAsia="Arial" w:hAnsi="Arial"/>
                <w:color w:val="1A1A1A"/>
                <w:sz w:val="20"/>
                <w:szCs w:val="20"/>
              </w:rPr>
              <w:t xml:space="preserve">OLED Display</w:t>
            </w:r>
          </w:p>
        </w:tc>
        <w:tc>
          <w:tcPr>
            <w:tcW w:type="dxa" w:w="1800"/>
            <w:tcBorders>
              <w:top w:val="single" w:color="CCCCCC" w:sz="1"/>
              <w:left w:val="single" w:color="CCCCCC" w:sz="1"/>
              <w:bottom w:val="single" w:color="CCCCCC" w:sz="1"/>
              <w:right w:val="single" w:color="CCCCCC" w:sz="1"/>
            </w:tcBorders>
            <w:shd w:fill="FFFFFF" w:val="clear"/>
            <w:tcMar>
              <w:top w:type="dxa" w:w="60"/>
              <w:left w:type="dxa" w:w="120"/>
              <w:bottom w:type="dxa" w:w="60"/>
              <w:right w:type="dxa" w:w="120"/>
            </w:tcMar>
          </w:tcPr>
          <w:p>
            <w:r>
              <w:rPr>
                <w:rFonts w:ascii="Arial" w:cs="Arial" w:eastAsia="Arial" w:hAnsi="Arial"/>
                <w:color w:val="1A1A1A"/>
                <w:sz w:val="20"/>
                <w:szCs w:val="20"/>
              </w:rPr>
              <w:t>1.3" SSD1306</w:t>
            </w:r>
          </w:p>
        </w:tc>
        <w:tc>
          <w:tcPr>
            <w:tcW w:type="dxa" w:w="2400"/>
            <w:tcBorders>
              <w:top w:val="single" w:color="CCCCCC" w:sz="1"/>
              <w:left w:val="single" w:color="CCCCCC" w:sz="1"/>
              <w:bottom w:val="single" w:color="CCCCCC" w:sz="1"/>
              <w:right w:val="single" w:color="CCCCCC" w:sz="1"/>
            </w:tcBorders>
            <w:shd w:fill="FFFFFF" w:val="clear"/>
            <w:tcMar>
              <w:top w:type="dxa" w:w="60"/>
              <w:left w:type="dxa" w:w="120"/>
              <w:bottom w:type="dxa" w:w="60"/>
              <w:right w:type="dxa" w:w="120"/>
            </w:tcMar>
          </w:tcPr>
          <w:p>
            <w:r>
              <w:rPr>
                <w:rFonts w:ascii="Arial" w:cs="Arial" w:eastAsia="Arial" w:hAnsi="Arial"/>
                <w:color w:val="1A1A1A"/>
                <w:sz w:val="20"/>
                <w:szCs w:val="20"/>
              </w:rPr>
              <w:t xml:space="preserve">UCTRONICS / Amazon</w:t>
            </w:r>
          </w:p>
        </w:tc>
        <w:tc>
          <w:tcPr>
            <w:tcW w:type="dxa" w:w="2160"/>
            <w:tcBorders>
              <w:top w:val="single" w:color="CCCCCC" w:sz="1"/>
              <w:left w:val="single" w:color="CCCCCC" w:sz="1"/>
              <w:bottom w:val="single" w:color="CCCCCC" w:sz="1"/>
              <w:right w:val="single" w:color="CCCCCC" w:sz="1"/>
            </w:tcBorders>
            <w:shd w:fill="FFFFFF" w:val="clear"/>
            <w:tcMar>
              <w:top w:type="dxa" w:w="60"/>
              <w:left w:type="dxa" w:w="120"/>
              <w:bottom w:type="dxa" w:w="60"/>
              <w:right w:type="dxa" w:w="120"/>
            </w:tcMar>
          </w:tcPr>
          <w:p>
            <w:r>
              <w:rPr>
                <w:rFonts w:ascii="Arial" w:cs="Arial" w:eastAsia="Arial" w:hAnsi="Arial"/>
                <w:color w:val="1A1A1A"/>
                <w:sz w:val="20"/>
                <w:szCs w:val="20"/>
              </w:rPr>
              <w:t xml:space="preserve">I2C 0x3C; yellow+blue</w:t>
            </w:r>
          </w:p>
        </w:tc>
      </w:tr>
      <w:tr>
        <w:tc>
          <w:tcPr>
            <w:tcW w:type="dxa" w:w="1200"/>
            <w:tcBorders>
              <w:top w:val="single" w:color="CCCCCC" w:sz="1"/>
              <w:left w:val="single" w:color="CCCCCC" w:sz="1"/>
              <w:bottom w:val="single" w:color="CCCCCC" w:sz="1"/>
              <w:right w:val="single" w:color="CCCCCC" w:sz="1"/>
            </w:tcBorders>
            <w:shd w:fill="F2F2F2" w:val="clear"/>
            <w:tcMar>
              <w:top w:type="dxa" w:w="60"/>
              <w:left w:type="dxa" w:w="120"/>
              <w:bottom w:type="dxa" w:w="60"/>
              <w:right w:type="dxa" w:w="120"/>
            </w:tcMar>
          </w:tcPr>
          <w:p>
            <w:r>
              <w:rPr>
                <w:rFonts w:ascii="Arial" w:cs="Arial" w:eastAsia="Arial" w:hAnsi="Arial"/>
                <w:color w:val="1A1A1A"/>
                <w:sz w:val="20"/>
                <w:szCs w:val="20"/>
              </w:rPr>
              <w:t xml:space="preserve">R1</w:t>
            </w:r>
          </w:p>
        </w:tc>
        <w:tc>
          <w:tcPr>
            <w:tcW w:type="dxa" w:w="1800"/>
            <w:tcBorders>
              <w:top w:val="single" w:color="CCCCCC" w:sz="1"/>
              <w:left w:val="single" w:color="CCCCCC" w:sz="1"/>
              <w:bottom w:val="single" w:color="CCCCCC" w:sz="1"/>
              <w:right w:val="single" w:color="CCCCCC" w:sz="1"/>
            </w:tcBorders>
            <w:shd w:fill="F2F2F2" w:val="clear"/>
            <w:tcMar>
              <w:top w:type="dxa" w:w="60"/>
              <w:left w:type="dxa" w:w="120"/>
              <w:bottom w:type="dxa" w:w="60"/>
              <w:right w:type="dxa" w:w="120"/>
            </w:tcMar>
          </w:tcPr>
          <w:p>
            <w:r>
              <w:rPr>
                <w:rFonts w:ascii="Arial" w:cs="Arial" w:eastAsia="Arial" w:hAnsi="Arial"/>
                <w:color w:val="1A1A1A"/>
                <w:sz w:val="20"/>
                <w:szCs w:val="20"/>
              </w:rPr>
              <w:t xml:space="preserve">Resistor</w:t>
            </w:r>
          </w:p>
        </w:tc>
        <w:tc>
          <w:tcPr>
            <w:tcW w:type="dxa" w:w="1800"/>
            <w:tcBorders>
              <w:top w:val="single" w:color="CCCCCC" w:sz="1"/>
              <w:left w:val="single" w:color="CCCCCC" w:sz="1"/>
              <w:bottom w:val="single" w:color="CCCCCC" w:sz="1"/>
              <w:right w:val="single" w:color="CCCCCC" w:sz="1"/>
            </w:tcBorders>
            <w:shd w:fill="F2F2F2" w:val="clear"/>
            <w:tcMar>
              <w:top w:type="dxa" w:w="60"/>
              <w:left w:type="dxa" w:w="120"/>
              <w:bottom w:type="dxa" w:w="60"/>
              <w:right w:type="dxa" w:w="120"/>
            </w:tcMar>
          </w:tcPr>
          <w:p>
            <w:r>
              <w:rPr>
                <w:rFonts w:ascii="Arial" w:cs="Arial" w:eastAsia="Arial" w:hAnsi="Arial"/>
                <w:color w:val="1A1A1A"/>
                <w:sz w:val="20"/>
                <w:szCs w:val="20"/>
              </w:rPr>
              <w:t xml:space="preserve">10kΩ</w:t>
            </w:r>
          </w:p>
        </w:tc>
        <w:tc>
          <w:tcPr>
            <w:tcW w:type="dxa" w:w="2400"/>
            <w:tcBorders>
              <w:top w:val="single" w:color="CCCCCC" w:sz="1"/>
              <w:left w:val="single" w:color="CCCCCC" w:sz="1"/>
              <w:bottom w:val="single" w:color="CCCCCC" w:sz="1"/>
              <w:right w:val="single" w:color="CCCCCC" w:sz="1"/>
            </w:tcBorders>
            <w:shd w:fill="F2F2F2" w:val="clear"/>
            <w:tcMar>
              <w:top w:type="dxa" w:w="60"/>
              <w:left w:type="dxa" w:w="120"/>
              <w:bottom w:type="dxa" w:w="60"/>
              <w:right w:type="dxa" w:w="120"/>
            </w:tcMar>
          </w:tcPr>
          <w:p>
            <w:r>
              <w:rPr>
                <w:rFonts w:ascii="Arial" w:cs="Arial" w:eastAsia="Arial" w:hAnsi="Arial"/>
                <w:color w:val="1A1A1A"/>
                <w:sz w:val="20"/>
                <w:szCs w:val="20"/>
              </w:rPr>
              <w:t xml:space="preserve">DigiKey 10KEBK-ND</w:t>
            </w:r>
          </w:p>
        </w:tc>
        <w:tc>
          <w:tcPr>
            <w:tcW w:type="dxa" w:w="2160"/>
            <w:tcBorders>
              <w:top w:val="single" w:color="CCCCCC" w:sz="1"/>
              <w:left w:val="single" w:color="CCCCCC" w:sz="1"/>
              <w:bottom w:val="single" w:color="CCCCCC" w:sz="1"/>
              <w:right w:val="single" w:color="CCCCCC" w:sz="1"/>
            </w:tcBorders>
            <w:shd w:fill="F2F2F2" w:val="clear"/>
            <w:tcMar>
              <w:top w:type="dxa" w:w="60"/>
              <w:left w:type="dxa" w:w="120"/>
              <w:bottom w:type="dxa" w:w="60"/>
              <w:right w:type="dxa" w:w="120"/>
            </w:tcMar>
          </w:tcPr>
          <w:p>
            <w:r>
              <w:rPr>
                <w:rFonts w:ascii="Arial" w:cs="Arial" w:eastAsia="Arial" w:hAnsi="Arial"/>
                <w:color w:val="1A1A1A"/>
                <w:sz w:val="20"/>
                <w:szCs w:val="20"/>
              </w:rPr>
              <w:t xml:space="preserve">Magneto input isolation</w:t>
            </w:r>
          </w:p>
        </w:tc>
      </w:tr>
      <w:tr>
        <w:tc>
          <w:tcPr>
            <w:tcW w:type="dxa" w:w="1200"/>
            <w:tcBorders>
              <w:top w:val="single" w:color="CCCCCC" w:sz="1"/>
              <w:left w:val="single" w:color="CCCCCC" w:sz="1"/>
              <w:bottom w:val="single" w:color="CCCCCC" w:sz="1"/>
              <w:right w:val="single" w:color="CCCCCC" w:sz="1"/>
            </w:tcBorders>
            <w:shd w:fill="FFFFFF" w:val="clear"/>
            <w:tcMar>
              <w:top w:type="dxa" w:w="60"/>
              <w:left w:type="dxa" w:w="120"/>
              <w:bottom w:type="dxa" w:w="60"/>
              <w:right w:type="dxa" w:w="120"/>
            </w:tcMar>
          </w:tcPr>
          <w:p>
            <w:r>
              <w:rPr>
                <w:rFonts w:ascii="Arial" w:cs="Arial" w:eastAsia="Arial" w:hAnsi="Arial"/>
                <w:color w:val="1A1A1A"/>
                <w:sz w:val="20"/>
                <w:szCs w:val="20"/>
              </w:rPr>
              <w:t xml:space="preserve">R2</w:t>
            </w:r>
          </w:p>
        </w:tc>
        <w:tc>
          <w:tcPr>
            <w:tcW w:type="dxa" w:w="1800"/>
            <w:tcBorders>
              <w:top w:val="single" w:color="CCCCCC" w:sz="1"/>
              <w:left w:val="single" w:color="CCCCCC" w:sz="1"/>
              <w:bottom w:val="single" w:color="CCCCCC" w:sz="1"/>
              <w:right w:val="single" w:color="CCCCCC" w:sz="1"/>
            </w:tcBorders>
            <w:shd w:fill="FFFFFF" w:val="clear"/>
            <w:tcMar>
              <w:top w:type="dxa" w:w="60"/>
              <w:left w:type="dxa" w:w="120"/>
              <w:bottom w:type="dxa" w:w="60"/>
              <w:right w:type="dxa" w:w="120"/>
            </w:tcMar>
          </w:tcPr>
          <w:p>
            <w:r>
              <w:rPr>
                <w:rFonts w:ascii="Arial" w:cs="Arial" w:eastAsia="Arial" w:hAnsi="Arial"/>
                <w:color w:val="1A1A1A"/>
                <w:sz w:val="20"/>
                <w:szCs w:val="20"/>
              </w:rPr>
              <w:t xml:space="preserve">Resistor</w:t>
            </w:r>
          </w:p>
        </w:tc>
        <w:tc>
          <w:tcPr>
            <w:tcW w:type="dxa" w:w="1800"/>
            <w:tcBorders>
              <w:top w:val="single" w:color="CCCCCC" w:sz="1"/>
              <w:left w:val="single" w:color="CCCCCC" w:sz="1"/>
              <w:bottom w:val="single" w:color="CCCCCC" w:sz="1"/>
              <w:right w:val="single" w:color="CCCCCC" w:sz="1"/>
            </w:tcBorders>
            <w:shd w:fill="FFFFFF" w:val="clear"/>
            <w:tcMar>
              <w:top w:type="dxa" w:w="60"/>
              <w:left w:type="dxa" w:w="120"/>
              <w:bottom w:type="dxa" w:w="60"/>
              <w:right w:type="dxa" w:w="120"/>
            </w:tcMar>
          </w:tcPr>
          <w:p>
            <w:r>
              <w:rPr>
                <w:rFonts w:ascii="Arial" w:cs="Arial" w:eastAsia="Arial" w:hAnsi="Arial"/>
                <w:color w:val="1A1A1A"/>
                <w:sz w:val="20"/>
                <w:szCs w:val="20"/>
              </w:rPr>
              <w:t xml:space="preserve">4.7kΩ</w:t>
            </w:r>
          </w:p>
        </w:tc>
        <w:tc>
          <w:tcPr>
            <w:tcW w:type="dxa" w:w="2400"/>
            <w:tcBorders>
              <w:top w:val="single" w:color="CCCCCC" w:sz="1"/>
              <w:left w:val="single" w:color="CCCCCC" w:sz="1"/>
              <w:bottom w:val="single" w:color="CCCCCC" w:sz="1"/>
              <w:right w:val="single" w:color="CCCCCC" w:sz="1"/>
            </w:tcBorders>
            <w:shd w:fill="FFFFFF" w:val="clear"/>
            <w:tcMar>
              <w:top w:type="dxa" w:w="60"/>
              <w:left w:type="dxa" w:w="120"/>
              <w:bottom w:type="dxa" w:w="60"/>
              <w:right w:type="dxa" w:w="120"/>
            </w:tcMar>
          </w:tcPr>
          <w:p>
            <w:r>
              <w:rPr>
                <w:rFonts w:ascii="Arial" w:cs="Arial" w:eastAsia="Arial" w:hAnsi="Arial"/>
                <w:color w:val="1A1A1A"/>
                <w:sz w:val="20"/>
                <w:szCs w:val="20"/>
              </w:rPr>
              <w:t xml:space="preserve">DigiKey 4.7KEBK-ND</w:t>
            </w:r>
          </w:p>
        </w:tc>
        <w:tc>
          <w:tcPr>
            <w:tcW w:type="dxa" w:w="2160"/>
            <w:tcBorders>
              <w:top w:val="single" w:color="CCCCCC" w:sz="1"/>
              <w:left w:val="single" w:color="CCCCCC" w:sz="1"/>
              <w:bottom w:val="single" w:color="CCCCCC" w:sz="1"/>
              <w:right w:val="single" w:color="CCCCCC" w:sz="1"/>
            </w:tcBorders>
            <w:shd w:fill="FFFFFF" w:val="clear"/>
            <w:tcMar>
              <w:top w:type="dxa" w:w="60"/>
              <w:left w:type="dxa" w:w="120"/>
              <w:bottom w:type="dxa" w:w="60"/>
              <w:right w:type="dxa" w:w="120"/>
            </w:tcMar>
          </w:tcPr>
          <w:p>
            <w:r>
              <w:rPr>
                <w:rFonts w:ascii="Arial" w:cs="Arial" w:eastAsia="Arial" w:hAnsi="Arial"/>
                <w:color w:val="1A1A1A"/>
                <w:sz w:val="20"/>
                <w:szCs w:val="20"/>
              </w:rPr>
              <w:t xml:space="preserve">Optocoupler bias</w:t>
            </w:r>
          </w:p>
        </w:tc>
      </w:tr>
      <w:tr>
        <w:tc>
          <w:tcPr>
            <w:tcW w:type="dxa" w:w="1200"/>
            <w:tcBorders>
              <w:top w:val="single" w:color="CCCCCC" w:sz="1"/>
              <w:left w:val="single" w:color="CCCCCC" w:sz="1"/>
              <w:bottom w:val="single" w:color="CCCCCC" w:sz="1"/>
              <w:right w:val="single" w:color="CCCCCC" w:sz="1"/>
            </w:tcBorders>
            <w:shd w:fill="F2F2F2" w:val="clear"/>
            <w:tcMar>
              <w:top w:type="dxa" w:w="60"/>
              <w:left w:type="dxa" w:w="120"/>
              <w:bottom w:type="dxa" w:w="60"/>
              <w:right w:type="dxa" w:w="120"/>
            </w:tcMar>
          </w:tcPr>
          <w:p>
            <w:r>
              <w:rPr>
                <w:rFonts w:ascii="Arial" w:cs="Arial" w:eastAsia="Arial" w:hAnsi="Arial"/>
                <w:color w:val="1A1A1A"/>
                <w:sz w:val="20"/>
                <w:szCs w:val="20"/>
              </w:rPr>
              <w:t xml:space="preserve">R3, R4</w:t>
            </w:r>
          </w:p>
        </w:tc>
        <w:tc>
          <w:tcPr>
            <w:tcW w:type="dxa" w:w="1800"/>
            <w:tcBorders>
              <w:top w:val="single" w:color="CCCCCC" w:sz="1"/>
              <w:left w:val="single" w:color="CCCCCC" w:sz="1"/>
              <w:bottom w:val="single" w:color="CCCCCC" w:sz="1"/>
              <w:right w:val="single" w:color="CCCCCC" w:sz="1"/>
            </w:tcBorders>
            <w:shd w:fill="F2F2F2" w:val="clear"/>
            <w:tcMar>
              <w:top w:type="dxa" w:w="60"/>
              <w:left w:type="dxa" w:w="120"/>
              <w:bottom w:type="dxa" w:w="60"/>
              <w:right w:type="dxa" w:w="120"/>
            </w:tcMar>
          </w:tcPr>
          <w:p>
            <w:r>
              <w:rPr>
                <w:rFonts w:ascii="Arial" w:cs="Arial" w:eastAsia="Arial" w:hAnsi="Arial"/>
                <w:color w:val="1A1A1A"/>
                <w:sz w:val="20"/>
                <w:szCs w:val="20"/>
              </w:rPr>
              <w:t xml:space="preserve">Resistors</w:t>
            </w:r>
          </w:p>
        </w:tc>
        <w:tc>
          <w:tcPr>
            <w:tcW w:type="dxa" w:w="1800"/>
            <w:tcBorders>
              <w:top w:val="single" w:color="CCCCCC" w:sz="1"/>
              <w:left w:val="single" w:color="CCCCCC" w:sz="1"/>
              <w:bottom w:val="single" w:color="CCCCCC" w:sz="1"/>
              <w:right w:val="single" w:color="CCCCCC" w:sz="1"/>
            </w:tcBorders>
            <w:shd w:fill="F2F2F2" w:val="clear"/>
            <w:tcMar>
              <w:top w:type="dxa" w:w="60"/>
              <w:left w:type="dxa" w:w="120"/>
              <w:bottom w:type="dxa" w:w="60"/>
              <w:right w:type="dxa" w:w="120"/>
            </w:tcMar>
          </w:tcPr>
          <w:p>
            <w:r>
              <w:rPr>
                <w:rFonts w:ascii="Arial" w:cs="Arial" w:eastAsia="Arial" w:hAnsi="Arial"/>
                <w:color w:val="1A1A1A"/>
                <w:sz w:val="20"/>
                <w:szCs w:val="20"/>
              </w:rPr>
              <w:t xml:space="preserve">330Ω (×2)</w:t>
            </w:r>
          </w:p>
        </w:tc>
        <w:tc>
          <w:tcPr>
            <w:tcW w:type="dxa" w:w="2400"/>
            <w:tcBorders>
              <w:top w:val="single" w:color="CCCCCC" w:sz="1"/>
              <w:left w:val="single" w:color="CCCCCC" w:sz="1"/>
              <w:bottom w:val="single" w:color="CCCCCC" w:sz="1"/>
              <w:right w:val="single" w:color="CCCCCC" w:sz="1"/>
            </w:tcBorders>
            <w:shd w:fill="F2F2F2" w:val="clear"/>
            <w:tcMar>
              <w:top w:type="dxa" w:w="60"/>
              <w:left w:type="dxa" w:w="120"/>
              <w:bottom w:type="dxa" w:w="60"/>
              <w:right w:type="dxa" w:w="120"/>
            </w:tcMar>
          </w:tcPr>
          <w:p>
            <w:r>
              <w:rPr>
                <w:rFonts w:ascii="Arial" w:cs="Arial" w:eastAsia="Arial" w:hAnsi="Arial"/>
                <w:color w:val="1A1A1A"/>
                <w:sz w:val="20"/>
                <w:szCs w:val="20"/>
              </w:rPr>
              <w:t xml:space="preserve">DigiKey 330EBK-ND</w:t>
            </w:r>
          </w:p>
        </w:tc>
        <w:tc>
          <w:tcPr>
            <w:tcW w:type="dxa" w:w="2160"/>
            <w:tcBorders>
              <w:top w:val="single" w:color="CCCCCC" w:sz="1"/>
              <w:left w:val="single" w:color="CCCCCC" w:sz="1"/>
              <w:bottom w:val="single" w:color="CCCCCC" w:sz="1"/>
              <w:right w:val="single" w:color="CCCCCC" w:sz="1"/>
            </w:tcBorders>
            <w:shd w:fill="F2F2F2" w:val="clear"/>
            <w:tcMar>
              <w:top w:type="dxa" w:w="60"/>
              <w:left w:type="dxa" w:w="120"/>
              <w:bottom w:type="dxa" w:w="60"/>
              <w:right w:type="dxa" w:w="120"/>
            </w:tcMar>
          </w:tcPr>
          <w:p>
            <w:r>
              <w:rPr>
                <w:rFonts w:ascii="Arial" w:cs="Arial" w:eastAsia="Arial" w:hAnsi="Arial"/>
                <w:color w:val="1A1A1A"/>
                <w:sz w:val="20"/>
                <w:szCs w:val="20"/>
              </w:rPr>
              <w:t xml:space="preserve">LED current limit</w:t>
            </w:r>
          </w:p>
        </w:tc>
      </w:tr>
      <w:tr>
        <w:tc>
          <w:tcPr>
            <w:tcW w:type="dxa" w:w="1200"/>
            <w:tcBorders>
              <w:top w:val="single" w:color="CCCCCC" w:sz="1"/>
              <w:left w:val="single" w:color="CCCCCC" w:sz="1"/>
              <w:bottom w:val="single" w:color="CCCCCC" w:sz="1"/>
              <w:right w:val="single" w:color="CCCCCC" w:sz="1"/>
            </w:tcBorders>
            <w:shd w:fill="FFFFFF" w:val="clear"/>
            <w:tcMar>
              <w:top w:type="dxa" w:w="60"/>
              <w:left w:type="dxa" w:w="120"/>
              <w:bottom w:type="dxa" w:w="60"/>
              <w:right w:type="dxa" w:w="120"/>
            </w:tcMar>
          </w:tcPr>
          <w:p>
            <w:r>
              <w:rPr>
                <w:rFonts w:ascii="Arial" w:cs="Arial" w:eastAsia="Arial" w:hAnsi="Arial"/>
                <w:color w:val="1A1A1A"/>
                <w:sz w:val="20"/>
                <w:szCs w:val="20"/>
              </w:rPr>
              <w:t xml:space="preserve">C1, C4, C5</w:t>
            </w:r>
          </w:p>
        </w:tc>
        <w:tc>
          <w:tcPr>
            <w:tcW w:type="dxa" w:w="1800"/>
            <w:tcBorders>
              <w:top w:val="single" w:color="CCCCCC" w:sz="1"/>
              <w:left w:val="single" w:color="CCCCCC" w:sz="1"/>
              <w:bottom w:val="single" w:color="CCCCCC" w:sz="1"/>
              <w:right w:val="single" w:color="CCCCCC" w:sz="1"/>
            </w:tcBorders>
            <w:shd w:fill="FFFFFF" w:val="clear"/>
            <w:tcMar>
              <w:top w:type="dxa" w:w="60"/>
              <w:left w:type="dxa" w:w="120"/>
              <w:bottom w:type="dxa" w:w="60"/>
              <w:right w:type="dxa" w:w="120"/>
            </w:tcMar>
          </w:tcPr>
          <w:p>
            <w:r>
              <w:rPr>
                <w:rFonts w:ascii="Arial" w:cs="Arial" w:eastAsia="Arial" w:hAnsi="Arial"/>
                <w:color w:val="1A1A1A"/>
                <w:sz w:val="20"/>
                <w:szCs w:val="20"/>
              </w:rPr>
              <w:t xml:space="preserve">Capacitors</w:t>
            </w:r>
          </w:p>
        </w:tc>
        <w:tc>
          <w:tcPr>
            <w:tcW w:type="dxa" w:w="1800"/>
            <w:tcBorders>
              <w:top w:val="single" w:color="CCCCCC" w:sz="1"/>
              <w:left w:val="single" w:color="CCCCCC" w:sz="1"/>
              <w:bottom w:val="single" w:color="CCCCCC" w:sz="1"/>
              <w:right w:val="single" w:color="CCCCCC" w:sz="1"/>
            </w:tcBorders>
            <w:shd w:fill="FFFFFF" w:val="clear"/>
            <w:tcMar>
              <w:top w:type="dxa" w:w="60"/>
              <w:left w:type="dxa" w:w="120"/>
              <w:bottom w:type="dxa" w:w="60"/>
              <w:right w:type="dxa" w:w="120"/>
            </w:tcMar>
          </w:tcPr>
          <w:p>
            <w:r>
              <w:rPr>
                <w:rFonts w:ascii="Arial" w:cs="Arial" w:eastAsia="Arial" w:hAnsi="Arial"/>
                <w:color w:val="1A1A1A"/>
                <w:sz w:val="20"/>
                <w:szCs w:val="20"/>
              </w:rPr>
              <w:t xml:space="preserve">100nF (×3)</w:t>
            </w:r>
          </w:p>
        </w:tc>
        <w:tc>
          <w:tcPr>
            <w:tcW w:type="dxa" w:w="2400"/>
            <w:tcBorders>
              <w:top w:val="single" w:color="CCCCCC" w:sz="1"/>
              <w:left w:val="single" w:color="CCCCCC" w:sz="1"/>
              <w:bottom w:val="single" w:color="CCCCCC" w:sz="1"/>
              <w:right w:val="single" w:color="CCCCCC" w:sz="1"/>
            </w:tcBorders>
            <w:shd w:fill="FFFFFF" w:val="clear"/>
            <w:tcMar>
              <w:top w:type="dxa" w:w="60"/>
              <w:left w:type="dxa" w:w="120"/>
              <w:bottom w:type="dxa" w:w="60"/>
              <w:right w:type="dxa" w:w="120"/>
            </w:tcMar>
          </w:tcPr>
          <w:p>
            <w:r>
              <w:rPr>
                <w:rFonts w:ascii="Arial" w:cs="Arial" w:eastAsia="Arial" w:hAnsi="Arial"/>
                <w:color w:val="1A1A1A"/>
                <w:sz w:val="20"/>
                <w:szCs w:val="20"/>
              </w:rPr>
              <w:t xml:space="preserve">BOJACK 104 / Amazon</w:t>
            </w:r>
          </w:p>
        </w:tc>
        <w:tc>
          <w:tcPr>
            <w:tcW w:type="dxa" w:w="2160"/>
            <w:tcBorders>
              <w:top w:val="single" w:color="CCCCCC" w:sz="1"/>
              <w:left w:val="single" w:color="CCCCCC" w:sz="1"/>
              <w:bottom w:val="single" w:color="CCCCCC" w:sz="1"/>
              <w:right w:val="single" w:color="CCCCCC" w:sz="1"/>
            </w:tcBorders>
            <w:shd w:fill="FFFFFF" w:val="clear"/>
            <w:tcMar>
              <w:top w:type="dxa" w:w="60"/>
              <w:left w:type="dxa" w:w="120"/>
              <w:bottom w:type="dxa" w:w="60"/>
              <w:right w:type="dxa" w:w="120"/>
            </w:tcMar>
          </w:tcPr>
          <w:p>
            <w:r>
              <w:rPr>
                <w:rFonts w:ascii="Arial" w:cs="Arial" w:eastAsia="Arial" w:hAnsi="Arial"/>
                <w:color w:val="1A1A1A"/>
                <w:sz w:val="20"/>
                <w:szCs w:val="20"/>
              </w:rPr>
              <w:t xml:space="preserve">Ceramic disc bypass</w:t>
            </w:r>
          </w:p>
        </w:tc>
      </w:tr>
      <w:tr>
        <w:tc>
          <w:tcPr>
            <w:tcW w:type="dxa" w:w="1200"/>
            <w:tcBorders>
              <w:top w:val="single" w:color="CCCCCC" w:sz="1"/>
              <w:left w:val="single" w:color="CCCCCC" w:sz="1"/>
              <w:bottom w:val="single" w:color="CCCCCC" w:sz="1"/>
              <w:right w:val="single" w:color="CCCCCC" w:sz="1"/>
            </w:tcBorders>
            <w:shd w:fill="F2F2F2" w:val="clear"/>
            <w:tcMar>
              <w:top w:type="dxa" w:w="60"/>
              <w:left w:type="dxa" w:w="120"/>
              <w:bottom w:type="dxa" w:w="60"/>
              <w:right w:type="dxa" w:w="120"/>
            </w:tcMar>
          </w:tcPr>
          <w:p>
            <w:r>
              <w:rPr>
                <w:rFonts w:ascii="Arial" w:cs="Arial" w:eastAsia="Arial" w:hAnsi="Arial"/>
                <w:color w:val="1A1A1A"/>
                <w:sz w:val="20"/>
                <w:szCs w:val="20"/>
              </w:rPr>
              <w:t xml:space="preserve">C2</w:t>
            </w:r>
          </w:p>
        </w:tc>
        <w:tc>
          <w:tcPr>
            <w:tcW w:type="dxa" w:w="1800"/>
            <w:tcBorders>
              <w:top w:val="single" w:color="CCCCCC" w:sz="1"/>
              <w:left w:val="single" w:color="CCCCCC" w:sz="1"/>
              <w:bottom w:val="single" w:color="CCCCCC" w:sz="1"/>
              <w:right w:val="single" w:color="CCCCCC" w:sz="1"/>
            </w:tcBorders>
            <w:shd w:fill="F2F2F2" w:val="clear"/>
            <w:tcMar>
              <w:top w:type="dxa" w:w="60"/>
              <w:left w:type="dxa" w:w="120"/>
              <w:bottom w:type="dxa" w:w="60"/>
              <w:right w:type="dxa" w:w="120"/>
            </w:tcMar>
          </w:tcPr>
          <w:p>
            <w:r>
              <w:rPr>
                <w:rFonts w:ascii="Arial" w:cs="Arial" w:eastAsia="Arial" w:hAnsi="Arial"/>
                <w:color w:val="1A1A1A"/>
                <w:sz w:val="20"/>
                <w:szCs w:val="20"/>
              </w:rPr>
              <w:t xml:space="preserve">Capacitor</w:t>
            </w:r>
          </w:p>
        </w:tc>
        <w:tc>
          <w:tcPr>
            <w:tcW w:type="dxa" w:w="1800"/>
            <w:tcBorders>
              <w:top w:val="single" w:color="CCCCCC" w:sz="1"/>
              <w:left w:val="single" w:color="CCCCCC" w:sz="1"/>
              <w:bottom w:val="single" w:color="CCCCCC" w:sz="1"/>
              <w:right w:val="single" w:color="CCCCCC" w:sz="1"/>
            </w:tcBorders>
            <w:shd w:fill="F2F2F2" w:val="clear"/>
            <w:tcMar>
              <w:top w:type="dxa" w:w="60"/>
              <w:left w:type="dxa" w:w="120"/>
              <w:bottom w:type="dxa" w:w="60"/>
              <w:right w:type="dxa" w:w="120"/>
            </w:tcMar>
          </w:tcPr>
          <w:p>
            <w:r>
              <w:rPr>
                <w:rFonts w:ascii="Arial" w:cs="Arial" w:eastAsia="Arial" w:hAnsi="Arial"/>
                <w:color w:val="1A1A1A"/>
                <w:sz w:val="20"/>
                <w:szCs w:val="20"/>
              </w:rPr>
              <w:t>100µF 25V</w:t>
            </w:r>
          </w:p>
        </w:tc>
        <w:tc>
          <w:tcPr>
            <w:tcW w:type="dxa" w:w="2400"/>
            <w:tcBorders>
              <w:top w:val="single" w:color="CCCCCC" w:sz="1"/>
              <w:left w:val="single" w:color="CCCCCC" w:sz="1"/>
              <w:bottom w:val="single" w:color="CCCCCC" w:sz="1"/>
              <w:right w:val="single" w:color="CCCCCC" w:sz="1"/>
            </w:tcBorders>
            <w:shd w:fill="F2F2F2" w:val="clear"/>
            <w:tcMar>
              <w:top w:type="dxa" w:w="60"/>
              <w:left w:type="dxa" w:w="120"/>
              <w:bottom w:type="dxa" w:w="60"/>
              <w:right w:type="dxa" w:w="120"/>
            </w:tcMar>
          </w:tcPr>
          <w:p>
            <w:r>
              <w:rPr>
                <w:rFonts w:ascii="Arial" w:cs="Arial" w:eastAsia="Arial" w:hAnsi="Arial"/>
                <w:color w:val="1A1A1A"/>
                <w:sz w:val="20"/>
                <w:szCs w:val="20"/>
              </w:rPr>
              <w:t xml:space="preserve">Tnisesm / Amazon</w:t>
            </w:r>
          </w:p>
        </w:tc>
        <w:tc>
          <w:tcPr>
            <w:tcW w:type="dxa" w:w="2160"/>
            <w:tcBorders>
              <w:top w:val="single" w:color="CCCCCC" w:sz="1"/>
              <w:left w:val="single" w:color="CCCCCC" w:sz="1"/>
              <w:bottom w:val="single" w:color="CCCCCC" w:sz="1"/>
              <w:right w:val="single" w:color="CCCCCC" w:sz="1"/>
            </w:tcBorders>
            <w:shd w:fill="F2F2F2" w:val="clear"/>
            <w:tcMar>
              <w:top w:type="dxa" w:w="60"/>
              <w:left w:type="dxa" w:w="120"/>
              <w:bottom w:type="dxa" w:w="60"/>
              <w:right w:type="dxa" w:w="120"/>
            </w:tcMar>
          </w:tcPr>
          <w:p>
            <w:r>
              <w:rPr>
                <w:rFonts w:ascii="Arial" w:cs="Arial" w:eastAsia="Arial" w:hAnsi="Arial"/>
                <w:color w:val="1A1A1A"/>
                <w:sz w:val="20"/>
                <w:szCs w:val="20"/>
              </w:rPr>
              <w:t xml:space="preserve">Electrolytic; polarity critical</w:t>
            </w:r>
          </w:p>
        </w:tc>
      </w:tr>
      <w:tr>
        <w:tc>
          <w:tcPr>
            <w:tcW w:type="dxa" w:w="1200"/>
            <w:tcBorders>
              <w:top w:val="single" w:color="CCCCCC" w:sz="1"/>
              <w:left w:val="single" w:color="CCCCCC" w:sz="1"/>
              <w:bottom w:val="single" w:color="CCCCCC" w:sz="1"/>
              <w:right w:val="single" w:color="CCCCCC" w:sz="1"/>
            </w:tcBorders>
            <w:shd w:fill="FFFFFF" w:val="clear"/>
            <w:tcMar>
              <w:top w:type="dxa" w:w="60"/>
              <w:left w:type="dxa" w:w="120"/>
              <w:bottom w:type="dxa" w:w="60"/>
              <w:right w:type="dxa" w:w="120"/>
            </w:tcMar>
          </w:tcPr>
          <w:p>
            <w:r>
              <w:rPr>
                <w:rFonts w:ascii="Arial" w:cs="Arial" w:eastAsia="Arial" w:hAnsi="Arial"/>
                <w:color w:val="1A1A1A"/>
                <w:sz w:val="20"/>
                <w:szCs w:val="20"/>
              </w:rPr>
              <w:t xml:space="preserve">C3</w:t>
            </w:r>
          </w:p>
        </w:tc>
        <w:tc>
          <w:tcPr>
            <w:tcW w:type="dxa" w:w="1800"/>
            <w:tcBorders>
              <w:top w:val="single" w:color="CCCCCC" w:sz="1"/>
              <w:left w:val="single" w:color="CCCCCC" w:sz="1"/>
              <w:bottom w:val="single" w:color="CCCCCC" w:sz="1"/>
              <w:right w:val="single" w:color="CCCCCC" w:sz="1"/>
            </w:tcBorders>
            <w:shd w:fill="FFFFFF" w:val="clear"/>
            <w:tcMar>
              <w:top w:type="dxa" w:w="60"/>
              <w:left w:type="dxa" w:w="120"/>
              <w:bottom w:type="dxa" w:w="60"/>
              <w:right w:type="dxa" w:w="120"/>
            </w:tcMar>
          </w:tcPr>
          <w:p>
            <w:r>
              <w:rPr>
                <w:rFonts w:ascii="Arial" w:cs="Arial" w:eastAsia="Arial" w:hAnsi="Arial"/>
                <w:color w:val="1A1A1A"/>
                <w:sz w:val="20"/>
                <w:szCs w:val="20"/>
              </w:rPr>
              <w:t xml:space="preserve">Capacitor</w:t>
            </w:r>
          </w:p>
        </w:tc>
        <w:tc>
          <w:tcPr>
            <w:tcW w:type="dxa" w:w="1800"/>
            <w:tcBorders>
              <w:top w:val="single" w:color="CCCCCC" w:sz="1"/>
              <w:left w:val="single" w:color="CCCCCC" w:sz="1"/>
              <w:bottom w:val="single" w:color="CCCCCC" w:sz="1"/>
              <w:right w:val="single" w:color="CCCCCC" w:sz="1"/>
            </w:tcBorders>
            <w:shd w:fill="FFFFFF" w:val="clear"/>
            <w:tcMar>
              <w:top w:type="dxa" w:w="60"/>
              <w:left w:type="dxa" w:w="120"/>
              <w:bottom w:type="dxa" w:w="60"/>
              <w:right w:type="dxa" w:w="120"/>
            </w:tcMar>
          </w:tcPr>
          <w:p>
            <w:r>
              <w:rPr>
                <w:rFonts w:ascii="Arial" w:cs="Arial" w:eastAsia="Arial" w:hAnsi="Arial"/>
                <w:color w:val="1A1A1A"/>
                <w:sz w:val="20"/>
                <w:szCs w:val="20"/>
              </w:rPr>
              <w:t>47µF 10V</w:t>
            </w:r>
          </w:p>
        </w:tc>
        <w:tc>
          <w:tcPr>
            <w:tcW w:type="dxa" w:w="2400"/>
            <w:tcBorders>
              <w:top w:val="single" w:color="CCCCCC" w:sz="1"/>
              <w:left w:val="single" w:color="CCCCCC" w:sz="1"/>
              <w:bottom w:val="single" w:color="CCCCCC" w:sz="1"/>
              <w:right w:val="single" w:color="CCCCCC" w:sz="1"/>
            </w:tcBorders>
            <w:shd w:fill="FFFFFF" w:val="clear"/>
            <w:tcMar>
              <w:top w:type="dxa" w:w="60"/>
              <w:left w:type="dxa" w:w="120"/>
              <w:bottom w:type="dxa" w:w="60"/>
              <w:right w:type="dxa" w:w="120"/>
            </w:tcMar>
          </w:tcPr>
          <w:p>
            <w:r>
              <w:rPr>
                <w:rFonts w:ascii="Arial" w:cs="Arial" w:eastAsia="Arial" w:hAnsi="Arial"/>
                <w:color w:val="1A1A1A"/>
                <w:sz w:val="20"/>
                <w:szCs w:val="20"/>
              </w:rPr>
              <w:t xml:space="preserve">Tnisesm / Amazon</w:t>
            </w:r>
          </w:p>
        </w:tc>
        <w:tc>
          <w:tcPr>
            <w:tcW w:type="dxa" w:w="2160"/>
            <w:tcBorders>
              <w:top w:val="single" w:color="CCCCCC" w:sz="1"/>
              <w:left w:val="single" w:color="CCCCCC" w:sz="1"/>
              <w:bottom w:val="single" w:color="CCCCCC" w:sz="1"/>
              <w:right w:val="single" w:color="CCCCCC" w:sz="1"/>
            </w:tcBorders>
            <w:shd w:fill="FFFFFF" w:val="clear"/>
            <w:tcMar>
              <w:top w:type="dxa" w:w="60"/>
              <w:left w:type="dxa" w:w="120"/>
              <w:bottom w:type="dxa" w:w="60"/>
              <w:right w:type="dxa" w:w="120"/>
            </w:tcMar>
          </w:tcPr>
          <w:p>
            <w:r>
              <w:rPr>
                <w:rFonts w:ascii="Arial" w:cs="Arial" w:eastAsia="Arial" w:hAnsi="Arial"/>
                <w:color w:val="1A1A1A"/>
                <w:sz w:val="20"/>
                <w:szCs w:val="20"/>
              </w:rPr>
              <w:t xml:space="preserve">Electrolytic; polarity critical</w:t>
            </w:r>
          </w:p>
        </w:tc>
      </w:tr>
      <w:tr>
        <w:tc>
          <w:tcPr>
            <w:tcW w:type="dxa" w:w="1200"/>
            <w:tcBorders>
              <w:top w:val="single" w:color="CCCCCC" w:sz="1"/>
              <w:left w:val="single" w:color="CCCCCC" w:sz="1"/>
              <w:bottom w:val="single" w:color="CCCCCC" w:sz="1"/>
              <w:right w:val="single" w:color="CCCCCC" w:sz="1"/>
            </w:tcBorders>
            <w:shd w:fill="F2F2F2" w:val="clear"/>
            <w:tcMar>
              <w:top w:type="dxa" w:w="60"/>
              <w:left w:type="dxa" w:w="120"/>
              <w:bottom w:type="dxa" w:w="60"/>
              <w:right w:type="dxa" w:w="120"/>
            </w:tcMar>
          </w:tcPr>
          <w:p>
            <w:r>
              <w:rPr>
                <w:rFonts w:ascii="Arial" w:cs="Arial" w:eastAsia="Arial" w:hAnsi="Arial"/>
                <w:color w:val="1A1A1A"/>
                <w:sz w:val="20"/>
                <w:szCs w:val="20"/>
              </w:rPr>
              <w:t xml:space="preserve">D1, D2</w:t>
            </w:r>
          </w:p>
        </w:tc>
        <w:tc>
          <w:tcPr>
            <w:tcW w:type="dxa" w:w="1800"/>
            <w:tcBorders>
              <w:top w:val="single" w:color="CCCCCC" w:sz="1"/>
              <w:left w:val="single" w:color="CCCCCC" w:sz="1"/>
              <w:bottom w:val="single" w:color="CCCCCC" w:sz="1"/>
              <w:right w:val="single" w:color="CCCCCC" w:sz="1"/>
            </w:tcBorders>
            <w:shd w:fill="F2F2F2" w:val="clear"/>
            <w:tcMar>
              <w:top w:type="dxa" w:w="60"/>
              <w:left w:type="dxa" w:w="120"/>
              <w:bottom w:type="dxa" w:w="60"/>
              <w:right w:type="dxa" w:w="120"/>
            </w:tcMar>
          </w:tcPr>
          <w:p>
            <w:r>
              <w:rPr>
                <w:rFonts w:ascii="Arial" w:cs="Arial" w:eastAsia="Arial" w:hAnsi="Arial"/>
                <w:color w:val="1A1A1A"/>
                <w:sz w:val="20"/>
                <w:szCs w:val="20"/>
              </w:rPr>
              <w:t xml:space="preserve">LEDs</w:t>
            </w:r>
          </w:p>
        </w:tc>
        <w:tc>
          <w:tcPr>
            <w:tcW w:type="dxa" w:w="1800"/>
            <w:tcBorders>
              <w:top w:val="single" w:color="CCCCCC" w:sz="1"/>
              <w:left w:val="single" w:color="CCCCCC" w:sz="1"/>
              <w:bottom w:val="single" w:color="CCCCCC" w:sz="1"/>
              <w:right w:val="single" w:color="CCCCCC" w:sz="1"/>
            </w:tcBorders>
            <w:shd w:fill="F2F2F2" w:val="clear"/>
            <w:tcMar>
              <w:top w:type="dxa" w:w="60"/>
              <w:left w:type="dxa" w:w="120"/>
              <w:bottom w:type="dxa" w:w="60"/>
              <w:right w:type="dxa" w:w="120"/>
            </w:tcMar>
          </w:tcPr>
          <w:p>
            <w:r>
              <w:rPr>
                <w:rFonts w:ascii="Arial" w:cs="Arial" w:eastAsia="Arial" w:hAnsi="Arial"/>
                <w:color w:val="1A1A1A"/>
                <w:sz w:val="20"/>
                <w:szCs w:val="20"/>
              </w:rPr>
              <w:t xml:space="preserve">3mm red/green</w:t>
            </w:r>
          </w:p>
        </w:tc>
        <w:tc>
          <w:tcPr>
            <w:tcW w:type="dxa" w:w="2400"/>
            <w:tcBorders>
              <w:top w:val="single" w:color="CCCCCC" w:sz="1"/>
              <w:left w:val="single" w:color="CCCCCC" w:sz="1"/>
              <w:bottom w:val="single" w:color="CCCCCC" w:sz="1"/>
              <w:right w:val="single" w:color="CCCCCC" w:sz="1"/>
            </w:tcBorders>
            <w:shd w:fill="F2F2F2" w:val="clear"/>
            <w:tcMar>
              <w:top w:type="dxa" w:w="60"/>
              <w:left w:type="dxa" w:w="120"/>
              <w:bottom w:type="dxa" w:w="60"/>
              <w:right w:type="dxa" w:w="120"/>
            </w:tcMar>
          </w:tcPr>
          <w:p>
            <w:r>
              <w:rPr>
                <w:rFonts w:ascii="Arial" w:cs="Arial" w:eastAsia="Arial" w:hAnsi="Arial"/>
                <w:color w:val="1A1A1A"/>
                <w:sz w:val="20"/>
                <w:szCs w:val="20"/>
              </w:rPr>
              <w:t xml:space="preserve">DigiKey (exact match)</w:t>
            </w:r>
          </w:p>
        </w:tc>
        <w:tc>
          <w:tcPr>
            <w:tcW w:type="dxa" w:w="2160"/>
            <w:tcBorders>
              <w:top w:val="single" w:color="CCCCCC" w:sz="1"/>
              <w:left w:val="single" w:color="CCCCCC" w:sz="1"/>
              <w:bottom w:val="single" w:color="CCCCCC" w:sz="1"/>
              <w:right w:val="single" w:color="CCCCCC" w:sz="1"/>
            </w:tcBorders>
            <w:shd w:fill="F2F2F2" w:val="clear"/>
            <w:tcMar>
              <w:top w:type="dxa" w:w="60"/>
              <w:left w:type="dxa" w:w="120"/>
              <w:bottom w:type="dxa" w:w="60"/>
              <w:right w:type="dxa" w:w="120"/>
            </w:tcMar>
          </w:tcPr>
          <w:p>
            <w:r>
              <w:rPr>
                <w:rFonts w:ascii="Arial" w:cs="Arial" w:eastAsia="Arial" w:hAnsi="Arial"/>
                <w:color w:val="1A1A1A"/>
                <w:sz w:val="20"/>
                <w:szCs w:val="20"/>
              </w:rPr>
              <w:t xml:space="preserve">INC/DEC status indicators</w:t>
            </w:r>
          </w:p>
        </w:tc>
      </w:tr>
      <w:tr>
        <w:tc>
          <w:tcPr>
            <w:tcW w:type="dxa" w:w="1200"/>
          </w:tcPr>
          <w:p>
            <w:r>
              <w:t>Q1, Q2</w:t>
            </w:r>
          </w:p>
        </w:tc>
        <w:tc>
          <w:tcPr>
            <w:tcW w:type="dxa" w:w="1800"/>
          </w:tcPr>
          <w:p>
            <w:r>
              <w:t>Transistor</w:t>
            </w:r>
          </w:p>
        </w:tc>
        <w:tc>
          <w:tcPr>
            <w:tcW w:type="dxa" w:w="1800"/>
          </w:tcPr>
          <w:p>
            <w:r>
              <w:t>2N2907A PNP TO-92L</w:t>
            </w:r>
          </w:p>
        </w:tc>
        <w:tc>
          <w:tcPr>
            <w:tcW w:type="dxa" w:w="2400"/>
          </w:tcPr>
          <w:p>
            <w:r>
              <w:t>DigiKey 2N2907A-ND</w:t>
            </w:r>
          </w:p>
        </w:tc>
        <w:tc>
          <w:tcPr>
            <w:tcW w:type="dxa" w:w="2160"/>
          </w:tcPr>
          <w:p>
            <w:r>
              <w:t>High-side relay driver; 2x per channel</w:t>
            </w:r>
          </w:p>
        </w:tc>
      </w:tr>
      <w:tr>
        <w:tc>
          <w:tcPr>
            <w:tcW w:type="dxa" w:w="1200"/>
          </w:tcPr>
          <w:p>
            <w:r>
              <w:t>Q3, Q4</w:t>
            </w:r>
          </w:p>
        </w:tc>
        <w:tc>
          <w:tcPr>
            <w:tcW w:type="dxa" w:w="1800"/>
          </w:tcPr>
          <w:p>
            <w:r>
              <w:t>Transistor</w:t>
            </w:r>
          </w:p>
        </w:tc>
        <w:tc>
          <w:tcPr>
            <w:tcW w:type="dxa" w:w="1800"/>
          </w:tcPr>
          <w:p>
            <w:r>
              <w:t>2N2222A NPN TO-92</w:t>
            </w:r>
          </w:p>
        </w:tc>
        <w:tc>
          <w:tcPr>
            <w:tcW w:type="dxa" w:w="2400"/>
          </w:tcPr>
          <w:p>
            <w:r>
              <w:t>DigiKey 2N2222A-ND</w:t>
            </w:r>
          </w:p>
        </w:tc>
        <w:tc>
          <w:tcPr>
            <w:tcW w:type="dxa" w:w="2160"/>
          </w:tcPr>
          <w:p>
            <w:r>
              <w:t>NPN level shifter; driven by Nano D6/D7</w:t>
            </w:r>
          </w:p>
        </w:tc>
      </w:tr>
      <w:tr>
        <w:tc>
          <w:tcPr>
            <w:tcW w:type="dxa" w:w="1200"/>
          </w:tcPr>
          <w:p>
            <w:r>
              <w:t>R5, R6</w:t>
            </w:r>
          </w:p>
        </w:tc>
        <w:tc>
          <w:tcPr>
            <w:tcW w:type="dxa" w:w="1800"/>
          </w:tcPr>
          <w:p>
            <w:r>
              <w:t>Resistors</w:t>
            </w:r>
          </w:p>
        </w:tc>
        <w:tc>
          <w:tcPr>
            <w:tcW w:type="dxa" w:w="1800"/>
          </w:tcPr>
          <w:p>
            <w:r>
              <w:t>1kΩ (x2)</w:t>
            </w:r>
          </w:p>
        </w:tc>
        <w:tc>
          <w:tcPr>
            <w:tcW w:type="dxa" w:w="2400"/>
          </w:tcPr>
          <w:p>
            <w:r>
              <w:t>DigiKey 1.0KEBK-ND</w:t>
            </w:r>
          </w:p>
        </w:tc>
        <w:tc>
          <w:tcPr>
            <w:tcW w:type="dxa" w:w="2160"/>
          </w:tcPr>
          <w:p>
            <w:r>
              <w:t>NPN base resistors (Q3, Q4)</w:t>
            </w:r>
          </w:p>
        </w:tc>
      </w:tr>
      <w:tr>
        <w:tc>
          <w:tcPr>
            <w:tcW w:type="dxa" w:w="1200"/>
          </w:tcPr>
          <w:p>
            <w:r>
              <w:t>R7, R8</w:t>
            </w:r>
          </w:p>
        </w:tc>
        <w:tc>
          <w:tcPr>
            <w:tcW w:type="dxa" w:w="1800"/>
          </w:tcPr>
          <w:p>
            <w:r>
              <w:t>Resistors</w:t>
            </w:r>
          </w:p>
        </w:tc>
        <w:tc>
          <w:tcPr>
            <w:tcW w:type="dxa" w:w="1800"/>
          </w:tcPr>
          <w:p>
            <w:r>
              <w:t>10kΩ (x2)</w:t>
            </w:r>
          </w:p>
        </w:tc>
        <w:tc>
          <w:tcPr>
            <w:tcW w:type="dxa" w:w="2400"/>
          </w:tcPr>
          <w:p>
            <w:r>
              <w:t>DigiKey 10KEBK-ND</w:t>
            </w:r>
          </w:p>
        </w:tc>
        <w:tc>
          <w:tcPr>
            <w:tcW w:type="dxa" w:w="2160"/>
          </w:tcPr>
          <w:p>
            <w:r>
              <w:t>PNP base pull-ups (Q1, Q2)</w:t>
            </w:r>
          </w:p>
        </w:tc>
      </w:tr>
      <w:tr>
        <w:tc>
          <w:tcPr>
            <w:tcW w:type="dxa" w:w="1200"/>
          </w:tcPr>
          <w:p>
            <w:r>
              <w:t>D3, D4</w:t>
            </w:r>
          </w:p>
        </w:tc>
        <w:tc>
          <w:tcPr>
            <w:tcW w:type="dxa" w:w="1800"/>
          </w:tcPr>
          <w:p>
            <w:r>
              <w:t>Diodes</w:t>
            </w:r>
          </w:p>
        </w:tc>
        <w:tc>
          <w:tcPr>
            <w:tcW w:type="dxa" w:w="1800"/>
          </w:tcPr>
          <w:p>
            <w:r>
              <w:t>1N4001 (x2)</w:t>
            </w:r>
          </w:p>
        </w:tc>
        <w:tc>
          <w:tcPr>
            <w:tcW w:type="dxa" w:w="2400"/>
          </w:tcPr>
          <w:p>
            <w:r>
              <w:t>DigiKey 1N4001FSCT-ND</w:t>
            </w:r>
          </w:p>
        </w:tc>
        <w:tc>
          <w:tcPr>
            <w:tcW w:type="dxa" w:w="2160"/>
          </w:tcPr>
          <w:p>
            <w:r>
              <w:t>Flyback; cathode to +12V; do not omit</w:t>
            </w:r>
          </w:p>
        </w:tc>
      </w:tr>
      <w:tr>
        <w:tc>
          <w:tcPr>
            <w:tcW w:type="dxa" w:w="1200"/>
          </w:tcPr>
          <w:p>
            <w:r>
              <w:t>F1</w:t>
            </w:r>
          </w:p>
        </w:tc>
        <w:tc>
          <w:tcPr>
            <w:tcW w:type="dxa" w:w="1800"/>
          </w:tcPr>
          <w:p>
            <w:r>
              <w:t>PTC Fuse</w:t>
            </w:r>
          </w:p>
        </w:tc>
        <w:tc>
          <w:tcPr>
            <w:tcW w:type="dxa" w:w="1800"/>
          </w:tcPr>
          <w:p>
            <w:r>
              <w:t>1A resettable</w:t>
            </w:r>
          </w:p>
        </w:tc>
        <w:tc>
          <w:tcPr>
            <w:tcW w:type="dxa" w:w="2400"/>
          </w:tcPr>
          <w:p>
            <w:r>
              <w:t>Bel Fuse 0ZRE or equiv.</w:t>
            </w:r>
          </w:p>
        </w:tc>
        <w:tc>
          <w:tcPr>
            <w:tcW w:type="dxa" w:w="2160"/>
          </w:tcPr>
          <w:p>
            <w:r>
              <w:t>In series with 12V_RAW; self-resets on overcurrent</w:t>
            </w:r>
          </w:p>
        </w:tc>
      </w:tr>
    </w:tbl>
    <w:p>
      <w:pPr>
        <w:spacing w:before="0" w:after="120"/>
      </w:pPr>
      <w:r>
        <w:t xml:space="preserve"/>
      </w:r>
    </w:p>
    <w:p>
      <w:pPr>
        <w:pStyle w:val="Heading2"/>
        <w:spacing w:before="240" w:after="120"/>
      </w:pPr>
      <w:r>
        <w:rPr>
          <w:rFonts w:ascii="Arial" w:cs="Arial" w:eastAsia="Arial" w:hAnsi="Arial"/>
          <w:b/>
          <w:bCs/>
          <w:color w:val="1F4E8C"/>
          <w:sz w:val="24"/>
          <w:szCs w:val="24"/>
        </w:rPr>
        <w:t xml:space="preserve">3.3 7-Pin Connector Pinout</w:t>
      </w:r>
    </w:p>
    <w:p>
      <w:pPr>
        <w:spacing w:before="60" w:after="100"/>
      </w:pPr>
      <w:r>
        <w:rPr>
          <w:rFonts w:ascii="Arial" w:cs="Arial" w:eastAsia="Arial" w:hAnsi="Arial"/>
          <w:color w:val="1A1A1A"/>
          <w:sz w:val="22"/>
          <w:szCs w:val="22"/>
        </w:rPr>
        <w:t xml:space="preserve">The MS3106A-14S-7S connector mates directly to the existing aircraft wiring harness. Pin designations are identical to the original 350A:</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200"/>
        <w:gridCol w:w="2160"/>
        <w:gridCol w:w="6000"/>
      </w:tblGrid>
      <w:tr>
        <w:trPr>
          <w:tblHeader/>
        </w:trPr>
        <w:tc>
          <w:tcPr>
            <w:tcW w:type="dxa" w:w="1200"/>
            <w:tcBorders>
              <w:top w:val="single" w:color="CCCCCC" w:sz="1"/>
              <w:left w:val="single" w:color="CCCCCC" w:sz="1"/>
              <w:bottom w:val="single" w:color="CCCCCC" w:sz="1"/>
              <w:right w:val="single" w:color="CCCCCC" w:sz="1"/>
            </w:tcBorders>
            <w:shd w:fill="1F4E8C" w:val="clear"/>
            <w:tcMar>
              <w:top w:type="dxa" w:w="80"/>
              <w:left w:type="dxa" w:w="120"/>
              <w:bottom w:type="dxa" w:w="80"/>
              <w:right w:type="dxa" w:w="120"/>
            </w:tcMar>
          </w:tcPr>
          <w:p>
            <w:r>
              <w:rPr>
                <w:rFonts w:ascii="Arial" w:cs="Arial" w:eastAsia="Arial" w:hAnsi="Arial"/>
                <w:b/>
                <w:bCs/>
                <w:color w:val="FFFFFF"/>
                <w:sz w:val="20"/>
                <w:szCs w:val="20"/>
              </w:rPr>
              <w:t xml:space="preserve">Pin</w:t>
            </w:r>
          </w:p>
        </w:tc>
        <w:tc>
          <w:tcPr>
            <w:tcW w:type="dxa" w:w="2160"/>
            <w:tcBorders>
              <w:top w:val="single" w:color="CCCCCC" w:sz="1"/>
              <w:left w:val="single" w:color="CCCCCC" w:sz="1"/>
              <w:bottom w:val="single" w:color="CCCCCC" w:sz="1"/>
              <w:right w:val="single" w:color="CCCCCC" w:sz="1"/>
            </w:tcBorders>
            <w:shd w:fill="1F4E8C" w:val="clear"/>
            <w:tcMar>
              <w:top w:type="dxa" w:w="80"/>
              <w:left w:type="dxa" w:w="120"/>
              <w:bottom w:type="dxa" w:w="80"/>
              <w:right w:type="dxa" w:w="120"/>
            </w:tcMar>
          </w:tcPr>
          <w:p>
            <w:r>
              <w:rPr>
                <w:rFonts w:ascii="Arial" w:cs="Arial" w:eastAsia="Arial" w:hAnsi="Arial"/>
                <w:b/>
                <w:bCs/>
                <w:color w:val="FFFFFF"/>
                <w:sz w:val="20"/>
                <w:szCs w:val="20"/>
              </w:rPr>
              <w:t xml:space="preserve">Signal</w:t>
            </w:r>
          </w:p>
        </w:tc>
        <w:tc>
          <w:tcPr>
            <w:tcW w:type="dxa" w:w="6000"/>
            <w:tcBorders>
              <w:top w:val="single" w:color="CCCCCC" w:sz="1"/>
              <w:left w:val="single" w:color="CCCCCC" w:sz="1"/>
              <w:bottom w:val="single" w:color="CCCCCC" w:sz="1"/>
              <w:right w:val="single" w:color="CCCCCC" w:sz="1"/>
            </w:tcBorders>
            <w:shd w:fill="1F4E8C" w:val="clear"/>
            <w:tcMar>
              <w:top w:type="dxa" w:w="80"/>
              <w:left w:type="dxa" w:w="120"/>
              <w:bottom w:type="dxa" w:w="80"/>
              <w:right w:type="dxa" w:w="120"/>
            </w:tcMar>
          </w:tcPr>
          <w:p>
            <w:r>
              <w:rPr>
                <w:rFonts w:ascii="Arial" w:cs="Arial" w:eastAsia="Arial" w:hAnsi="Arial"/>
                <w:b/>
                <w:bCs/>
                <w:color w:val="FFFFFF"/>
                <w:sz w:val="20"/>
                <w:szCs w:val="20"/>
              </w:rPr>
              <w:t xml:space="preserve">Description</w:t>
            </w:r>
          </w:p>
        </w:tc>
      </w:tr>
      <w:tr>
        <w:tc>
          <w:tcPr>
            <w:tcW w:type="dxa" w:w="1200"/>
            <w:tcBorders>
              <w:top w:val="single" w:color="CCCCCC" w:sz="1"/>
              <w:left w:val="single" w:color="CCCCCC" w:sz="1"/>
              <w:bottom w:val="single" w:color="CCCCCC" w:sz="1"/>
              <w:right w:val="single" w:color="CCCCCC" w:sz="1"/>
            </w:tcBorders>
            <w:shd w:fill="FFFFFF" w:val="clear"/>
            <w:tcMar>
              <w:top w:type="dxa" w:w="60"/>
              <w:left w:type="dxa" w:w="120"/>
              <w:bottom w:type="dxa" w:w="60"/>
              <w:right w:type="dxa" w:w="120"/>
            </w:tcMar>
          </w:tcPr>
          <w:p>
            <w:r>
              <w:rPr>
                <w:rFonts w:ascii="Arial" w:cs="Arial" w:eastAsia="Arial" w:hAnsi="Arial"/>
                <w:color w:val="1A1A1A"/>
                <w:sz w:val="20"/>
                <w:szCs w:val="20"/>
              </w:rPr>
              <w:t xml:space="preserve">A</w:t>
            </w:r>
          </w:p>
        </w:tc>
        <w:tc>
          <w:tcPr>
            <w:tcW w:type="dxa" w:w="2160"/>
            <w:tcBorders>
              <w:top w:val="single" w:color="CCCCCC" w:sz="1"/>
              <w:left w:val="single" w:color="CCCCCC" w:sz="1"/>
              <w:bottom w:val="single" w:color="CCCCCC" w:sz="1"/>
              <w:right w:val="single" w:color="CCCCCC" w:sz="1"/>
            </w:tcBorders>
            <w:shd w:fill="FFFFFF" w:val="clear"/>
            <w:tcMar>
              <w:top w:type="dxa" w:w="60"/>
              <w:left w:type="dxa" w:w="120"/>
              <w:bottom w:type="dxa" w:w="60"/>
              <w:right w:type="dxa" w:w="120"/>
            </w:tcMar>
          </w:tcPr>
          <w:p>
            <w:r>
              <w:rPr>
                <w:rFonts w:ascii="Arial" w:cs="Arial" w:eastAsia="Arial" w:hAnsi="Arial"/>
                <w:color w:val="1A1A1A"/>
                <w:sz w:val="20"/>
                <w:szCs w:val="20"/>
              </w:rPr>
              <w:t xml:space="preserve">12V_RAW</w:t>
            </w:r>
          </w:p>
        </w:tc>
        <w:tc>
          <w:tcPr>
            <w:tcW w:type="dxa" w:w="6000"/>
            <w:tcBorders>
              <w:top w:val="single" w:color="CCCCCC" w:sz="1"/>
              <w:left w:val="single" w:color="CCCCCC" w:sz="1"/>
              <w:bottom w:val="single" w:color="CCCCCC" w:sz="1"/>
              <w:right w:val="single" w:color="CCCCCC" w:sz="1"/>
            </w:tcBorders>
            <w:shd w:fill="FFFFFF" w:val="clear"/>
            <w:tcMar>
              <w:top w:type="dxa" w:w="60"/>
              <w:left w:type="dxa" w:w="120"/>
              <w:bottom w:type="dxa" w:w="60"/>
              <w:right w:type="dxa" w:w="120"/>
            </w:tcMar>
          </w:tcPr>
          <w:p>
            <w:r>
              <w:rPr>
                <w:rFonts w:ascii="Arial" w:cs="Arial" w:eastAsia="Arial" w:hAnsi="Arial"/>
                <w:color w:val="1A1A1A"/>
                <w:sz w:val="20"/>
                <w:szCs w:val="20"/>
              </w:rPr>
              <w:t xml:space="preserve">Aircraft bus power (switched via prop toggle)</w:t>
            </w:r>
          </w:p>
        </w:tc>
      </w:tr>
      <w:tr>
        <w:tc>
          <w:tcPr>
            <w:tcW w:type="dxa" w:w="1200"/>
            <w:tcBorders>
              <w:top w:val="single" w:color="CCCCCC" w:sz="1"/>
              <w:left w:val="single" w:color="CCCCCC" w:sz="1"/>
              <w:bottom w:val="single" w:color="CCCCCC" w:sz="1"/>
              <w:right w:val="single" w:color="CCCCCC" w:sz="1"/>
            </w:tcBorders>
            <w:shd w:fill="F2F2F2" w:val="clear"/>
            <w:tcMar>
              <w:top w:type="dxa" w:w="60"/>
              <w:left w:type="dxa" w:w="120"/>
              <w:bottom w:type="dxa" w:w="60"/>
              <w:right w:type="dxa" w:w="120"/>
            </w:tcMar>
          </w:tcPr>
          <w:p>
            <w:r>
              <w:rPr>
                <w:rFonts w:ascii="Arial" w:cs="Arial" w:eastAsia="Arial" w:hAnsi="Arial"/>
                <w:color w:val="1A1A1A"/>
                <w:sz w:val="20"/>
                <w:szCs w:val="20"/>
              </w:rPr>
              <w:t xml:space="preserve">B</w:t>
            </w:r>
          </w:p>
        </w:tc>
        <w:tc>
          <w:tcPr>
            <w:tcW w:type="dxa" w:w="2160"/>
            <w:tcBorders>
              <w:top w:val="single" w:color="CCCCCC" w:sz="1"/>
              <w:left w:val="single" w:color="CCCCCC" w:sz="1"/>
              <w:bottom w:val="single" w:color="CCCCCC" w:sz="1"/>
              <w:right w:val="single" w:color="CCCCCC" w:sz="1"/>
            </w:tcBorders>
            <w:shd w:fill="F2F2F2" w:val="clear"/>
            <w:tcMar>
              <w:top w:type="dxa" w:w="60"/>
              <w:left w:type="dxa" w:w="120"/>
              <w:bottom w:type="dxa" w:w="60"/>
              <w:right w:type="dxa" w:w="120"/>
            </w:tcMar>
          </w:tcPr>
          <w:p>
            <w:r>
              <w:rPr>
                <w:rFonts w:ascii="Arial" w:cs="Arial" w:eastAsia="Arial" w:hAnsi="Arial"/>
                <w:color w:val="1A1A1A"/>
                <w:sz w:val="20"/>
                <w:szCs w:val="20"/>
              </w:rPr>
              <w:t xml:space="preserve">GND</w:t>
            </w:r>
          </w:p>
        </w:tc>
        <w:tc>
          <w:tcPr>
            <w:tcW w:type="dxa" w:w="6000"/>
            <w:tcBorders>
              <w:top w:val="single" w:color="CCCCCC" w:sz="1"/>
              <w:left w:val="single" w:color="CCCCCC" w:sz="1"/>
              <w:bottom w:val="single" w:color="CCCCCC" w:sz="1"/>
              <w:right w:val="single" w:color="CCCCCC" w:sz="1"/>
            </w:tcBorders>
            <w:shd w:fill="F2F2F2" w:val="clear"/>
            <w:tcMar>
              <w:top w:type="dxa" w:w="60"/>
              <w:left w:type="dxa" w:w="120"/>
              <w:bottom w:type="dxa" w:w="60"/>
              <w:right w:type="dxa" w:w="120"/>
            </w:tcMar>
          </w:tcPr>
          <w:p>
            <w:r>
              <w:rPr>
                <w:rFonts w:ascii="Arial" w:cs="Arial" w:eastAsia="Arial" w:hAnsi="Arial"/>
                <w:color w:val="1A1A1A"/>
                <w:sz w:val="20"/>
                <w:szCs w:val="20"/>
              </w:rPr>
              <w:t xml:space="preserve">Aircraft ground</w:t>
            </w:r>
          </w:p>
        </w:tc>
      </w:tr>
      <w:tr>
        <w:tc>
          <w:tcPr>
            <w:tcW w:type="dxa" w:w="1200"/>
            <w:tcBorders>
              <w:top w:val="single" w:color="CCCCCC" w:sz="1"/>
              <w:left w:val="single" w:color="CCCCCC" w:sz="1"/>
              <w:bottom w:val="single" w:color="CCCCCC" w:sz="1"/>
              <w:right w:val="single" w:color="CCCCCC" w:sz="1"/>
            </w:tcBorders>
            <w:shd w:fill="FFFFFF" w:val="clear"/>
            <w:tcMar>
              <w:top w:type="dxa" w:w="60"/>
              <w:left w:type="dxa" w:w="120"/>
              <w:bottom w:type="dxa" w:w="60"/>
              <w:right w:type="dxa" w:w="120"/>
            </w:tcMar>
          </w:tcPr>
          <w:p>
            <w:r>
              <w:rPr>
                <w:rFonts w:ascii="Arial" w:cs="Arial" w:eastAsia="Arial" w:hAnsi="Arial"/>
                <w:color w:val="1A1A1A"/>
                <w:sz w:val="20"/>
                <w:szCs w:val="20"/>
              </w:rPr>
              <w:t xml:space="preserve">C</w:t>
            </w:r>
          </w:p>
        </w:tc>
        <w:tc>
          <w:tcPr>
            <w:tcW w:type="dxa" w:w="2160"/>
            <w:tcBorders>
              <w:top w:val="single" w:color="CCCCCC" w:sz="1"/>
              <w:left w:val="single" w:color="CCCCCC" w:sz="1"/>
              <w:bottom w:val="single" w:color="CCCCCC" w:sz="1"/>
              <w:right w:val="single" w:color="CCCCCC" w:sz="1"/>
            </w:tcBorders>
            <w:shd w:fill="FFFFFF" w:val="clear"/>
            <w:tcMar>
              <w:top w:type="dxa" w:w="60"/>
              <w:left w:type="dxa" w:w="120"/>
              <w:bottom w:type="dxa" w:w="60"/>
              <w:right w:type="dxa" w:w="120"/>
            </w:tcMar>
          </w:tcPr>
          <w:p>
            <w:r>
              <w:rPr>
                <w:rFonts w:ascii="Arial" w:cs="Arial" w:eastAsia="Arial" w:hAnsi="Arial"/>
                <w:color w:val="1A1A1A"/>
                <w:sz w:val="20"/>
                <w:szCs w:val="20"/>
              </w:rPr>
              <w:t xml:space="preserve">INC_RPM</w:t>
            </w:r>
          </w:p>
        </w:tc>
        <w:tc>
          <w:tcPr>
            <w:tcW w:type="dxa" w:w="6000"/>
            <w:tcBorders>
              <w:top w:val="single" w:color="CCCCCC" w:sz="1"/>
              <w:left w:val="single" w:color="CCCCCC" w:sz="1"/>
              <w:bottom w:val="single" w:color="CCCCCC" w:sz="1"/>
              <w:right w:val="single" w:color="CCCCCC" w:sz="1"/>
            </w:tcBorders>
            <w:shd w:fill="FFFFFF" w:val="clear"/>
            <w:tcMar>
              <w:top w:type="dxa" w:w="60"/>
              <w:left w:type="dxa" w:w="120"/>
              <w:bottom w:type="dxa" w:w="60"/>
              <w:right w:type="dxa" w:w="120"/>
            </w:tcMar>
          </w:tcPr>
          <w:p>
            <w:r>
              <w:rPr>
                <w:rFonts w:ascii="Arial" w:cs="Arial" w:eastAsia="Arial" w:hAnsi="Arial"/>
                <w:color w:val="1A1A1A"/>
                <w:sz w:val="20"/>
                <w:szCs w:val="20"/>
              </w:rPr>
              <w:t xml:space="preserve">Increase RPM relay output (fine pitch command)</w:t>
            </w:r>
          </w:p>
        </w:tc>
      </w:tr>
      <w:tr>
        <w:tc>
          <w:tcPr>
            <w:tcW w:type="dxa" w:w="1200"/>
            <w:tcBorders>
              <w:top w:val="single" w:color="CCCCCC" w:sz="1"/>
              <w:left w:val="single" w:color="CCCCCC" w:sz="1"/>
              <w:bottom w:val="single" w:color="CCCCCC" w:sz="1"/>
              <w:right w:val="single" w:color="CCCCCC" w:sz="1"/>
            </w:tcBorders>
            <w:shd w:fill="F2F2F2" w:val="clear"/>
            <w:tcMar>
              <w:top w:type="dxa" w:w="60"/>
              <w:left w:type="dxa" w:w="120"/>
              <w:bottom w:type="dxa" w:w="60"/>
              <w:right w:type="dxa" w:w="120"/>
            </w:tcMar>
          </w:tcPr>
          <w:p>
            <w:r>
              <w:rPr>
                <w:rFonts w:ascii="Arial" w:cs="Arial" w:eastAsia="Arial" w:hAnsi="Arial"/>
                <w:color w:val="1A1A1A"/>
                <w:sz w:val="20"/>
                <w:szCs w:val="20"/>
              </w:rPr>
              <w:t xml:space="preserve">D</w:t>
            </w:r>
          </w:p>
        </w:tc>
        <w:tc>
          <w:tcPr>
            <w:tcW w:type="dxa" w:w="2160"/>
            <w:tcBorders>
              <w:top w:val="single" w:color="CCCCCC" w:sz="1"/>
              <w:left w:val="single" w:color="CCCCCC" w:sz="1"/>
              <w:bottom w:val="single" w:color="CCCCCC" w:sz="1"/>
              <w:right w:val="single" w:color="CCCCCC" w:sz="1"/>
            </w:tcBorders>
            <w:shd w:fill="F2F2F2" w:val="clear"/>
            <w:tcMar>
              <w:top w:type="dxa" w:w="60"/>
              <w:left w:type="dxa" w:w="120"/>
              <w:bottom w:type="dxa" w:w="60"/>
              <w:right w:type="dxa" w:w="120"/>
            </w:tcMar>
          </w:tcPr>
          <w:p>
            <w:r>
              <w:rPr>
                <w:rFonts w:ascii="Arial" w:cs="Arial" w:eastAsia="Arial" w:hAnsi="Arial"/>
                <w:color w:val="1A1A1A"/>
                <w:sz w:val="20"/>
                <w:szCs w:val="20"/>
              </w:rPr>
              <w:t xml:space="preserve">DEC_RPM</w:t>
            </w:r>
          </w:p>
        </w:tc>
        <w:tc>
          <w:tcPr>
            <w:tcW w:type="dxa" w:w="6000"/>
            <w:tcBorders>
              <w:top w:val="single" w:color="CCCCCC" w:sz="1"/>
              <w:left w:val="single" w:color="CCCCCC" w:sz="1"/>
              <w:bottom w:val="single" w:color="CCCCCC" w:sz="1"/>
              <w:right w:val="single" w:color="CCCCCC" w:sz="1"/>
            </w:tcBorders>
            <w:shd w:fill="F2F2F2" w:val="clear"/>
            <w:tcMar>
              <w:top w:type="dxa" w:w="60"/>
              <w:left w:type="dxa" w:w="120"/>
              <w:bottom w:type="dxa" w:w="60"/>
              <w:right w:type="dxa" w:w="120"/>
            </w:tcMar>
          </w:tcPr>
          <w:p>
            <w:r>
              <w:rPr>
                <w:rFonts w:ascii="Arial" w:cs="Arial" w:eastAsia="Arial" w:hAnsi="Arial"/>
                <w:color w:val="1A1A1A"/>
                <w:sz w:val="20"/>
                <w:szCs w:val="20"/>
              </w:rPr>
              <w:t xml:space="preserve">Decrease RPM relay output (coarse pitch command)</w:t>
            </w:r>
          </w:p>
        </w:tc>
      </w:tr>
      <w:tr>
        <w:tc>
          <w:tcPr>
            <w:tcW w:type="dxa" w:w="1200"/>
            <w:tcBorders>
              <w:top w:val="single" w:color="CCCCCC" w:sz="1"/>
              <w:left w:val="single" w:color="CCCCCC" w:sz="1"/>
              <w:bottom w:val="single" w:color="CCCCCC" w:sz="1"/>
              <w:right w:val="single" w:color="CCCCCC" w:sz="1"/>
            </w:tcBorders>
            <w:shd w:fill="FFFFFF" w:val="clear"/>
            <w:tcMar>
              <w:top w:type="dxa" w:w="60"/>
              <w:left w:type="dxa" w:w="120"/>
              <w:bottom w:type="dxa" w:w="60"/>
              <w:right w:type="dxa" w:w="120"/>
            </w:tcMar>
          </w:tcPr>
          <w:p>
            <w:r>
              <w:rPr>
                <w:rFonts w:ascii="Arial" w:cs="Arial" w:eastAsia="Arial" w:hAnsi="Arial"/>
                <w:color w:val="1A1A1A"/>
                <w:sz w:val="20"/>
                <w:szCs w:val="20"/>
              </w:rPr>
              <w:t xml:space="preserve">E</w:t>
            </w:r>
          </w:p>
        </w:tc>
        <w:tc>
          <w:tcPr>
            <w:tcW w:type="dxa" w:w="2160"/>
            <w:tcBorders>
              <w:top w:val="single" w:color="CCCCCC" w:sz="1"/>
              <w:left w:val="single" w:color="CCCCCC" w:sz="1"/>
              <w:bottom w:val="single" w:color="CCCCCC" w:sz="1"/>
              <w:right w:val="single" w:color="CCCCCC" w:sz="1"/>
            </w:tcBorders>
            <w:shd w:fill="FFFFFF" w:val="clear"/>
            <w:tcMar>
              <w:top w:type="dxa" w:w="60"/>
              <w:left w:type="dxa" w:w="120"/>
              <w:bottom w:type="dxa" w:w="60"/>
              <w:right w:type="dxa" w:w="120"/>
            </w:tcMar>
          </w:tcPr>
          <w:p>
            <w:r>
              <w:rPr>
                <w:rFonts w:ascii="Arial" w:cs="Arial" w:eastAsia="Arial" w:hAnsi="Arial"/>
                <w:color w:val="1A1A1A"/>
                <w:sz w:val="20"/>
                <w:szCs w:val="20"/>
              </w:rPr>
              <w:t xml:space="preserve">GND (new)</w:t>
            </w:r>
          </w:p>
        </w:tc>
        <w:tc>
          <w:tcPr>
            <w:tcW w:type="dxa" w:w="6000"/>
            <w:tcBorders>
              <w:top w:val="single" w:color="CCCCCC" w:sz="1"/>
              <w:left w:val="single" w:color="CCCCCC" w:sz="1"/>
              <w:bottom w:val="single" w:color="CCCCCC" w:sz="1"/>
              <w:right w:val="single" w:color="CCCCCC" w:sz="1"/>
            </w:tcBorders>
            <w:shd w:fill="FFFFFF" w:val="clear"/>
            <w:tcMar>
              <w:top w:type="dxa" w:w="60"/>
              <w:left w:type="dxa" w:w="120"/>
              <w:bottom w:type="dxa" w:w="60"/>
              <w:right w:type="dxa" w:w="120"/>
            </w:tcMar>
          </w:tcPr>
          <w:p>
            <w:r>
              <w:rPr>
                <w:rFonts w:ascii="Arial" w:cs="Arial" w:eastAsia="Arial" w:hAnsi="Arial"/>
                <w:color w:val="1A1A1A"/>
                <w:sz w:val="20"/>
                <w:szCs w:val="20"/>
              </w:rPr>
              <w:t xml:space="preserve">Panel pot low side — tied to GND in this design</w:t>
            </w:r>
          </w:p>
        </w:tc>
      </w:tr>
      <w:tr>
        <w:tc>
          <w:tcPr>
            <w:tcW w:type="dxa" w:w="1200"/>
            <w:tcBorders>
              <w:top w:val="single" w:color="CCCCCC" w:sz="1"/>
              <w:left w:val="single" w:color="CCCCCC" w:sz="1"/>
              <w:bottom w:val="single" w:color="CCCCCC" w:sz="1"/>
              <w:right w:val="single" w:color="CCCCCC" w:sz="1"/>
            </w:tcBorders>
            <w:shd w:fill="F2F2F2" w:val="clear"/>
            <w:tcMar>
              <w:top w:type="dxa" w:w="60"/>
              <w:left w:type="dxa" w:w="120"/>
              <w:bottom w:type="dxa" w:w="60"/>
              <w:right w:type="dxa" w:w="120"/>
            </w:tcMar>
          </w:tcPr>
          <w:p>
            <w:r>
              <w:rPr>
                <w:rFonts w:ascii="Arial" w:cs="Arial" w:eastAsia="Arial" w:hAnsi="Arial"/>
                <w:color w:val="1A1A1A"/>
                <w:sz w:val="20"/>
                <w:szCs w:val="20"/>
              </w:rPr>
              <w:t xml:space="preserve">F</w:t>
            </w:r>
          </w:p>
        </w:tc>
        <w:tc>
          <w:tcPr>
            <w:tcW w:type="dxa" w:w="2160"/>
            <w:tcBorders>
              <w:top w:val="single" w:color="CCCCCC" w:sz="1"/>
              <w:left w:val="single" w:color="CCCCCC" w:sz="1"/>
              <w:bottom w:val="single" w:color="CCCCCC" w:sz="1"/>
              <w:right w:val="single" w:color="CCCCCC" w:sz="1"/>
            </w:tcBorders>
            <w:shd w:fill="F2F2F2" w:val="clear"/>
            <w:tcMar>
              <w:top w:type="dxa" w:w="60"/>
              <w:left w:type="dxa" w:w="120"/>
              <w:bottom w:type="dxa" w:w="60"/>
              <w:right w:type="dxa" w:w="120"/>
            </w:tcMar>
          </w:tcPr>
          <w:p>
            <w:r>
              <w:rPr>
                <w:rFonts w:ascii="Arial" w:cs="Arial" w:eastAsia="Arial" w:hAnsi="Arial"/>
                <w:color w:val="1A1A1A"/>
                <w:sz w:val="20"/>
                <w:szCs w:val="20"/>
              </w:rPr>
              <w:t xml:space="preserve">GND (new)</w:t>
            </w:r>
          </w:p>
        </w:tc>
        <w:tc>
          <w:tcPr>
            <w:tcW w:type="dxa" w:w="6000"/>
            <w:tcBorders>
              <w:top w:val="single" w:color="CCCCCC" w:sz="1"/>
              <w:left w:val="single" w:color="CCCCCC" w:sz="1"/>
              <w:bottom w:val="single" w:color="CCCCCC" w:sz="1"/>
              <w:right w:val="single" w:color="CCCCCC" w:sz="1"/>
            </w:tcBorders>
            <w:shd w:fill="F2F2F2" w:val="clear"/>
            <w:tcMar>
              <w:top w:type="dxa" w:w="60"/>
              <w:left w:type="dxa" w:w="120"/>
              <w:bottom w:type="dxa" w:w="60"/>
              <w:right w:type="dxa" w:w="120"/>
            </w:tcMar>
          </w:tcPr>
          <w:p>
            <w:r>
              <w:rPr>
                <w:rFonts w:ascii="Arial" w:cs="Arial" w:eastAsia="Arial" w:hAnsi="Arial"/>
                <w:color w:val="1A1A1A"/>
                <w:sz w:val="20"/>
                <w:szCs w:val="20"/>
              </w:rPr>
              <w:t xml:space="preserve">Panel pot high side — tied to GND in this design</w:t>
            </w:r>
          </w:p>
        </w:tc>
      </w:tr>
      <w:tr>
        <w:tc>
          <w:tcPr>
            <w:tcW w:type="dxa" w:w="1200"/>
            <w:tcBorders>
              <w:top w:val="single" w:color="CCCCCC" w:sz="1"/>
              <w:left w:val="single" w:color="CCCCCC" w:sz="1"/>
              <w:bottom w:val="single" w:color="CCCCCC" w:sz="1"/>
              <w:right w:val="single" w:color="CCCCCC" w:sz="1"/>
            </w:tcBorders>
            <w:shd w:fill="FFFFFF" w:val="clear"/>
            <w:tcMar>
              <w:top w:type="dxa" w:w="60"/>
              <w:left w:type="dxa" w:w="120"/>
              <w:bottom w:type="dxa" w:w="60"/>
              <w:right w:type="dxa" w:w="120"/>
            </w:tcMar>
          </w:tcPr>
          <w:p>
            <w:r>
              <w:rPr>
                <w:rFonts w:ascii="Arial" w:cs="Arial" w:eastAsia="Arial" w:hAnsi="Arial"/>
                <w:color w:val="1A1A1A"/>
                <w:sz w:val="20"/>
                <w:szCs w:val="20"/>
              </w:rPr>
              <w:t xml:space="preserve">H</w:t>
            </w:r>
          </w:p>
        </w:tc>
        <w:tc>
          <w:tcPr>
            <w:tcW w:type="dxa" w:w="2160"/>
            <w:tcBorders>
              <w:top w:val="single" w:color="CCCCCC" w:sz="1"/>
              <w:left w:val="single" w:color="CCCCCC" w:sz="1"/>
              <w:bottom w:val="single" w:color="CCCCCC" w:sz="1"/>
              <w:right w:val="single" w:color="CCCCCC" w:sz="1"/>
            </w:tcBorders>
            <w:shd w:fill="FFFFFF" w:val="clear"/>
            <w:tcMar>
              <w:top w:type="dxa" w:w="60"/>
              <w:left w:type="dxa" w:w="120"/>
              <w:bottom w:type="dxa" w:w="60"/>
              <w:right w:type="dxa" w:w="120"/>
            </w:tcMar>
          </w:tcPr>
          <w:p>
            <w:r>
              <w:rPr>
                <w:rFonts w:ascii="Arial" w:cs="Arial" w:eastAsia="Arial" w:hAnsi="Arial"/>
                <w:color w:val="1A1A1A"/>
                <w:sz w:val="20"/>
                <w:szCs w:val="20"/>
              </w:rPr>
              <w:t xml:space="preserve">MAG_PULSE</w:t>
            </w:r>
          </w:p>
        </w:tc>
        <w:tc>
          <w:tcPr>
            <w:tcW w:type="dxa" w:w="6000"/>
            <w:tcBorders>
              <w:top w:val="single" w:color="CCCCCC" w:sz="1"/>
              <w:left w:val="single" w:color="CCCCCC" w:sz="1"/>
              <w:bottom w:val="single" w:color="CCCCCC" w:sz="1"/>
              <w:right w:val="single" w:color="CCCCCC" w:sz="1"/>
            </w:tcBorders>
            <w:shd w:fill="FFFFFF" w:val="clear"/>
            <w:tcMar>
              <w:top w:type="dxa" w:w="60"/>
              <w:left w:type="dxa" w:w="120"/>
              <w:bottom w:type="dxa" w:w="60"/>
              <w:right w:type="dxa" w:w="120"/>
            </w:tcMar>
          </w:tcPr>
          <w:p>
            <w:r>
              <w:rPr>
                <w:rFonts w:ascii="Arial" w:cs="Arial" w:eastAsia="Arial" w:hAnsi="Arial"/>
                <w:color w:val="1A1A1A"/>
                <w:sz w:val="20"/>
                <w:szCs w:val="20"/>
              </w:rPr>
              <w:t xml:space="preserve">Right magneto P-lead via 10kΩ series resistor</w:t>
            </w:r>
          </w:p>
        </w:tc>
      </w:tr>
    </w:tbl>
    <w:p>
      <w:pPr>
        <w:spacing w:before="80" w:after="80"/>
        <w:ind w:left="360"/>
      </w:pPr>
      <w:r>
        <w:rPr>
          <w:rFonts w:ascii="Arial" w:cs="Arial" w:eastAsia="Arial" w:hAnsi="Arial"/>
          <w:b/>
          <w:bCs/>
          <w:color w:val="1F4E8C"/>
          <w:sz w:val="20"/>
          <w:szCs w:val="20"/>
        </w:rPr>
        <w:t xml:space="preserve">NOTE: </w:t>
      </w:r>
      <w:r>
        <w:rPr>
          <w:rFonts w:ascii="Arial" w:cs="Arial" w:eastAsia="Arial" w:hAnsi="Arial"/>
          <w:i/>
          <w:iCs/>
          <w:color w:val="444444"/>
          <w:sz w:val="20"/>
          <w:szCs w:val="20"/>
        </w:rPr>
        <w:t xml:space="preserve">Pins E and F previously connected to the panel rheostat wiper. In this design both are tied to ground. The rotary switch replaces rheostat-based RPM selection entirely.</w:t>
      </w:r>
    </w:p>
    <w:p>
      <w:pPr>
        <w:spacing w:before="0" w:after="240"/>
      </w:pPr>
      <w:r>
        <w:t xml:space="preserve"/>
      </w:r>
    </w:p>
    <w:p>
      <w:pPr>
        <w:pStyle w:val="Heading1"/>
        <w:pBdr>
          <w:bottom w:val="single" w:color="1F4E8C" w:sz="8" w:space="4"/>
        </w:pBdr>
        <w:spacing w:before="320" w:after="160"/>
      </w:pPr>
      <w:r>
        <w:rPr>
          <w:rFonts w:ascii="Arial" w:cs="Arial" w:eastAsia="Arial" w:hAnsi="Arial"/>
          <w:b/>
          <w:bCs/>
          <w:color w:val="1F4E8C"/>
          <w:sz w:val="28"/>
          <w:szCs w:val="28"/>
        </w:rPr>
        <w:t xml:space="preserve">4. Firmware</w:t>
      </w:r>
    </w:p>
    <w:p>
      <w:pPr>
        <w:pStyle w:val="Heading2"/>
        <w:spacing w:before="240" w:after="120"/>
      </w:pPr>
      <w:r>
        <w:rPr>
          <w:rFonts w:ascii="Arial" w:cs="Arial" w:eastAsia="Arial" w:hAnsi="Arial"/>
          <w:b/>
          <w:bCs/>
          <w:color w:val="1F4E8C"/>
          <w:sz w:val="24"/>
          <w:szCs w:val="24"/>
        </w:rPr>
        <w:t xml:space="preserve">4.1 Overview</w:t>
      </w:r>
    </w:p>
    <w:p>
      <w:pPr>
        <w:spacing w:before="60" w:after="100"/>
      </w:pPr>
      <w:r>
        <w:rPr>
          <w:rFonts w:ascii="Arial" w:cs="Arial" w:eastAsia="Arial" w:hAnsi="Arial"/>
          <w:color w:val="1A1A1A"/>
          <w:sz w:val="22"/>
          <w:szCs w:val="22"/>
        </w:rPr>
        <w:t xml:space="preserve">Firmware is written in C++ for the Arduino framework (avr-gcc). The main control loop runs at approximately 250ms intervals, computing RPM from interrupt-counted pulses and issuing relay commands based on the three-zone control strategy described in Section 2.3.</w:t>
      </w:r>
    </w:p>
    <w:p>
      <w:pPr>
        <w:spacing w:before="0" w:after="120"/>
      </w:pPr>
      <w:r>
        <w:t xml:space="preserve"/>
      </w:r>
    </w:p>
    <w:p>
      <w:pPr>
        <w:pStyle w:val="Heading2"/>
        <w:spacing w:before="240" w:after="120"/>
      </w:pPr>
      <w:r>
        <w:rPr>
          <w:rFonts w:ascii="Arial" w:cs="Arial" w:eastAsia="Arial" w:hAnsi="Arial"/>
          <w:b/>
          <w:bCs/>
          <w:color w:val="1F4E8C"/>
          <w:sz w:val="24"/>
          <w:szCs w:val="24"/>
        </w:rPr>
        <w:t xml:space="preserve">4.2 Key Constants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800"/>
        <w:gridCol w:w="1800"/>
        <w:gridCol w:w="4760"/>
      </w:tblGrid>
      <w:tr>
        <w:trPr>
          <w:tblHeader/>
        </w:trPr>
        <w:tc>
          <w:tcPr>
            <w:tcW w:type="dxa" w:w="2800"/>
            <w:tcBorders>
              <w:top w:val="single" w:color="CCCCCC" w:sz="1"/>
              <w:left w:val="single" w:color="CCCCCC" w:sz="1"/>
              <w:bottom w:val="single" w:color="CCCCCC" w:sz="1"/>
              <w:right w:val="single" w:color="CCCCCC" w:sz="1"/>
            </w:tcBorders>
            <w:shd w:fill="1F4E8C" w:val="clear"/>
            <w:tcMar>
              <w:top w:type="dxa" w:w="80"/>
              <w:left w:type="dxa" w:w="120"/>
              <w:bottom w:type="dxa" w:w="80"/>
              <w:right w:type="dxa" w:w="120"/>
            </w:tcMar>
          </w:tcPr>
          <w:p>
            <w:r>
              <w:rPr>
                <w:rFonts w:ascii="Arial" w:cs="Arial" w:eastAsia="Arial" w:hAnsi="Arial"/>
                <w:b/>
                <w:bCs/>
                <w:color w:val="FFFFFF"/>
                <w:sz w:val="20"/>
                <w:szCs w:val="20"/>
              </w:rPr>
              <w:t xml:space="preserve">Constant</w:t>
            </w:r>
          </w:p>
        </w:tc>
        <w:tc>
          <w:tcPr>
            <w:tcW w:type="dxa" w:w="1800"/>
            <w:tcBorders>
              <w:top w:val="single" w:color="CCCCCC" w:sz="1"/>
              <w:left w:val="single" w:color="CCCCCC" w:sz="1"/>
              <w:bottom w:val="single" w:color="CCCCCC" w:sz="1"/>
              <w:right w:val="single" w:color="CCCCCC" w:sz="1"/>
            </w:tcBorders>
            <w:shd w:fill="1F4E8C" w:val="clear"/>
            <w:tcMar>
              <w:top w:type="dxa" w:w="80"/>
              <w:left w:type="dxa" w:w="120"/>
              <w:bottom w:type="dxa" w:w="80"/>
              <w:right w:type="dxa" w:w="120"/>
            </w:tcMar>
          </w:tcPr>
          <w:p>
            <w:r>
              <w:rPr>
                <w:rFonts w:ascii="Arial" w:cs="Arial" w:eastAsia="Arial" w:hAnsi="Arial"/>
                <w:b/>
                <w:bCs/>
                <w:color w:val="FFFFFF"/>
                <w:sz w:val="20"/>
                <w:szCs w:val="20"/>
              </w:rPr>
              <w:t xml:space="preserve">Value</w:t>
            </w:r>
          </w:p>
        </w:tc>
        <w:tc>
          <w:tcPr>
            <w:tcW w:type="dxa" w:w="4760"/>
            <w:tcBorders>
              <w:top w:val="single" w:color="CCCCCC" w:sz="1"/>
              <w:left w:val="single" w:color="CCCCCC" w:sz="1"/>
              <w:bottom w:val="single" w:color="CCCCCC" w:sz="1"/>
              <w:right w:val="single" w:color="CCCCCC" w:sz="1"/>
            </w:tcBorders>
            <w:shd w:fill="1F4E8C" w:val="clear"/>
            <w:tcMar>
              <w:top w:type="dxa" w:w="80"/>
              <w:left w:type="dxa" w:w="120"/>
              <w:bottom w:type="dxa" w:w="80"/>
              <w:right w:type="dxa" w:w="120"/>
            </w:tcMar>
          </w:tcPr>
          <w:p>
            <w:r>
              <w:rPr>
                <w:rFonts w:ascii="Arial" w:cs="Arial" w:eastAsia="Arial" w:hAnsi="Arial"/>
                <w:b/>
                <w:bCs/>
                <w:color w:val="FFFFFF"/>
                <w:sz w:val="20"/>
                <w:szCs w:val="20"/>
              </w:rPr>
              <w:t xml:space="preserve">Description</w:t>
            </w:r>
          </w:p>
        </w:tc>
      </w:tr>
      <w:tr>
        <w:tc>
          <w:tcPr>
            <w:tcW w:type="dxa" w:w="2800"/>
            <w:tcBorders>
              <w:top w:val="single" w:color="CCCCCC" w:sz="1"/>
              <w:left w:val="single" w:color="CCCCCC" w:sz="1"/>
              <w:bottom w:val="single" w:color="CCCCCC" w:sz="1"/>
              <w:right w:val="single" w:color="CCCCCC" w:sz="1"/>
            </w:tcBorders>
            <w:shd w:fill="FFFFFF" w:val="clear"/>
            <w:tcMar>
              <w:top w:type="dxa" w:w="60"/>
              <w:left w:type="dxa" w:w="120"/>
              <w:bottom w:type="dxa" w:w="60"/>
              <w:right w:type="dxa" w:w="120"/>
            </w:tcMar>
          </w:tcPr>
          <w:p>
            <w:r>
              <w:rPr>
                <w:rFonts w:ascii="Arial" w:cs="Arial" w:eastAsia="Arial" w:hAnsi="Arial"/>
                <w:color w:val="1A1A1A"/>
                <w:sz w:val="20"/>
                <w:szCs w:val="20"/>
              </w:rPr>
              <w:t xml:space="preserve">PULSES_PER_REV</w:t>
            </w:r>
          </w:p>
        </w:tc>
        <w:tc>
          <w:tcPr>
            <w:tcW w:type="dxa" w:w="1800"/>
            <w:tcBorders>
              <w:top w:val="single" w:color="CCCCCC" w:sz="1"/>
              <w:left w:val="single" w:color="CCCCCC" w:sz="1"/>
              <w:bottom w:val="single" w:color="CCCCCC" w:sz="1"/>
              <w:right w:val="single" w:color="CCCCCC" w:sz="1"/>
            </w:tcBorders>
            <w:shd w:fill="FFFFFF" w:val="clear"/>
            <w:tcMar>
              <w:top w:type="dxa" w:w="60"/>
              <w:left w:type="dxa" w:w="120"/>
              <w:bottom w:type="dxa" w:w="60"/>
              <w:right w:type="dxa" w:w="120"/>
            </w:tcMar>
          </w:tcPr>
          <w:p>
            <w:r>
              <w:rPr>
                <w:rFonts w:ascii="Arial" w:cs="Arial" w:eastAsia="Arial" w:hAnsi="Arial"/>
                <w:color w:val="1A1A1A"/>
                <w:sz w:val="20"/>
                <w:szCs w:val="20"/>
              </w:rPr>
              <w:t xml:space="preserve">3</w:t>
            </w:r>
          </w:p>
        </w:tc>
        <w:tc>
          <w:tcPr>
            <w:tcW w:type="dxa" w:w="4760"/>
            <w:tcBorders>
              <w:top w:val="single" w:color="CCCCCC" w:sz="1"/>
              <w:left w:val="single" w:color="CCCCCC" w:sz="1"/>
              <w:bottom w:val="single" w:color="CCCCCC" w:sz="1"/>
              <w:right w:val="single" w:color="CCCCCC" w:sz="1"/>
            </w:tcBorders>
            <w:shd w:fill="FFFFFF" w:val="clear"/>
            <w:tcMar>
              <w:top w:type="dxa" w:w="60"/>
              <w:left w:type="dxa" w:w="120"/>
              <w:bottom w:type="dxa" w:w="60"/>
              <w:right w:type="dxa" w:w="120"/>
            </w:tcMar>
          </w:tcPr>
          <w:p>
            <w:r>
              <w:rPr>
                <w:rFonts w:ascii="Arial" w:cs="Arial" w:eastAsia="Arial" w:hAnsi="Arial"/>
                <w:color w:val="1A1A1A"/>
                <w:sz w:val="20"/>
                <w:szCs w:val="20"/>
              </w:rPr>
              <w:t xml:space="preserve">Continental 6-cyl (IO-470/IO-520)</w:t>
            </w:r>
          </w:p>
        </w:tc>
      </w:tr>
      <w:tr>
        <w:tc>
          <w:tcPr>
            <w:tcW w:type="dxa" w:w="2800"/>
            <w:tcBorders>
              <w:top w:val="single" w:color="CCCCCC" w:sz="1"/>
              <w:left w:val="single" w:color="CCCCCC" w:sz="1"/>
              <w:bottom w:val="single" w:color="CCCCCC" w:sz="1"/>
              <w:right w:val="single" w:color="CCCCCC" w:sz="1"/>
            </w:tcBorders>
            <w:shd w:fill="F2F2F2" w:val="clear"/>
            <w:tcMar>
              <w:top w:type="dxa" w:w="60"/>
              <w:left w:type="dxa" w:w="120"/>
              <w:bottom w:type="dxa" w:w="60"/>
              <w:right w:type="dxa" w:w="120"/>
            </w:tcMar>
          </w:tcPr>
          <w:p>
            <w:r>
              <w:rPr>
                <w:rFonts w:ascii="Arial" w:cs="Arial" w:eastAsia="Arial" w:hAnsi="Arial"/>
                <w:color w:val="1A1A1A"/>
                <w:sz w:val="20"/>
                <w:szCs w:val="20"/>
              </w:rPr>
              <w:t xml:space="preserve">DEADBAND</w:t>
            </w:r>
          </w:p>
        </w:tc>
        <w:tc>
          <w:tcPr>
            <w:tcW w:type="dxa" w:w="1800"/>
            <w:tcBorders>
              <w:top w:val="single" w:color="CCCCCC" w:sz="1"/>
              <w:left w:val="single" w:color="CCCCCC" w:sz="1"/>
              <w:bottom w:val="single" w:color="CCCCCC" w:sz="1"/>
              <w:right w:val="single" w:color="CCCCCC" w:sz="1"/>
            </w:tcBorders>
            <w:shd w:fill="F2F2F2" w:val="clear"/>
            <w:tcMar>
              <w:top w:type="dxa" w:w="60"/>
              <w:left w:type="dxa" w:w="120"/>
              <w:bottom w:type="dxa" w:w="60"/>
              <w:right w:type="dxa" w:w="120"/>
            </w:tcMar>
          </w:tcPr>
          <w:p>
            <w:r>
              <w:rPr>
                <w:rFonts w:ascii="Arial" w:cs="Arial" w:eastAsia="Arial" w:hAnsi="Arial"/>
                <w:color w:val="1A1A1A"/>
                <w:sz w:val="20"/>
                <w:szCs w:val="20"/>
              </w:rPr>
              <w:t xml:space="preserve">25 RPM</w:t>
            </w:r>
          </w:p>
        </w:tc>
        <w:tc>
          <w:tcPr>
            <w:tcW w:type="dxa" w:w="4760"/>
            <w:tcBorders>
              <w:top w:val="single" w:color="CCCCCC" w:sz="1"/>
              <w:left w:val="single" w:color="CCCCCC" w:sz="1"/>
              <w:bottom w:val="single" w:color="CCCCCC" w:sz="1"/>
              <w:right w:val="single" w:color="CCCCCC" w:sz="1"/>
            </w:tcBorders>
            <w:shd w:fill="F2F2F2" w:val="clear"/>
            <w:tcMar>
              <w:top w:type="dxa" w:w="60"/>
              <w:left w:type="dxa" w:w="120"/>
              <w:bottom w:type="dxa" w:w="60"/>
              <w:right w:type="dxa" w:w="120"/>
            </w:tcMar>
          </w:tcPr>
          <w:p>
            <w:r>
              <w:rPr>
                <w:rFonts w:ascii="Arial" w:cs="Arial" w:eastAsia="Arial" w:hAnsi="Arial"/>
                <w:color w:val="1A1A1A"/>
                <w:sz w:val="20"/>
                <w:szCs w:val="20"/>
              </w:rPr>
              <w:t xml:space="preserve">No-action zone around target</w:t>
            </w:r>
          </w:p>
        </w:tc>
      </w:tr>
      <w:tr>
        <w:tc>
          <w:tcPr>
            <w:tcW w:type="dxa" w:w="2800"/>
            <w:tcBorders>
              <w:top w:val="single" w:color="CCCCCC" w:sz="1"/>
              <w:left w:val="single" w:color="CCCCCC" w:sz="1"/>
              <w:bottom w:val="single" w:color="CCCCCC" w:sz="1"/>
              <w:right w:val="single" w:color="CCCCCC" w:sz="1"/>
            </w:tcBorders>
            <w:shd w:fill="FFFFFF" w:val="clear"/>
            <w:tcMar>
              <w:top w:type="dxa" w:w="60"/>
              <w:left w:type="dxa" w:w="120"/>
              <w:bottom w:type="dxa" w:w="60"/>
              <w:right w:type="dxa" w:w="120"/>
            </w:tcMar>
          </w:tcPr>
          <w:p>
            <w:r>
              <w:rPr>
                <w:rFonts w:ascii="Arial" w:cs="Arial" w:eastAsia="Arial" w:hAnsi="Arial"/>
                <w:color w:val="1A1A1A"/>
                <w:sz w:val="20"/>
                <w:szCs w:val="20"/>
              </w:rPr>
              <w:t xml:space="preserve">PROP_ZONE</w:t>
            </w:r>
          </w:p>
        </w:tc>
        <w:tc>
          <w:tcPr>
            <w:tcW w:type="dxa" w:w="1800"/>
            <w:tcBorders>
              <w:top w:val="single" w:color="CCCCCC" w:sz="1"/>
              <w:left w:val="single" w:color="CCCCCC" w:sz="1"/>
              <w:bottom w:val="single" w:color="CCCCCC" w:sz="1"/>
              <w:right w:val="single" w:color="CCCCCC" w:sz="1"/>
            </w:tcBorders>
            <w:shd w:fill="FFFFFF" w:val="clear"/>
            <w:tcMar>
              <w:top w:type="dxa" w:w="60"/>
              <w:left w:type="dxa" w:w="120"/>
              <w:bottom w:type="dxa" w:w="60"/>
              <w:right w:type="dxa" w:w="120"/>
            </w:tcMar>
          </w:tcPr>
          <w:p>
            <w:r>
              <w:rPr>
                <w:rFonts w:ascii="Arial" w:cs="Arial" w:eastAsia="Arial" w:hAnsi="Arial"/>
                <w:color w:val="1A1A1A"/>
                <w:sz w:val="20"/>
                <w:szCs w:val="20"/>
              </w:rPr>
              <w:t xml:space="preserve">75 RPM</w:t>
            </w:r>
          </w:p>
        </w:tc>
        <w:tc>
          <w:tcPr>
            <w:tcW w:type="dxa" w:w="4760"/>
            <w:tcBorders>
              <w:top w:val="single" w:color="CCCCCC" w:sz="1"/>
              <w:left w:val="single" w:color="CCCCCC" w:sz="1"/>
              <w:bottom w:val="single" w:color="CCCCCC" w:sz="1"/>
              <w:right w:val="single" w:color="CCCCCC" w:sz="1"/>
            </w:tcBorders>
            <w:shd w:fill="FFFFFF" w:val="clear"/>
            <w:tcMar>
              <w:top w:type="dxa" w:w="60"/>
              <w:left w:type="dxa" w:w="120"/>
              <w:bottom w:type="dxa" w:w="60"/>
              <w:right w:type="dxa" w:w="120"/>
            </w:tcMar>
          </w:tcPr>
          <w:p>
            <w:r>
              <w:rPr>
                <w:rFonts w:ascii="Arial" w:cs="Arial" w:eastAsia="Arial" w:hAnsi="Arial"/>
                <w:color w:val="1A1A1A"/>
                <w:sz w:val="20"/>
                <w:szCs w:val="20"/>
              </w:rPr>
              <w:t xml:space="preserve">Proportional control band</w:t>
            </w:r>
          </w:p>
        </w:tc>
      </w:tr>
      <w:tr>
        <w:tc>
          <w:tcPr>
            <w:tcW w:type="dxa" w:w="2800"/>
            <w:tcBorders>
              <w:top w:val="single" w:color="CCCCCC" w:sz="1"/>
              <w:left w:val="single" w:color="CCCCCC" w:sz="1"/>
              <w:bottom w:val="single" w:color="CCCCCC" w:sz="1"/>
              <w:right w:val="single" w:color="CCCCCC" w:sz="1"/>
            </w:tcBorders>
            <w:shd w:fill="F2F2F2" w:val="clear"/>
            <w:tcMar>
              <w:top w:type="dxa" w:w="60"/>
              <w:left w:type="dxa" w:w="120"/>
              <w:bottom w:type="dxa" w:w="60"/>
              <w:right w:type="dxa" w:w="120"/>
            </w:tcMar>
          </w:tcPr>
          <w:p>
            <w:r>
              <w:rPr>
                <w:rFonts w:ascii="Arial" w:cs="Arial" w:eastAsia="Arial" w:hAnsi="Arial"/>
                <w:color w:val="1A1A1A"/>
                <w:sz w:val="20"/>
                <w:szCs w:val="20"/>
              </w:rPr>
              <w:t xml:space="preserve">MAX_RELAY_MS</w:t>
            </w:r>
          </w:p>
        </w:tc>
        <w:tc>
          <w:tcPr>
            <w:tcW w:type="dxa" w:w="1800"/>
            <w:tcBorders>
              <w:top w:val="single" w:color="CCCCCC" w:sz="1"/>
              <w:left w:val="single" w:color="CCCCCC" w:sz="1"/>
              <w:bottom w:val="single" w:color="CCCCCC" w:sz="1"/>
              <w:right w:val="single" w:color="CCCCCC" w:sz="1"/>
            </w:tcBorders>
            <w:shd w:fill="F2F2F2" w:val="clear"/>
            <w:tcMar>
              <w:top w:type="dxa" w:w="60"/>
              <w:left w:type="dxa" w:w="120"/>
              <w:bottom w:type="dxa" w:w="60"/>
              <w:right w:type="dxa" w:w="120"/>
            </w:tcMar>
          </w:tcPr>
          <w:p>
            <w:r>
              <w:rPr>
                <w:rFonts w:ascii="Arial" w:cs="Arial" w:eastAsia="Arial" w:hAnsi="Arial"/>
                <w:color w:val="1A1A1A"/>
                <w:sz w:val="20"/>
                <w:szCs w:val="20"/>
              </w:rPr>
              <w:t xml:space="preserve">8000 ms</w:t>
            </w:r>
          </w:p>
        </w:tc>
        <w:tc>
          <w:tcPr>
            <w:tcW w:type="dxa" w:w="4760"/>
            <w:tcBorders>
              <w:top w:val="single" w:color="CCCCCC" w:sz="1"/>
              <w:left w:val="single" w:color="CCCCCC" w:sz="1"/>
              <w:bottom w:val="single" w:color="CCCCCC" w:sz="1"/>
              <w:right w:val="single" w:color="CCCCCC" w:sz="1"/>
            </w:tcBorders>
            <w:shd w:fill="F2F2F2" w:val="clear"/>
            <w:tcMar>
              <w:top w:type="dxa" w:w="60"/>
              <w:left w:type="dxa" w:w="120"/>
              <w:bottom w:type="dxa" w:w="60"/>
              <w:right w:type="dxa" w:w="120"/>
            </w:tcMar>
          </w:tcPr>
          <w:p>
            <w:r>
              <w:rPr>
                <w:rFonts w:ascii="Arial" w:cs="Arial" w:eastAsia="Arial" w:hAnsi="Arial"/>
                <w:color w:val="1A1A1A"/>
                <w:sz w:val="20"/>
                <w:szCs w:val="20"/>
              </w:rPr>
              <w:t xml:space="preserve">Maximum single relay pulse duration</w:t>
            </w:r>
          </w:p>
        </w:tc>
      </w:tr>
      <w:tr>
        <w:tc>
          <w:tcPr>
            <w:tcW w:type="dxa" w:w="2800"/>
            <w:tcBorders>
              <w:top w:val="single" w:color="CCCCCC" w:sz="1"/>
              <w:left w:val="single" w:color="CCCCCC" w:sz="1"/>
              <w:bottom w:val="single" w:color="CCCCCC" w:sz="1"/>
              <w:right w:val="single" w:color="CCCCCC" w:sz="1"/>
            </w:tcBorders>
            <w:shd w:fill="FFFFFF" w:val="clear"/>
            <w:tcMar>
              <w:top w:type="dxa" w:w="60"/>
              <w:left w:type="dxa" w:w="120"/>
              <w:bottom w:type="dxa" w:w="60"/>
              <w:right w:type="dxa" w:w="120"/>
            </w:tcMar>
          </w:tcPr>
          <w:p>
            <w:r>
              <w:rPr>
                <w:rFonts w:ascii="Arial" w:cs="Arial" w:eastAsia="Arial" w:hAnsi="Arial"/>
                <w:color w:val="1A1A1A"/>
                <w:sz w:val="20"/>
                <w:szCs w:val="20"/>
              </w:rPr>
              <w:t xml:space="preserve">RAMP_RATE_RPM_PER_SEC</w:t>
            </w:r>
          </w:p>
        </w:tc>
        <w:tc>
          <w:tcPr>
            <w:tcW w:type="dxa" w:w="1800"/>
            <w:tcBorders>
              <w:top w:val="single" w:color="CCCCCC" w:sz="1"/>
              <w:left w:val="single" w:color="CCCCCC" w:sz="1"/>
              <w:bottom w:val="single" w:color="CCCCCC" w:sz="1"/>
              <w:right w:val="single" w:color="CCCCCC" w:sz="1"/>
            </w:tcBorders>
            <w:shd w:fill="FFFFFF" w:val="clear"/>
            <w:tcMar>
              <w:top w:type="dxa" w:w="60"/>
              <w:left w:type="dxa" w:w="120"/>
              <w:bottom w:type="dxa" w:w="60"/>
              <w:right w:type="dxa" w:w="120"/>
            </w:tcMar>
          </w:tcPr>
          <w:p>
            <w:r>
              <w:rPr>
                <w:rFonts w:ascii="Arial" w:cs="Arial" w:eastAsia="Arial" w:hAnsi="Arial"/>
                <w:color w:val="1A1A1A"/>
                <w:sz w:val="20"/>
                <w:szCs w:val="20"/>
              </w:rPr>
              <w:t xml:space="preserve">100 RPM/s</w:t>
            </w:r>
          </w:p>
        </w:tc>
        <w:tc>
          <w:tcPr>
            <w:tcW w:type="dxa" w:w="4760"/>
            <w:tcBorders>
              <w:top w:val="single" w:color="CCCCCC" w:sz="1"/>
              <w:left w:val="single" w:color="CCCCCC" w:sz="1"/>
              <w:bottom w:val="single" w:color="CCCCCC" w:sz="1"/>
              <w:right w:val="single" w:color="CCCCCC" w:sz="1"/>
            </w:tcBorders>
            <w:shd w:fill="FFFFFF" w:val="clear"/>
            <w:tcMar>
              <w:top w:type="dxa" w:w="60"/>
              <w:left w:type="dxa" w:w="120"/>
              <w:bottom w:type="dxa" w:w="60"/>
              <w:right w:type="dxa" w:w="120"/>
            </w:tcMar>
          </w:tcPr>
          <w:p>
            <w:r>
              <w:rPr>
                <w:rFonts w:ascii="Arial" w:cs="Arial" w:eastAsia="Arial" w:hAnsi="Arial"/>
                <w:color w:val="1A1A1A"/>
                <w:sz w:val="20"/>
                <w:szCs w:val="20"/>
              </w:rPr>
              <w:t xml:space="preserve">Target RPM ramp rate on preset change</w:t>
            </w:r>
          </w:p>
        </w:tc>
      </w:tr>
      <w:tr>
        <w:tc>
          <w:tcPr>
            <w:tcW w:type="dxa" w:w="2800"/>
            <w:tcBorders>
              <w:top w:val="single" w:color="CCCCCC" w:sz="1"/>
              <w:left w:val="single" w:color="CCCCCC" w:sz="1"/>
              <w:bottom w:val="single" w:color="CCCCCC" w:sz="1"/>
              <w:right w:val="single" w:color="CCCCCC" w:sz="1"/>
            </w:tcBorders>
            <w:shd w:fill="F2F2F2" w:val="clear"/>
            <w:tcMar>
              <w:top w:type="dxa" w:w="60"/>
              <w:left w:type="dxa" w:w="120"/>
              <w:bottom w:type="dxa" w:w="60"/>
              <w:right w:type="dxa" w:w="120"/>
            </w:tcMar>
          </w:tcPr>
          <w:p>
            <w:r>
              <w:rPr>
                <w:rFonts w:ascii="Arial" w:cs="Arial" w:eastAsia="Arial" w:hAnsi="Arial"/>
                <w:color w:val="1A1A1A"/>
                <w:sz w:val="20"/>
                <w:szCs w:val="20"/>
              </w:rPr>
              <w:t xml:space="preserve">SWITCH_SETTLE_MS</w:t>
            </w:r>
          </w:p>
        </w:tc>
        <w:tc>
          <w:tcPr>
            <w:tcW w:type="dxa" w:w="1800"/>
            <w:tcBorders>
              <w:top w:val="single" w:color="CCCCCC" w:sz="1"/>
              <w:left w:val="single" w:color="CCCCCC" w:sz="1"/>
              <w:bottom w:val="single" w:color="CCCCCC" w:sz="1"/>
              <w:right w:val="single" w:color="CCCCCC" w:sz="1"/>
            </w:tcBorders>
            <w:shd w:fill="F2F2F2" w:val="clear"/>
            <w:tcMar>
              <w:top w:type="dxa" w:w="60"/>
              <w:left w:type="dxa" w:w="120"/>
              <w:bottom w:type="dxa" w:w="60"/>
              <w:right w:type="dxa" w:w="120"/>
            </w:tcMar>
          </w:tcPr>
          <w:p>
            <w:r>
              <w:rPr>
                <w:rFonts w:ascii="Arial" w:cs="Arial" w:eastAsia="Arial" w:hAnsi="Arial"/>
                <w:color w:val="1A1A1A"/>
                <w:sz w:val="20"/>
                <w:szCs w:val="20"/>
              </w:rPr>
              <w:t xml:space="preserve">80 ms</w:t>
            </w:r>
          </w:p>
        </w:tc>
        <w:tc>
          <w:tcPr>
            <w:tcW w:type="dxa" w:w="4760"/>
            <w:tcBorders>
              <w:top w:val="single" w:color="CCCCCC" w:sz="1"/>
              <w:left w:val="single" w:color="CCCCCC" w:sz="1"/>
              <w:bottom w:val="single" w:color="CCCCCC" w:sz="1"/>
              <w:right w:val="single" w:color="CCCCCC" w:sz="1"/>
            </w:tcBorders>
            <w:shd w:fill="F2F2F2" w:val="clear"/>
            <w:tcMar>
              <w:top w:type="dxa" w:w="60"/>
              <w:left w:type="dxa" w:w="120"/>
              <w:bottom w:type="dxa" w:w="60"/>
              <w:right w:type="dxa" w:w="120"/>
            </w:tcMar>
          </w:tcPr>
          <w:p>
            <w:r>
              <w:rPr>
                <w:rFonts w:ascii="Arial" w:cs="Arial" w:eastAsia="Arial" w:hAnsi="Arial"/>
                <w:color w:val="1A1A1A"/>
                <w:sz w:val="20"/>
                <w:szCs w:val="20"/>
              </w:rPr>
              <w:t xml:space="preserve">Rotary switch debounce delay</w:t>
            </w:r>
          </w:p>
        </w:tc>
      </w:tr>
      <w:tr>
        <w:tc>
          <w:tcPr>
            <w:tcW w:type="dxa" w:w="2800"/>
            <w:tcBorders>
              <w:top w:val="single" w:color="CCCCCC" w:sz="1"/>
              <w:left w:val="single" w:color="CCCCCC" w:sz="1"/>
              <w:bottom w:val="single" w:color="CCCCCC" w:sz="1"/>
              <w:right w:val="single" w:color="CCCCCC" w:sz="1"/>
            </w:tcBorders>
            <w:shd w:fill="FFFFFF" w:val="clear"/>
            <w:tcMar>
              <w:top w:type="dxa" w:w="60"/>
              <w:left w:type="dxa" w:w="120"/>
              <w:bottom w:type="dxa" w:w="60"/>
              <w:right w:type="dxa" w:w="120"/>
            </w:tcMar>
          </w:tcPr>
          <w:p>
            <w:r>
              <w:rPr>
                <w:rFonts w:ascii="Arial" w:cs="Arial" w:eastAsia="Arial" w:hAnsi="Arial"/>
                <w:color w:val="1A1A1A"/>
                <w:sz w:val="20"/>
                <w:szCs w:val="20"/>
              </w:rPr>
              <w:t xml:space="preserve">MEAS_WINDOW_MS</w:t>
            </w:r>
          </w:p>
        </w:tc>
        <w:tc>
          <w:tcPr>
            <w:tcW w:type="dxa" w:w="1800"/>
            <w:tcBorders>
              <w:top w:val="single" w:color="CCCCCC" w:sz="1"/>
              <w:left w:val="single" w:color="CCCCCC" w:sz="1"/>
              <w:bottom w:val="single" w:color="CCCCCC" w:sz="1"/>
              <w:right w:val="single" w:color="CCCCCC" w:sz="1"/>
            </w:tcBorders>
            <w:shd w:fill="FFFFFF" w:val="clear"/>
            <w:tcMar>
              <w:top w:type="dxa" w:w="60"/>
              <w:left w:type="dxa" w:w="120"/>
              <w:bottom w:type="dxa" w:w="60"/>
              <w:right w:type="dxa" w:w="120"/>
            </w:tcMar>
          </w:tcPr>
          <w:p>
            <w:r>
              <w:rPr>
                <w:rFonts w:ascii="Arial" w:cs="Arial" w:eastAsia="Arial" w:hAnsi="Arial"/>
                <w:color w:val="1A1A1A"/>
                <w:sz w:val="20"/>
                <w:szCs w:val="20"/>
              </w:rPr>
              <w:t xml:space="preserve">250 ms</w:t>
            </w:r>
          </w:p>
        </w:tc>
        <w:tc>
          <w:tcPr>
            <w:tcW w:type="dxa" w:w="4760"/>
            <w:tcBorders>
              <w:top w:val="single" w:color="CCCCCC" w:sz="1"/>
              <w:left w:val="single" w:color="CCCCCC" w:sz="1"/>
              <w:bottom w:val="single" w:color="CCCCCC" w:sz="1"/>
              <w:right w:val="single" w:color="CCCCCC" w:sz="1"/>
            </w:tcBorders>
            <w:shd w:fill="FFFFFF" w:val="clear"/>
            <w:tcMar>
              <w:top w:type="dxa" w:w="60"/>
              <w:left w:type="dxa" w:w="120"/>
              <w:bottom w:type="dxa" w:w="60"/>
              <w:right w:type="dxa" w:w="120"/>
            </w:tcMar>
          </w:tcPr>
          <w:p>
            <w:r>
              <w:rPr>
                <w:rFonts w:ascii="Arial" w:cs="Arial" w:eastAsia="Arial" w:hAnsi="Arial"/>
                <w:color w:val="1A1A1A"/>
                <w:sz w:val="20"/>
                <w:szCs w:val="20"/>
              </w:rPr>
              <w:t xml:space="preserve">RPM measurement integration window</w:t>
            </w:r>
          </w:p>
        </w:tc>
      </w:tr>
    </w:tbl>
    <w:p>
      <w:pPr>
        <w:spacing w:before="0" w:after="120"/>
      </w:pPr>
      <w:r>
        <w:t xml:space="preserve"/>
      </w:r>
    </w:p>
    <w:p>
      <w:pPr>
        <w:pStyle w:val="Heading2"/>
        <w:spacing w:before="240" w:after="120"/>
      </w:pPr>
      <w:r>
        <w:rPr>
          <w:rFonts w:ascii="Arial" w:cs="Arial" w:eastAsia="Arial" w:hAnsi="Arial"/>
          <w:b/>
          <w:bCs/>
          <w:color w:val="1F4E8C"/>
          <w:sz w:val="24"/>
          <w:szCs w:val="24"/>
        </w:rPr>
        <w:t xml:space="preserve">4.3 Arduino Nano Pin Assignment</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400"/>
        <w:gridCol w:w="2200"/>
        <w:gridCol w:w="5760"/>
      </w:tblGrid>
      <w:tr>
        <w:trPr>
          <w:tblHeader/>
        </w:trPr>
        <w:tc>
          <w:tcPr>
            <w:tcW w:type="dxa" w:w="1400"/>
            <w:tcBorders>
              <w:top w:val="single" w:color="CCCCCC" w:sz="1"/>
              <w:left w:val="single" w:color="CCCCCC" w:sz="1"/>
              <w:bottom w:val="single" w:color="CCCCCC" w:sz="1"/>
              <w:right w:val="single" w:color="CCCCCC" w:sz="1"/>
            </w:tcBorders>
            <w:shd w:fill="1F4E8C" w:val="clear"/>
            <w:tcMar>
              <w:top w:type="dxa" w:w="80"/>
              <w:left w:type="dxa" w:w="120"/>
              <w:bottom w:type="dxa" w:w="80"/>
              <w:right w:type="dxa" w:w="120"/>
            </w:tcMar>
          </w:tcPr>
          <w:p>
            <w:r>
              <w:rPr>
                <w:rFonts w:ascii="Arial" w:cs="Arial" w:eastAsia="Arial" w:hAnsi="Arial"/>
                <w:b/>
                <w:bCs/>
                <w:color w:val="FFFFFF"/>
                <w:sz w:val="20"/>
                <w:szCs w:val="20"/>
              </w:rPr>
              <w:t xml:space="preserve">Pin</w:t>
            </w:r>
          </w:p>
        </w:tc>
        <w:tc>
          <w:tcPr>
            <w:tcW w:type="dxa" w:w="2200"/>
            <w:tcBorders>
              <w:top w:val="single" w:color="CCCCCC" w:sz="1"/>
              <w:left w:val="single" w:color="CCCCCC" w:sz="1"/>
              <w:bottom w:val="single" w:color="CCCCCC" w:sz="1"/>
              <w:right w:val="single" w:color="CCCCCC" w:sz="1"/>
            </w:tcBorders>
            <w:shd w:fill="1F4E8C" w:val="clear"/>
            <w:tcMar>
              <w:top w:type="dxa" w:w="80"/>
              <w:left w:type="dxa" w:w="120"/>
              <w:bottom w:type="dxa" w:w="80"/>
              <w:right w:type="dxa" w:w="120"/>
            </w:tcMar>
          </w:tcPr>
          <w:p>
            <w:r>
              <w:rPr>
                <w:rFonts w:ascii="Arial" w:cs="Arial" w:eastAsia="Arial" w:hAnsi="Arial"/>
                <w:b/>
                <w:bCs/>
                <w:color w:val="FFFFFF"/>
                <w:sz w:val="20"/>
                <w:szCs w:val="20"/>
              </w:rPr>
              <w:t xml:space="preserve">Signal</w:t>
            </w:r>
          </w:p>
        </w:tc>
        <w:tc>
          <w:tcPr>
            <w:tcW w:type="dxa" w:w="5760"/>
            <w:tcBorders>
              <w:top w:val="single" w:color="CCCCCC" w:sz="1"/>
              <w:left w:val="single" w:color="CCCCCC" w:sz="1"/>
              <w:bottom w:val="single" w:color="CCCCCC" w:sz="1"/>
              <w:right w:val="single" w:color="CCCCCC" w:sz="1"/>
            </w:tcBorders>
            <w:shd w:fill="1F4E8C" w:val="clear"/>
            <w:tcMar>
              <w:top w:type="dxa" w:w="80"/>
              <w:left w:type="dxa" w:w="120"/>
              <w:bottom w:type="dxa" w:w="80"/>
              <w:right w:type="dxa" w:w="120"/>
            </w:tcMar>
          </w:tcPr>
          <w:p>
            <w:r>
              <w:rPr>
                <w:rFonts w:ascii="Arial" w:cs="Arial" w:eastAsia="Arial" w:hAnsi="Arial"/>
                <w:b/>
                <w:bCs/>
                <w:color w:val="FFFFFF"/>
                <w:sz w:val="20"/>
                <w:szCs w:val="20"/>
              </w:rPr>
              <w:t xml:space="preserve">Function</w:t>
            </w:r>
          </w:p>
        </w:tc>
      </w:tr>
      <w:tr>
        <w:tc>
          <w:tcPr>
            <w:tcW w:type="dxa" w:w="1400"/>
            <w:tcBorders>
              <w:top w:val="single" w:color="CCCCCC" w:sz="1"/>
              <w:left w:val="single" w:color="CCCCCC" w:sz="1"/>
              <w:bottom w:val="single" w:color="CCCCCC" w:sz="1"/>
              <w:right w:val="single" w:color="CCCCCC" w:sz="1"/>
            </w:tcBorders>
            <w:shd w:fill="FFFFFF" w:val="clear"/>
            <w:tcMar>
              <w:top w:type="dxa" w:w="60"/>
              <w:left w:type="dxa" w:w="120"/>
              <w:bottom w:type="dxa" w:w="60"/>
              <w:right w:type="dxa" w:w="120"/>
            </w:tcMar>
          </w:tcPr>
          <w:p>
            <w:r>
              <w:rPr>
                <w:rFonts w:ascii="Arial" w:cs="Arial" w:eastAsia="Arial" w:hAnsi="Arial"/>
                <w:color w:val="1A1A1A"/>
                <w:sz w:val="20"/>
                <w:szCs w:val="20"/>
              </w:rPr>
              <w:t xml:space="preserve">D2 (INT0)</w:t>
            </w:r>
          </w:p>
        </w:tc>
        <w:tc>
          <w:tcPr>
            <w:tcW w:type="dxa" w:w="2200"/>
            <w:tcBorders>
              <w:top w:val="single" w:color="CCCCCC" w:sz="1"/>
              <w:left w:val="single" w:color="CCCCCC" w:sz="1"/>
              <w:bottom w:val="single" w:color="CCCCCC" w:sz="1"/>
              <w:right w:val="single" w:color="CCCCCC" w:sz="1"/>
            </w:tcBorders>
            <w:shd w:fill="FFFFFF" w:val="clear"/>
            <w:tcMar>
              <w:top w:type="dxa" w:w="60"/>
              <w:left w:type="dxa" w:w="120"/>
              <w:bottom w:type="dxa" w:w="60"/>
              <w:right w:type="dxa" w:w="120"/>
            </w:tcMar>
          </w:tcPr>
          <w:p>
            <w:r>
              <w:rPr>
                <w:rFonts w:ascii="Arial" w:cs="Arial" w:eastAsia="Arial" w:hAnsi="Arial"/>
                <w:color w:val="1A1A1A"/>
                <w:sz w:val="20"/>
                <w:szCs w:val="20"/>
              </w:rPr>
              <w:t xml:space="preserve">RPM_PULSE</w:t>
            </w:r>
          </w:p>
        </w:tc>
        <w:tc>
          <w:tcPr>
            <w:tcW w:type="dxa" w:w="5760"/>
            <w:tcBorders>
              <w:top w:val="single" w:color="CCCCCC" w:sz="1"/>
              <w:left w:val="single" w:color="CCCCCC" w:sz="1"/>
              <w:bottom w:val="single" w:color="CCCCCC" w:sz="1"/>
              <w:right w:val="single" w:color="CCCCCC" w:sz="1"/>
            </w:tcBorders>
            <w:shd w:fill="FFFFFF" w:val="clear"/>
            <w:tcMar>
              <w:top w:type="dxa" w:w="60"/>
              <w:left w:type="dxa" w:w="120"/>
              <w:bottom w:type="dxa" w:w="60"/>
              <w:right w:type="dxa" w:w="120"/>
            </w:tcMar>
          </w:tcPr>
          <w:p>
            <w:r>
              <w:rPr>
                <w:rFonts w:ascii="Arial" w:cs="Arial" w:eastAsia="Arial" w:hAnsi="Arial"/>
                <w:color w:val="1A1A1A"/>
                <w:sz w:val="20"/>
                <w:szCs w:val="20"/>
              </w:rPr>
              <w:t xml:space="preserve">Magneto pulse input — hardware interrupt</w:t>
            </w:r>
          </w:p>
        </w:tc>
      </w:tr>
      <w:tr>
        <w:tc>
          <w:tcPr>
            <w:tcW w:type="dxa" w:w="1400"/>
            <w:tcBorders>
              <w:top w:val="single" w:color="CCCCCC" w:sz="1"/>
              <w:left w:val="single" w:color="CCCCCC" w:sz="1"/>
              <w:bottom w:val="single" w:color="CCCCCC" w:sz="1"/>
              <w:right w:val="single" w:color="CCCCCC" w:sz="1"/>
            </w:tcBorders>
            <w:shd w:fill="F2F2F2" w:val="clear"/>
            <w:tcMar>
              <w:top w:type="dxa" w:w="60"/>
              <w:left w:type="dxa" w:w="120"/>
              <w:bottom w:type="dxa" w:w="60"/>
              <w:right w:type="dxa" w:w="120"/>
            </w:tcMar>
          </w:tcPr>
          <w:p>
            <w:r>
              <w:rPr>
                <w:rFonts w:ascii="Arial" w:cs="Arial" w:eastAsia="Arial" w:hAnsi="Arial"/>
                <w:color w:val="1A1A1A"/>
                <w:sz w:val="20"/>
                <w:szCs w:val="20"/>
              </w:rPr>
              <w:t xml:space="preserve">D3</w:t>
            </w:r>
          </w:p>
        </w:tc>
        <w:tc>
          <w:tcPr>
            <w:tcW w:type="dxa" w:w="2200"/>
            <w:tcBorders>
              <w:top w:val="single" w:color="CCCCCC" w:sz="1"/>
              <w:left w:val="single" w:color="CCCCCC" w:sz="1"/>
              <w:bottom w:val="single" w:color="CCCCCC" w:sz="1"/>
              <w:right w:val="single" w:color="CCCCCC" w:sz="1"/>
            </w:tcBorders>
            <w:shd w:fill="F2F2F2" w:val="clear"/>
            <w:tcMar>
              <w:top w:type="dxa" w:w="60"/>
              <w:left w:type="dxa" w:w="120"/>
              <w:bottom w:type="dxa" w:w="60"/>
              <w:right w:type="dxa" w:w="120"/>
            </w:tcMar>
          </w:tcPr>
          <w:p>
            <w:r>
              <w:rPr>
                <w:rFonts w:ascii="Arial" w:cs="Arial" w:eastAsia="Arial" w:hAnsi="Arial"/>
                <w:color w:val="1A1A1A"/>
                <w:sz w:val="20"/>
                <w:szCs w:val="20"/>
              </w:rPr>
              <w:t xml:space="preserve">SW_POS1</w:t>
            </w:r>
          </w:p>
        </w:tc>
        <w:tc>
          <w:tcPr>
            <w:tcW w:type="dxa" w:w="5760"/>
            <w:tcBorders>
              <w:top w:val="single" w:color="CCCCCC" w:sz="1"/>
              <w:left w:val="single" w:color="CCCCCC" w:sz="1"/>
              <w:bottom w:val="single" w:color="CCCCCC" w:sz="1"/>
              <w:right w:val="single" w:color="CCCCCC" w:sz="1"/>
            </w:tcBorders>
            <w:shd w:fill="F2F2F2" w:val="clear"/>
            <w:tcMar>
              <w:top w:type="dxa" w:w="60"/>
              <w:left w:type="dxa" w:w="120"/>
              <w:bottom w:type="dxa" w:w="60"/>
              <w:right w:type="dxa" w:w="120"/>
            </w:tcMar>
          </w:tcPr>
          <w:p>
            <w:r>
              <w:rPr>
                <w:rFonts w:ascii="Arial" w:cs="Arial" w:eastAsia="Arial" w:hAnsi="Arial"/>
                <w:color w:val="1A1A1A"/>
                <w:sz w:val="20"/>
                <w:szCs w:val="20"/>
              </w:rPr>
              <w:t xml:space="preserve">Rotary switch position 1 (MAX 2650)</w:t>
            </w:r>
          </w:p>
        </w:tc>
      </w:tr>
      <w:tr>
        <w:tc>
          <w:tcPr>
            <w:tcW w:type="dxa" w:w="1400"/>
            <w:tcBorders>
              <w:top w:val="single" w:color="CCCCCC" w:sz="1"/>
              <w:left w:val="single" w:color="CCCCCC" w:sz="1"/>
              <w:bottom w:val="single" w:color="CCCCCC" w:sz="1"/>
              <w:right w:val="single" w:color="CCCCCC" w:sz="1"/>
            </w:tcBorders>
            <w:shd w:fill="FFFFFF" w:val="clear"/>
            <w:tcMar>
              <w:top w:type="dxa" w:w="60"/>
              <w:left w:type="dxa" w:w="120"/>
              <w:bottom w:type="dxa" w:w="60"/>
              <w:right w:type="dxa" w:w="120"/>
            </w:tcMar>
          </w:tcPr>
          <w:p>
            <w:r>
              <w:rPr>
                <w:rFonts w:ascii="Arial" w:cs="Arial" w:eastAsia="Arial" w:hAnsi="Arial"/>
                <w:color w:val="1A1A1A"/>
                <w:sz w:val="20"/>
                <w:szCs w:val="20"/>
              </w:rPr>
              <w:t xml:space="preserve">D4</w:t>
            </w:r>
          </w:p>
        </w:tc>
        <w:tc>
          <w:tcPr>
            <w:tcW w:type="dxa" w:w="2200"/>
            <w:tcBorders>
              <w:top w:val="single" w:color="CCCCCC" w:sz="1"/>
              <w:left w:val="single" w:color="CCCCCC" w:sz="1"/>
              <w:bottom w:val="single" w:color="CCCCCC" w:sz="1"/>
              <w:right w:val="single" w:color="CCCCCC" w:sz="1"/>
            </w:tcBorders>
            <w:shd w:fill="FFFFFF" w:val="clear"/>
            <w:tcMar>
              <w:top w:type="dxa" w:w="60"/>
              <w:left w:type="dxa" w:w="120"/>
              <w:bottom w:type="dxa" w:w="60"/>
              <w:right w:type="dxa" w:w="120"/>
            </w:tcMar>
          </w:tcPr>
          <w:p>
            <w:r>
              <w:rPr>
                <w:rFonts w:ascii="Arial" w:cs="Arial" w:eastAsia="Arial" w:hAnsi="Arial"/>
                <w:color w:val="1A1A1A"/>
                <w:sz w:val="20"/>
                <w:szCs w:val="20"/>
              </w:rPr>
              <w:t xml:space="preserve">SW_POS2</w:t>
            </w:r>
          </w:p>
        </w:tc>
        <w:tc>
          <w:tcPr>
            <w:tcW w:type="dxa" w:w="5760"/>
            <w:tcBorders>
              <w:top w:val="single" w:color="CCCCCC" w:sz="1"/>
              <w:left w:val="single" w:color="CCCCCC" w:sz="1"/>
              <w:bottom w:val="single" w:color="CCCCCC" w:sz="1"/>
              <w:right w:val="single" w:color="CCCCCC" w:sz="1"/>
            </w:tcBorders>
            <w:shd w:fill="FFFFFF" w:val="clear"/>
            <w:tcMar>
              <w:top w:type="dxa" w:w="60"/>
              <w:left w:type="dxa" w:w="120"/>
              <w:bottom w:type="dxa" w:w="60"/>
              <w:right w:type="dxa" w:w="120"/>
            </w:tcMar>
          </w:tcPr>
          <w:p>
            <w:r>
              <w:rPr>
                <w:rFonts w:ascii="Arial" w:cs="Arial" w:eastAsia="Arial" w:hAnsi="Arial"/>
                <w:color w:val="1A1A1A"/>
                <w:sz w:val="20"/>
                <w:szCs w:val="20"/>
              </w:rPr>
              <w:t xml:space="preserve">Rotary switch position 2 (CLIMB 2450)</w:t>
            </w:r>
          </w:p>
        </w:tc>
      </w:tr>
      <w:tr>
        <w:tc>
          <w:tcPr>
            <w:tcW w:type="dxa" w:w="1400"/>
            <w:tcBorders>
              <w:top w:val="single" w:color="CCCCCC" w:sz="1"/>
              <w:left w:val="single" w:color="CCCCCC" w:sz="1"/>
              <w:bottom w:val="single" w:color="CCCCCC" w:sz="1"/>
              <w:right w:val="single" w:color="CCCCCC" w:sz="1"/>
            </w:tcBorders>
            <w:shd w:fill="F2F2F2" w:val="clear"/>
            <w:tcMar>
              <w:top w:type="dxa" w:w="60"/>
              <w:left w:type="dxa" w:w="120"/>
              <w:bottom w:type="dxa" w:w="60"/>
              <w:right w:type="dxa" w:w="120"/>
            </w:tcMar>
          </w:tcPr>
          <w:p>
            <w:r>
              <w:rPr>
                <w:rFonts w:ascii="Arial" w:cs="Arial" w:eastAsia="Arial" w:hAnsi="Arial"/>
                <w:color w:val="1A1A1A"/>
                <w:sz w:val="20"/>
                <w:szCs w:val="20"/>
              </w:rPr>
              <w:t xml:space="preserve">D5</w:t>
            </w:r>
          </w:p>
        </w:tc>
        <w:tc>
          <w:tcPr>
            <w:tcW w:type="dxa" w:w="2200"/>
            <w:tcBorders>
              <w:top w:val="single" w:color="CCCCCC" w:sz="1"/>
              <w:left w:val="single" w:color="CCCCCC" w:sz="1"/>
              <w:bottom w:val="single" w:color="CCCCCC" w:sz="1"/>
              <w:right w:val="single" w:color="CCCCCC" w:sz="1"/>
            </w:tcBorders>
            <w:shd w:fill="F2F2F2" w:val="clear"/>
            <w:tcMar>
              <w:top w:type="dxa" w:w="60"/>
              <w:left w:type="dxa" w:w="120"/>
              <w:bottom w:type="dxa" w:w="60"/>
              <w:right w:type="dxa" w:w="120"/>
            </w:tcMar>
          </w:tcPr>
          <w:p>
            <w:r>
              <w:rPr>
                <w:rFonts w:ascii="Arial" w:cs="Arial" w:eastAsia="Arial" w:hAnsi="Arial"/>
                <w:color w:val="1A1A1A"/>
                <w:sz w:val="20"/>
                <w:szCs w:val="20"/>
              </w:rPr>
              <w:t xml:space="preserve">SW_POS3</w:t>
            </w:r>
          </w:p>
        </w:tc>
        <w:tc>
          <w:tcPr>
            <w:tcW w:type="dxa" w:w="5760"/>
            <w:tcBorders>
              <w:top w:val="single" w:color="CCCCCC" w:sz="1"/>
              <w:left w:val="single" w:color="CCCCCC" w:sz="1"/>
              <w:bottom w:val="single" w:color="CCCCCC" w:sz="1"/>
              <w:right w:val="single" w:color="CCCCCC" w:sz="1"/>
            </w:tcBorders>
            <w:shd w:fill="F2F2F2" w:val="clear"/>
            <w:tcMar>
              <w:top w:type="dxa" w:w="60"/>
              <w:left w:type="dxa" w:w="120"/>
              <w:bottom w:type="dxa" w:w="60"/>
              <w:right w:type="dxa" w:w="120"/>
            </w:tcMar>
          </w:tcPr>
          <w:p>
            <w:r>
              <w:rPr>
                <w:rFonts w:ascii="Arial" w:cs="Arial" w:eastAsia="Arial" w:hAnsi="Arial"/>
                <w:color w:val="1A1A1A"/>
                <w:sz w:val="20"/>
                <w:szCs w:val="20"/>
              </w:rPr>
              <w:t xml:space="preserve">Rotary switch position 3 (CRUISE 2300)</w:t>
            </w:r>
          </w:p>
        </w:tc>
      </w:tr>
      <w:tr>
        <w:tc>
          <w:tcPr>
            <w:tcW w:type="dxa" w:w="1400"/>
            <w:tcBorders>
              <w:top w:val="single" w:color="CCCCCC" w:sz="1"/>
              <w:left w:val="single" w:color="CCCCCC" w:sz="1"/>
              <w:bottom w:val="single" w:color="CCCCCC" w:sz="1"/>
              <w:right w:val="single" w:color="CCCCCC" w:sz="1"/>
            </w:tcBorders>
            <w:shd w:fill="FFFFFF" w:val="clear"/>
            <w:tcMar>
              <w:top w:type="dxa" w:w="60"/>
              <w:left w:type="dxa" w:w="120"/>
              <w:bottom w:type="dxa" w:w="60"/>
              <w:right w:type="dxa" w:w="120"/>
            </w:tcMar>
          </w:tcPr>
          <w:p>
            <w:r>
              <w:rPr>
                <w:rFonts w:ascii="Arial" w:cs="Arial" w:eastAsia="Arial" w:hAnsi="Arial"/>
                <w:color w:val="1A1A1A"/>
                <w:sz w:val="20"/>
                <w:szCs w:val="20"/>
              </w:rPr>
              <w:t xml:space="preserve">D6</w:t>
            </w:r>
          </w:p>
        </w:tc>
        <w:tc>
          <w:tcPr>
            <w:tcW w:type="dxa" w:w="2200"/>
            <w:tcBorders>
              <w:top w:val="single" w:color="CCCCCC" w:sz="1"/>
              <w:left w:val="single" w:color="CCCCCC" w:sz="1"/>
              <w:bottom w:val="single" w:color="CCCCCC" w:sz="1"/>
              <w:right w:val="single" w:color="CCCCCC" w:sz="1"/>
            </w:tcBorders>
            <w:shd w:fill="FFFFFF" w:val="clear"/>
            <w:tcMar>
              <w:top w:type="dxa" w:w="60"/>
              <w:left w:type="dxa" w:w="120"/>
              <w:bottom w:type="dxa" w:w="60"/>
              <w:right w:type="dxa" w:w="120"/>
            </w:tcMar>
          </w:tcPr>
          <w:p>
            <w:r>
              <w:rPr>
                <w:rFonts w:ascii="Arial" w:cs="Arial" w:eastAsia="Arial" w:hAnsi="Arial"/>
                <w:color w:val="1A1A1A"/>
                <w:sz w:val="20"/>
                <w:szCs w:val="20"/>
              </w:rPr>
              <w:t xml:space="preserve">INC_RELAY</w:t>
            </w:r>
          </w:p>
        </w:tc>
        <w:tc>
          <w:tcPr>
            <w:tcW w:type="dxa" w:w="5760"/>
            <w:tcBorders>
              <w:top w:val="single" w:color="CCCCCC" w:sz="1"/>
              <w:left w:val="single" w:color="CCCCCC" w:sz="1"/>
              <w:bottom w:val="single" w:color="CCCCCC" w:sz="1"/>
              <w:right w:val="single" w:color="CCCCCC" w:sz="1"/>
            </w:tcBorders>
            <w:shd w:fill="FFFFFF" w:val="clear"/>
            <w:tcMar>
              <w:top w:type="dxa" w:w="60"/>
              <w:left w:type="dxa" w:w="120"/>
              <w:bottom w:type="dxa" w:w="60"/>
              <w:right w:type="dxa" w:w="120"/>
            </w:tcMar>
          </w:tcPr>
          <w:p>
            <w:r>
              <w:rPr>
                <w:rFonts w:ascii="Arial" w:cs="Arial" w:eastAsia="Arial" w:hAnsi="Arial"/>
                <w:color w:val="1A1A1A"/>
                <w:sz w:val="20"/>
                <w:szCs w:val="20"/>
              </w:rPr>
              <w:t>Increase RPM relay drive (via Q3/Q1 transistor pair)</w:t>
            </w:r>
          </w:p>
        </w:tc>
      </w:tr>
      <w:tr>
        <w:tc>
          <w:tcPr>
            <w:tcW w:type="dxa" w:w="1400"/>
            <w:tcBorders>
              <w:top w:val="single" w:color="CCCCCC" w:sz="1"/>
              <w:left w:val="single" w:color="CCCCCC" w:sz="1"/>
              <w:bottom w:val="single" w:color="CCCCCC" w:sz="1"/>
              <w:right w:val="single" w:color="CCCCCC" w:sz="1"/>
            </w:tcBorders>
            <w:shd w:fill="F2F2F2" w:val="clear"/>
            <w:tcMar>
              <w:top w:type="dxa" w:w="60"/>
              <w:left w:type="dxa" w:w="120"/>
              <w:bottom w:type="dxa" w:w="60"/>
              <w:right w:type="dxa" w:w="120"/>
            </w:tcMar>
          </w:tcPr>
          <w:p>
            <w:r>
              <w:rPr>
                <w:rFonts w:ascii="Arial" w:cs="Arial" w:eastAsia="Arial" w:hAnsi="Arial"/>
                <w:color w:val="1A1A1A"/>
                <w:sz w:val="20"/>
                <w:szCs w:val="20"/>
              </w:rPr>
              <w:t xml:space="preserve">D7</w:t>
            </w:r>
          </w:p>
        </w:tc>
        <w:tc>
          <w:tcPr>
            <w:tcW w:type="dxa" w:w="2200"/>
            <w:tcBorders>
              <w:top w:val="single" w:color="CCCCCC" w:sz="1"/>
              <w:left w:val="single" w:color="CCCCCC" w:sz="1"/>
              <w:bottom w:val="single" w:color="CCCCCC" w:sz="1"/>
              <w:right w:val="single" w:color="CCCCCC" w:sz="1"/>
            </w:tcBorders>
            <w:shd w:fill="F2F2F2" w:val="clear"/>
            <w:tcMar>
              <w:top w:type="dxa" w:w="60"/>
              <w:left w:type="dxa" w:w="120"/>
              <w:bottom w:type="dxa" w:w="60"/>
              <w:right w:type="dxa" w:w="120"/>
            </w:tcMar>
          </w:tcPr>
          <w:p>
            <w:r>
              <w:rPr>
                <w:rFonts w:ascii="Arial" w:cs="Arial" w:eastAsia="Arial" w:hAnsi="Arial"/>
                <w:color w:val="1A1A1A"/>
                <w:sz w:val="20"/>
                <w:szCs w:val="20"/>
              </w:rPr>
              <w:t xml:space="preserve">DEC_RELAY</w:t>
            </w:r>
          </w:p>
        </w:tc>
        <w:tc>
          <w:tcPr>
            <w:tcW w:type="dxa" w:w="5760"/>
            <w:tcBorders>
              <w:top w:val="single" w:color="CCCCCC" w:sz="1"/>
              <w:left w:val="single" w:color="CCCCCC" w:sz="1"/>
              <w:bottom w:val="single" w:color="CCCCCC" w:sz="1"/>
              <w:right w:val="single" w:color="CCCCCC" w:sz="1"/>
            </w:tcBorders>
            <w:shd w:fill="F2F2F2" w:val="clear"/>
            <w:tcMar>
              <w:top w:type="dxa" w:w="60"/>
              <w:left w:type="dxa" w:w="120"/>
              <w:bottom w:type="dxa" w:w="60"/>
              <w:right w:type="dxa" w:w="120"/>
            </w:tcMar>
          </w:tcPr>
          <w:p>
            <w:r>
              <w:rPr>
                <w:rFonts w:ascii="Arial" w:cs="Arial" w:eastAsia="Arial" w:hAnsi="Arial"/>
                <w:color w:val="1A1A1A"/>
                <w:sz w:val="20"/>
                <w:szCs w:val="20"/>
              </w:rPr>
              <w:t>Decrease RPM relay drive (via Q4/Q2 transistor pair)</w:t>
            </w:r>
          </w:p>
        </w:tc>
      </w:tr>
      <w:tr>
        <w:tc>
          <w:tcPr>
            <w:tcW w:type="dxa" w:w="1400"/>
            <w:tcBorders>
              <w:top w:val="single" w:color="CCCCCC" w:sz="1"/>
              <w:left w:val="single" w:color="CCCCCC" w:sz="1"/>
              <w:bottom w:val="single" w:color="CCCCCC" w:sz="1"/>
              <w:right w:val="single" w:color="CCCCCC" w:sz="1"/>
            </w:tcBorders>
            <w:shd w:fill="FFFFFF" w:val="clear"/>
            <w:tcMar>
              <w:top w:type="dxa" w:w="60"/>
              <w:left w:type="dxa" w:w="120"/>
              <w:bottom w:type="dxa" w:w="60"/>
              <w:right w:type="dxa" w:w="120"/>
            </w:tcMar>
          </w:tcPr>
          <w:p>
            <w:r>
              <w:rPr>
                <w:rFonts w:ascii="Arial" w:cs="Arial" w:eastAsia="Arial" w:hAnsi="Arial"/>
                <w:color w:val="1A1A1A"/>
                <w:sz w:val="20"/>
                <w:szCs w:val="20"/>
              </w:rPr>
              <w:t xml:space="preserve">D8</w:t>
            </w:r>
          </w:p>
        </w:tc>
        <w:tc>
          <w:tcPr>
            <w:tcW w:type="dxa" w:w="2200"/>
            <w:tcBorders>
              <w:top w:val="single" w:color="CCCCCC" w:sz="1"/>
              <w:left w:val="single" w:color="CCCCCC" w:sz="1"/>
              <w:bottom w:val="single" w:color="CCCCCC" w:sz="1"/>
              <w:right w:val="single" w:color="CCCCCC" w:sz="1"/>
            </w:tcBorders>
            <w:shd w:fill="FFFFFF" w:val="clear"/>
            <w:tcMar>
              <w:top w:type="dxa" w:w="60"/>
              <w:left w:type="dxa" w:w="120"/>
              <w:bottom w:type="dxa" w:w="60"/>
              <w:right w:type="dxa" w:w="120"/>
            </w:tcMar>
          </w:tcPr>
          <w:p>
            <w:r>
              <w:rPr>
                <w:rFonts w:ascii="Arial" w:cs="Arial" w:eastAsia="Arial" w:hAnsi="Arial"/>
                <w:color w:val="1A1A1A"/>
                <w:sz w:val="20"/>
                <w:szCs w:val="20"/>
              </w:rPr>
              <w:t xml:space="preserve">INC_LED</w:t>
            </w:r>
          </w:p>
        </w:tc>
        <w:tc>
          <w:tcPr>
            <w:tcW w:type="dxa" w:w="5760"/>
            <w:tcBorders>
              <w:top w:val="single" w:color="CCCCCC" w:sz="1"/>
              <w:left w:val="single" w:color="CCCCCC" w:sz="1"/>
              <w:bottom w:val="single" w:color="CCCCCC" w:sz="1"/>
              <w:right w:val="single" w:color="CCCCCC" w:sz="1"/>
            </w:tcBorders>
            <w:shd w:fill="FFFFFF" w:val="clear"/>
            <w:tcMar>
              <w:top w:type="dxa" w:w="60"/>
              <w:left w:type="dxa" w:w="120"/>
              <w:bottom w:type="dxa" w:w="60"/>
              <w:right w:type="dxa" w:w="120"/>
            </w:tcMar>
          </w:tcPr>
          <w:p>
            <w:r>
              <w:rPr>
                <w:rFonts w:ascii="Arial" w:cs="Arial" w:eastAsia="Arial" w:hAnsi="Arial"/>
                <w:color w:val="1A1A1A"/>
                <w:sz w:val="20"/>
                <w:szCs w:val="20"/>
              </w:rPr>
              <w:t xml:space="preserve">Increase RPM indicator LED (D1)</w:t>
            </w:r>
          </w:p>
        </w:tc>
      </w:tr>
      <w:tr>
        <w:tc>
          <w:tcPr>
            <w:tcW w:type="dxa" w:w="1400"/>
            <w:tcBorders>
              <w:top w:val="single" w:color="CCCCCC" w:sz="1"/>
              <w:left w:val="single" w:color="CCCCCC" w:sz="1"/>
              <w:bottom w:val="single" w:color="CCCCCC" w:sz="1"/>
              <w:right w:val="single" w:color="CCCCCC" w:sz="1"/>
            </w:tcBorders>
            <w:shd w:fill="F2F2F2" w:val="clear"/>
            <w:tcMar>
              <w:top w:type="dxa" w:w="60"/>
              <w:left w:type="dxa" w:w="120"/>
              <w:bottom w:type="dxa" w:w="60"/>
              <w:right w:type="dxa" w:w="120"/>
            </w:tcMar>
          </w:tcPr>
          <w:p>
            <w:r>
              <w:rPr>
                <w:rFonts w:ascii="Arial" w:cs="Arial" w:eastAsia="Arial" w:hAnsi="Arial"/>
                <w:color w:val="1A1A1A"/>
                <w:sz w:val="20"/>
                <w:szCs w:val="20"/>
              </w:rPr>
              <w:t xml:space="preserve">D9</w:t>
            </w:r>
          </w:p>
        </w:tc>
        <w:tc>
          <w:tcPr>
            <w:tcW w:type="dxa" w:w="2200"/>
            <w:tcBorders>
              <w:top w:val="single" w:color="CCCCCC" w:sz="1"/>
              <w:left w:val="single" w:color="CCCCCC" w:sz="1"/>
              <w:bottom w:val="single" w:color="CCCCCC" w:sz="1"/>
              <w:right w:val="single" w:color="CCCCCC" w:sz="1"/>
            </w:tcBorders>
            <w:shd w:fill="F2F2F2" w:val="clear"/>
            <w:tcMar>
              <w:top w:type="dxa" w:w="60"/>
              <w:left w:type="dxa" w:w="120"/>
              <w:bottom w:type="dxa" w:w="60"/>
              <w:right w:type="dxa" w:w="120"/>
            </w:tcMar>
          </w:tcPr>
          <w:p>
            <w:r>
              <w:rPr>
                <w:rFonts w:ascii="Arial" w:cs="Arial" w:eastAsia="Arial" w:hAnsi="Arial"/>
                <w:color w:val="1A1A1A"/>
                <w:sz w:val="20"/>
                <w:szCs w:val="20"/>
              </w:rPr>
              <w:t xml:space="preserve">DEC_LED</w:t>
            </w:r>
          </w:p>
        </w:tc>
        <w:tc>
          <w:tcPr>
            <w:tcW w:type="dxa" w:w="5760"/>
            <w:tcBorders>
              <w:top w:val="single" w:color="CCCCCC" w:sz="1"/>
              <w:left w:val="single" w:color="CCCCCC" w:sz="1"/>
              <w:bottom w:val="single" w:color="CCCCCC" w:sz="1"/>
              <w:right w:val="single" w:color="CCCCCC" w:sz="1"/>
            </w:tcBorders>
            <w:shd w:fill="F2F2F2" w:val="clear"/>
            <w:tcMar>
              <w:top w:type="dxa" w:w="60"/>
              <w:left w:type="dxa" w:w="120"/>
              <w:bottom w:type="dxa" w:w="60"/>
              <w:right w:type="dxa" w:w="120"/>
            </w:tcMar>
          </w:tcPr>
          <w:p>
            <w:r>
              <w:rPr>
                <w:rFonts w:ascii="Arial" w:cs="Arial" w:eastAsia="Arial" w:hAnsi="Arial"/>
                <w:color w:val="1A1A1A"/>
                <w:sz w:val="20"/>
                <w:szCs w:val="20"/>
              </w:rPr>
              <w:t xml:space="preserve">Decrease RPM indicator LED (D2)</w:t>
            </w:r>
          </w:p>
        </w:tc>
      </w:tr>
      <w:tr>
        <w:tc>
          <w:tcPr>
            <w:tcW w:type="dxa" w:w="1400"/>
            <w:tcBorders>
              <w:top w:val="single" w:color="CCCCCC" w:sz="1"/>
              <w:left w:val="single" w:color="CCCCCC" w:sz="1"/>
              <w:bottom w:val="single" w:color="CCCCCC" w:sz="1"/>
              <w:right w:val="single" w:color="CCCCCC" w:sz="1"/>
            </w:tcBorders>
            <w:shd w:fill="FFFFFF" w:val="clear"/>
            <w:tcMar>
              <w:top w:type="dxa" w:w="60"/>
              <w:left w:type="dxa" w:w="120"/>
              <w:bottom w:type="dxa" w:w="60"/>
              <w:right w:type="dxa" w:w="120"/>
            </w:tcMar>
          </w:tcPr>
          <w:p>
            <w:r>
              <w:rPr>
                <w:rFonts w:ascii="Arial" w:cs="Arial" w:eastAsia="Arial" w:hAnsi="Arial"/>
                <w:color w:val="1A1A1A"/>
                <w:sz w:val="20"/>
                <w:szCs w:val="20"/>
              </w:rPr>
              <w:t xml:space="preserve">D10</w:t>
            </w:r>
          </w:p>
        </w:tc>
        <w:tc>
          <w:tcPr>
            <w:tcW w:type="dxa" w:w="2200"/>
            <w:tcBorders>
              <w:top w:val="single" w:color="CCCCCC" w:sz="1"/>
              <w:left w:val="single" w:color="CCCCCC" w:sz="1"/>
              <w:bottom w:val="single" w:color="CCCCCC" w:sz="1"/>
              <w:right w:val="single" w:color="CCCCCC" w:sz="1"/>
            </w:tcBorders>
            <w:shd w:fill="FFFFFF" w:val="clear"/>
            <w:tcMar>
              <w:top w:type="dxa" w:w="60"/>
              <w:left w:type="dxa" w:w="120"/>
              <w:bottom w:type="dxa" w:w="60"/>
              <w:right w:type="dxa" w:w="120"/>
            </w:tcMar>
          </w:tcPr>
          <w:p>
            <w:r>
              <w:rPr>
                <w:rFonts w:ascii="Arial" w:cs="Arial" w:eastAsia="Arial" w:hAnsi="Arial"/>
                <w:color w:val="1A1A1A"/>
                <w:sz w:val="20"/>
                <w:szCs w:val="20"/>
              </w:rPr>
              <w:t xml:space="preserve">SW_POS4</w:t>
            </w:r>
          </w:p>
        </w:tc>
        <w:tc>
          <w:tcPr>
            <w:tcW w:type="dxa" w:w="5760"/>
            <w:tcBorders>
              <w:top w:val="single" w:color="CCCCCC" w:sz="1"/>
              <w:left w:val="single" w:color="CCCCCC" w:sz="1"/>
              <w:bottom w:val="single" w:color="CCCCCC" w:sz="1"/>
              <w:right w:val="single" w:color="CCCCCC" w:sz="1"/>
            </w:tcBorders>
            <w:shd w:fill="FFFFFF" w:val="clear"/>
            <w:tcMar>
              <w:top w:type="dxa" w:w="60"/>
              <w:left w:type="dxa" w:w="120"/>
              <w:bottom w:type="dxa" w:w="60"/>
              <w:right w:type="dxa" w:w="120"/>
            </w:tcMar>
          </w:tcPr>
          <w:p>
            <w:r>
              <w:rPr>
                <w:rFonts w:ascii="Arial" w:cs="Arial" w:eastAsia="Arial" w:hAnsi="Arial"/>
                <w:color w:val="1A1A1A"/>
                <w:sz w:val="20"/>
                <w:szCs w:val="20"/>
              </w:rPr>
              <w:t xml:space="preserve">Rotary switch position 4 (ECON 2200)</w:t>
            </w:r>
          </w:p>
        </w:tc>
      </w:tr>
      <w:tr>
        <w:tc>
          <w:tcPr>
            <w:tcW w:type="dxa" w:w="1400"/>
            <w:tcBorders>
              <w:top w:val="single" w:color="CCCCCC" w:sz="1"/>
              <w:left w:val="single" w:color="CCCCCC" w:sz="1"/>
              <w:bottom w:val="single" w:color="CCCCCC" w:sz="1"/>
              <w:right w:val="single" w:color="CCCCCC" w:sz="1"/>
            </w:tcBorders>
            <w:shd w:fill="F2F2F2" w:val="clear"/>
            <w:tcMar>
              <w:top w:type="dxa" w:w="60"/>
              <w:left w:type="dxa" w:w="120"/>
              <w:bottom w:type="dxa" w:w="60"/>
              <w:right w:type="dxa" w:w="120"/>
            </w:tcMar>
          </w:tcPr>
          <w:p>
            <w:r>
              <w:rPr>
                <w:rFonts w:ascii="Arial" w:cs="Arial" w:eastAsia="Arial" w:hAnsi="Arial"/>
                <w:color w:val="1A1A1A"/>
                <w:sz w:val="20"/>
                <w:szCs w:val="20"/>
              </w:rPr>
              <w:t xml:space="preserve">D11</w:t>
            </w:r>
          </w:p>
        </w:tc>
        <w:tc>
          <w:tcPr>
            <w:tcW w:type="dxa" w:w="2200"/>
            <w:tcBorders>
              <w:top w:val="single" w:color="CCCCCC" w:sz="1"/>
              <w:left w:val="single" w:color="CCCCCC" w:sz="1"/>
              <w:bottom w:val="single" w:color="CCCCCC" w:sz="1"/>
              <w:right w:val="single" w:color="CCCCCC" w:sz="1"/>
            </w:tcBorders>
            <w:shd w:fill="F2F2F2" w:val="clear"/>
            <w:tcMar>
              <w:top w:type="dxa" w:w="60"/>
              <w:left w:type="dxa" w:w="120"/>
              <w:bottom w:type="dxa" w:w="60"/>
              <w:right w:type="dxa" w:w="120"/>
            </w:tcMar>
          </w:tcPr>
          <w:p>
            <w:r>
              <w:rPr>
                <w:rFonts w:ascii="Arial" w:cs="Arial" w:eastAsia="Arial" w:hAnsi="Arial"/>
                <w:color w:val="1A1A1A"/>
                <w:sz w:val="20"/>
                <w:szCs w:val="20"/>
              </w:rPr>
              <w:t xml:space="preserve">SW_POS5</w:t>
            </w:r>
          </w:p>
        </w:tc>
        <w:tc>
          <w:tcPr>
            <w:tcW w:type="dxa" w:w="5760"/>
            <w:tcBorders>
              <w:top w:val="single" w:color="CCCCCC" w:sz="1"/>
              <w:left w:val="single" w:color="CCCCCC" w:sz="1"/>
              <w:bottom w:val="single" w:color="CCCCCC" w:sz="1"/>
              <w:right w:val="single" w:color="CCCCCC" w:sz="1"/>
            </w:tcBorders>
            <w:shd w:fill="F2F2F2" w:val="clear"/>
            <w:tcMar>
              <w:top w:type="dxa" w:w="60"/>
              <w:left w:type="dxa" w:w="120"/>
              <w:bottom w:type="dxa" w:w="60"/>
              <w:right w:type="dxa" w:w="120"/>
            </w:tcMar>
          </w:tcPr>
          <w:p>
            <w:r>
              <w:rPr>
                <w:rFonts w:ascii="Arial" w:cs="Arial" w:eastAsia="Arial" w:hAnsi="Arial"/>
                <w:color w:val="1A1A1A"/>
                <w:sz w:val="20"/>
                <w:szCs w:val="20"/>
              </w:rPr>
              <w:t xml:space="preserve">Rotary switch position 5 (EMER / Full Coarse)</w:t>
            </w:r>
          </w:p>
        </w:tc>
      </w:tr>
      <w:tr>
        <w:tc>
          <w:tcPr>
            <w:tcW w:type="dxa" w:w="1400"/>
            <w:tcBorders>
              <w:top w:val="single" w:color="CCCCCC" w:sz="1"/>
              <w:left w:val="single" w:color="CCCCCC" w:sz="1"/>
              <w:bottom w:val="single" w:color="CCCCCC" w:sz="1"/>
              <w:right w:val="single" w:color="CCCCCC" w:sz="1"/>
            </w:tcBorders>
            <w:shd w:fill="FFFFFF" w:val="clear"/>
            <w:tcMar>
              <w:top w:type="dxa" w:w="60"/>
              <w:left w:type="dxa" w:w="120"/>
              <w:bottom w:type="dxa" w:w="60"/>
              <w:right w:type="dxa" w:w="120"/>
            </w:tcMar>
          </w:tcPr>
          <w:p>
            <w:r>
              <w:rPr>
                <w:rFonts w:ascii="Arial" w:cs="Arial" w:eastAsia="Arial" w:hAnsi="Arial"/>
                <w:color w:val="1A1A1A"/>
                <w:sz w:val="20"/>
                <w:szCs w:val="20"/>
              </w:rPr>
              <w:t xml:space="preserve">A4 (SDA)</w:t>
            </w:r>
          </w:p>
        </w:tc>
        <w:tc>
          <w:tcPr>
            <w:tcW w:type="dxa" w:w="2200"/>
            <w:tcBorders>
              <w:top w:val="single" w:color="CCCCCC" w:sz="1"/>
              <w:left w:val="single" w:color="CCCCCC" w:sz="1"/>
              <w:bottom w:val="single" w:color="CCCCCC" w:sz="1"/>
              <w:right w:val="single" w:color="CCCCCC" w:sz="1"/>
            </w:tcBorders>
            <w:shd w:fill="FFFFFF" w:val="clear"/>
            <w:tcMar>
              <w:top w:type="dxa" w:w="60"/>
              <w:left w:type="dxa" w:w="120"/>
              <w:bottom w:type="dxa" w:w="60"/>
              <w:right w:type="dxa" w:w="120"/>
            </w:tcMar>
          </w:tcPr>
          <w:p>
            <w:r>
              <w:rPr>
                <w:rFonts w:ascii="Arial" w:cs="Arial" w:eastAsia="Arial" w:hAnsi="Arial"/>
                <w:color w:val="1A1A1A"/>
                <w:sz w:val="20"/>
                <w:szCs w:val="20"/>
              </w:rPr>
              <w:t xml:space="preserve">OLED_SDA</w:t>
            </w:r>
          </w:p>
        </w:tc>
        <w:tc>
          <w:tcPr>
            <w:tcW w:type="dxa" w:w="5760"/>
            <w:tcBorders>
              <w:top w:val="single" w:color="CCCCCC" w:sz="1"/>
              <w:left w:val="single" w:color="CCCCCC" w:sz="1"/>
              <w:bottom w:val="single" w:color="CCCCCC" w:sz="1"/>
              <w:right w:val="single" w:color="CCCCCC" w:sz="1"/>
            </w:tcBorders>
            <w:shd w:fill="FFFFFF" w:val="clear"/>
            <w:tcMar>
              <w:top w:type="dxa" w:w="60"/>
              <w:left w:type="dxa" w:w="120"/>
              <w:bottom w:type="dxa" w:w="60"/>
              <w:right w:type="dxa" w:w="120"/>
            </w:tcMar>
          </w:tcPr>
          <w:p>
            <w:r>
              <w:rPr>
                <w:rFonts w:ascii="Arial" w:cs="Arial" w:eastAsia="Arial" w:hAnsi="Arial"/>
                <w:color w:val="1A1A1A"/>
                <w:sz w:val="20"/>
                <w:szCs w:val="20"/>
              </w:rPr>
              <w:t xml:space="preserve">I2C data — OLED display</w:t>
            </w:r>
          </w:p>
        </w:tc>
      </w:tr>
      <w:tr>
        <w:tc>
          <w:tcPr>
            <w:tcW w:type="dxa" w:w="1400"/>
            <w:tcBorders>
              <w:top w:val="single" w:color="CCCCCC" w:sz="1"/>
              <w:left w:val="single" w:color="CCCCCC" w:sz="1"/>
              <w:bottom w:val="single" w:color="CCCCCC" w:sz="1"/>
              <w:right w:val="single" w:color="CCCCCC" w:sz="1"/>
            </w:tcBorders>
            <w:shd w:fill="F2F2F2" w:val="clear"/>
            <w:tcMar>
              <w:top w:type="dxa" w:w="60"/>
              <w:left w:type="dxa" w:w="120"/>
              <w:bottom w:type="dxa" w:w="60"/>
              <w:right w:type="dxa" w:w="120"/>
            </w:tcMar>
          </w:tcPr>
          <w:p>
            <w:r>
              <w:rPr>
                <w:rFonts w:ascii="Arial" w:cs="Arial" w:eastAsia="Arial" w:hAnsi="Arial"/>
                <w:color w:val="1A1A1A"/>
                <w:sz w:val="20"/>
                <w:szCs w:val="20"/>
              </w:rPr>
              <w:t xml:space="preserve">A5 (SCL)</w:t>
            </w:r>
          </w:p>
        </w:tc>
        <w:tc>
          <w:tcPr>
            <w:tcW w:type="dxa" w:w="2200"/>
            <w:tcBorders>
              <w:top w:val="single" w:color="CCCCCC" w:sz="1"/>
              <w:left w:val="single" w:color="CCCCCC" w:sz="1"/>
              <w:bottom w:val="single" w:color="CCCCCC" w:sz="1"/>
              <w:right w:val="single" w:color="CCCCCC" w:sz="1"/>
            </w:tcBorders>
            <w:shd w:fill="F2F2F2" w:val="clear"/>
            <w:tcMar>
              <w:top w:type="dxa" w:w="60"/>
              <w:left w:type="dxa" w:w="120"/>
              <w:bottom w:type="dxa" w:w="60"/>
              <w:right w:type="dxa" w:w="120"/>
            </w:tcMar>
          </w:tcPr>
          <w:p>
            <w:r>
              <w:rPr>
                <w:rFonts w:ascii="Arial" w:cs="Arial" w:eastAsia="Arial" w:hAnsi="Arial"/>
                <w:color w:val="1A1A1A"/>
                <w:sz w:val="20"/>
                <w:szCs w:val="20"/>
              </w:rPr>
              <w:t xml:space="preserve">OLED_SCL</w:t>
            </w:r>
          </w:p>
        </w:tc>
        <w:tc>
          <w:tcPr>
            <w:tcW w:type="dxa" w:w="5760"/>
            <w:tcBorders>
              <w:top w:val="single" w:color="CCCCCC" w:sz="1"/>
              <w:left w:val="single" w:color="CCCCCC" w:sz="1"/>
              <w:bottom w:val="single" w:color="CCCCCC" w:sz="1"/>
              <w:right w:val="single" w:color="CCCCCC" w:sz="1"/>
            </w:tcBorders>
            <w:shd w:fill="F2F2F2" w:val="clear"/>
            <w:tcMar>
              <w:top w:type="dxa" w:w="60"/>
              <w:left w:type="dxa" w:w="120"/>
              <w:bottom w:type="dxa" w:w="60"/>
              <w:right w:type="dxa" w:w="120"/>
            </w:tcMar>
          </w:tcPr>
          <w:p>
            <w:r>
              <w:rPr>
                <w:rFonts w:ascii="Arial" w:cs="Arial" w:eastAsia="Arial" w:hAnsi="Arial"/>
                <w:color w:val="1A1A1A"/>
                <w:sz w:val="20"/>
                <w:szCs w:val="20"/>
              </w:rPr>
              <w:t xml:space="preserve">I2C clock — OLED display</w:t>
            </w:r>
          </w:p>
        </w:tc>
      </w:tr>
    </w:tbl>
    <w:p>
      <w:pPr>
        <w:spacing w:before="0" w:after="120"/>
      </w:pPr>
      <w:r>
        <w:t xml:space="preserve"/>
      </w:r>
    </w:p>
    <w:p>
      <w:pPr>
        <w:pStyle w:val="Heading2"/>
        <w:spacing w:before="240" w:after="120"/>
      </w:pPr>
      <w:r>
        <w:rPr>
          <w:rFonts w:ascii="Arial" w:cs="Arial" w:eastAsia="Arial" w:hAnsi="Arial"/>
          <w:b/>
          <w:bCs/>
          <w:color w:val="1F4E8C"/>
          <w:sz w:val="24"/>
          <w:szCs w:val="24"/>
        </w:rPr>
        <w:t xml:space="preserve">4.4 RPM Presets — 5-Position Rotary Switch</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200"/>
        <w:gridCol w:w="2000"/>
        <w:gridCol w:w="1800"/>
        <w:gridCol w:w="4360"/>
      </w:tblGrid>
      <w:tr>
        <w:trPr>
          <w:tblHeader/>
        </w:trPr>
        <w:tc>
          <w:tcPr>
            <w:tcW w:type="dxa" w:w="1200"/>
            <w:tcBorders>
              <w:top w:val="single" w:color="CCCCCC" w:sz="1"/>
              <w:left w:val="single" w:color="CCCCCC" w:sz="1"/>
              <w:bottom w:val="single" w:color="CCCCCC" w:sz="1"/>
              <w:right w:val="single" w:color="CCCCCC" w:sz="1"/>
            </w:tcBorders>
            <w:shd w:fill="1F4E8C" w:val="clear"/>
            <w:tcMar>
              <w:top w:type="dxa" w:w="80"/>
              <w:left w:type="dxa" w:w="120"/>
              <w:bottom w:type="dxa" w:w="80"/>
              <w:right w:type="dxa" w:w="120"/>
            </w:tcMar>
          </w:tcPr>
          <w:p>
            <w:r>
              <w:rPr>
                <w:rFonts w:ascii="Arial" w:cs="Arial" w:eastAsia="Arial" w:hAnsi="Arial"/>
                <w:b/>
                <w:bCs/>
                <w:color w:val="FFFFFF"/>
                <w:sz w:val="20"/>
                <w:szCs w:val="20"/>
              </w:rPr>
              <w:t xml:space="preserve">Position</w:t>
            </w:r>
          </w:p>
        </w:tc>
        <w:tc>
          <w:tcPr>
            <w:tcW w:type="dxa" w:w="2000"/>
            <w:tcBorders>
              <w:top w:val="single" w:color="CCCCCC" w:sz="1"/>
              <w:left w:val="single" w:color="CCCCCC" w:sz="1"/>
              <w:bottom w:val="single" w:color="CCCCCC" w:sz="1"/>
              <w:right w:val="single" w:color="CCCCCC" w:sz="1"/>
            </w:tcBorders>
            <w:shd w:fill="1F4E8C" w:val="clear"/>
            <w:tcMar>
              <w:top w:type="dxa" w:w="80"/>
              <w:left w:type="dxa" w:w="120"/>
              <w:bottom w:type="dxa" w:w="80"/>
              <w:right w:type="dxa" w:w="120"/>
            </w:tcMar>
          </w:tcPr>
          <w:p>
            <w:r>
              <w:rPr>
                <w:rFonts w:ascii="Arial" w:cs="Arial" w:eastAsia="Arial" w:hAnsi="Arial"/>
                <w:b/>
                <w:bCs/>
                <w:color w:val="FFFFFF"/>
                <w:sz w:val="20"/>
                <w:szCs w:val="20"/>
              </w:rPr>
              <w:t xml:space="preserve">Label</w:t>
            </w:r>
          </w:p>
        </w:tc>
        <w:tc>
          <w:tcPr>
            <w:tcW w:type="dxa" w:w="1800"/>
            <w:tcBorders>
              <w:top w:val="single" w:color="CCCCCC" w:sz="1"/>
              <w:left w:val="single" w:color="CCCCCC" w:sz="1"/>
              <w:bottom w:val="single" w:color="CCCCCC" w:sz="1"/>
              <w:right w:val="single" w:color="CCCCCC" w:sz="1"/>
            </w:tcBorders>
            <w:shd w:fill="1F4E8C" w:val="clear"/>
            <w:tcMar>
              <w:top w:type="dxa" w:w="80"/>
              <w:left w:type="dxa" w:w="120"/>
              <w:bottom w:type="dxa" w:w="80"/>
              <w:right w:type="dxa" w:w="120"/>
            </w:tcMar>
          </w:tcPr>
          <w:p>
            <w:r>
              <w:rPr>
                <w:rFonts w:ascii="Arial" w:cs="Arial" w:eastAsia="Arial" w:hAnsi="Arial"/>
                <w:b/>
                <w:bCs/>
                <w:color w:val="FFFFFF"/>
                <w:sz w:val="20"/>
                <w:szCs w:val="20"/>
              </w:rPr>
              <w:t xml:space="preserve">Target RPM</w:t>
            </w:r>
          </w:p>
        </w:tc>
        <w:tc>
          <w:tcPr>
            <w:tcW w:type="dxa" w:w="4360"/>
            <w:tcBorders>
              <w:top w:val="single" w:color="CCCCCC" w:sz="1"/>
              <w:left w:val="single" w:color="CCCCCC" w:sz="1"/>
              <w:bottom w:val="single" w:color="CCCCCC" w:sz="1"/>
              <w:right w:val="single" w:color="CCCCCC" w:sz="1"/>
            </w:tcBorders>
            <w:shd w:fill="1F4E8C" w:val="clear"/>
            <w:tcMar>
              <w:top w:type="dxa" w:w="80"/>
              <w:left w:type="dxa" w:w="120"/>
              <w:bottom w:type="dxa" w:w="80"/>
              <w:right w:type="dxa" w:w="120"/>
            </w:tcMar>
          </w:tcPr>
          <w:p>
            <w:r>
              <w:rPr>
                <w:rFonts w:ascii="Arial" w:cs="Arial" w:eastAsia="Arial" w:hAnsi="Arial"/>
                <w:b/>
                <w:bCs/>
                <w:color w:val="FFFFFF"/>
                <w:sz w:val="20"/>
                <w:szCs w:val="20"/>
              </w:rPr>
              <w:t xml:space="preserve">Behavior</w:t>
            </w:r>
          </w:p>
        </w:tc>
      </w:tr>
      <w:tr>
        <w:tc>
          <w:tcPr>
            <w:tcW w:type="dxa" w:w="1200"/>
            <w:tcBorders>
              <w:top w:val="single" w:color="CCCCCC" w:sz="1"/>
              <w:left w:val="single" w:color="CCCCCC" w:sz="1"/>
              <w:bottom w:val="single" w:color="CCCCCC" w:sz="1"/>
              <w:right w:val="single" w:color="CCCCCC" w:sz="1"/>
            </w:tcBorders>
            <w:shd w:fill="FFFFFF" w:val="clear"/>
            <w:tcMar>
              <w:top w:type="dxa" w:w="60"/>
              <w:left w:type="dxa" w:w="120"/>
              <w:bottom w:type="dxa" w:w="60"/>
              <w:right w:type="dxa" w:w="120"/>
            </w:tcMar>
          </w:tcPr>
          <w:p>
            <w:r>
              <w:rPr>
                <w:rFonts w:ascii="Arial" w:cs="Arial" w:eastAsia="Arial" w:hAnsi="Arial"/>
                <w:color w:val="1A1A1A"/>
                <w:sz w:val="20"/>
                <w:szCs w:val="20"/>
              </w:rPr>
              <w:t xml:space="preserve">1</w:t>
            </w:r>
          </w:p>
        </w:tc>
        <w:tc>
          <w:tcPr>
            <w:tcW w:type="dxa" w:w="2000"/>
            <w:tcBorders>
              <w:top w:val="single" w:color="CCCCCC" w:sz="1"/>
              <w:left w:val="single" w:color="CCCCCC" w:sz="1"/>
              <w:bottom w:val="single" w:color="CCCCCC" w:sz="1"/>
              <w:right w:val="single" w:color="CCCCCC" w:sz="1"/>
            </w:tcBorders>
            <w:shd w:fill="FFFFFF" w:val="clear"/>
            <w:tcMar>
              <w:top w:type="dxa" w:w="60"/>
              <w:left w:type="dxa" w:w="120"/>
              <w:bottom w:type="dxa" w:w="60"/>
              <w:right w:type="dxa" w:w="120"/>
            </w:tcMar>
          </w:tcPr>
          <w:p>
            <w:r>
              <w:rPr>
                <w:rFonts w:ascii="Arial" w:cs="Arial" w:eastAsia="Arial" w:hAnsi="Arial"/>
                <w:color w:val="1A1A1A"/>
                <w:sz w:val="20"/>
                <w:szCs w:val="20"/>
              </w:rPr>
              <w:t xml:space="preserve">MAX / 2650</w:t>
            </w:r>
          </w:p>
        </w:tc>
        <w:tc>
          <w:tcPr>
            <w:tcW w:type="dxa" w:w="1800"/>
            <w:tcBorders>
              <w:top w:val="single" w:color="CCCCCC" w:sz="1"/>
              <w:left w:val="single" w:color="CCCCCC" w:sz="1"/>
              <w:bottom w:val="single" w:color="CCCCCC" w:sz="1"/>
              <w:right w:val="single" w:color="CCCCCC" w:sz="1"/>
            </w:tcBorders>
            <w:shd w:fill="FFFFFF" w:val="clear"/>
            <w:tcMar>
              <w:top w:type="dxa" w:w="60"/>
              <w:left w:type="dxa" w:w="120"/>
              <w:bottom w:type="dxa" w:w="60"/>
              <w:right w:type="dxa" w:w="120"/>
            </w:tcMar>
          </w:tcPr>
          <w:p>
            <w:r>
              <w:rPr>
                <w:rFonts w:ascii="Arial" w:cs="Arial" w:eastAsia="Arial" w:hAnsi="Arial"/>
                <w:color w:val="1A1A1A"/>
                <w:sz w:val="20"/>
                <w:szCs w:val="20"/>
              </w:rPr>
              <w:t xml:space="preserve">2650</w:t>
            </w:r>
          </w:p>
        </w:tc>
        <w:tc>
          <w:tcPr>
            <w:tcW w:type="dxa" w:w="4360"/>
            <w:tcBorders>
              <w:top w:val="single" w:color="CCCCCC" w:sz="1"/>
              <w:left w:val="single" w:color="CCCCCC" w:sz="1"/>
              <w:bottom w:val="single" w:color="CCCCCC" w:sz="1"/>
              <w:right w:val="single" w:color="CCCCCC" w:sz="1"/>
            </w:tcBorders>
            <w:shd w:fill="FFFFFF" w:val="clear"/>
            <w:tcMar>
              <w:top w:type="dxa" w:w="60"/>
              <w:left w:type="dxa" w:w="120"/>
              <w:bottom w:type="dxa" w:w="60"/>
              <w:right w:type="dxa" w:w="120"/>
            </w:tcMar>
          </w:tcPr>
          <w:p>
            <w:r>
              <w:rPr>
                <w:rFonts w:ascii="Arial" w:cs="Arial" w:eastAsia="Arial" w:hAnsi="Arial"/>
                <w:color w:val="1A1A1A"/>
                <w:sz w:val="20"/>
                <w:szCs w:val="20"/>
              </w:rPr>
              <w:t xml:space="preserve">Full takeoff/go-around RPM; governs actively</w:t>
            </w:r>
          </w:p>
        </w:tc>
      </w:tr>
      <w:tr>
        <w:tc>
          <w:tcPr>
            <w:tcW w:type="dxa" w:w="1200"/>
            <w:tcBorders>
              <w:top w:val="single" w:color="CCCCCC" w:sz="1"/>
              <w:left w:val="single" w:color="CCCCCC" w:sz="1"/>
              <w:bottom w:val="single" w:color="CCCCCC" w:sz="1"/>
              <w:right w:val="single" w:color="CCCCCC" w:sz="1"/>
            </w:tcBorders>
            <w:shd w:fill="F2F2F2" w:val="clear"/>
            <w:tcMar>
              <w:top w:type="dxa" w:w="60"/>
              <w:left w:type="dxa" w:w="120"/>
              <w:bottom w:type="dxa" w:w="60"/>
              <w:right w:type="dxa" w:w="120"/>
            </w:tcMar>
          </w:tcPr>
          <w:p>
            <w:r>
              <w:rPr>
                <w:rFonts w:ascii="Arial" w:cs="Arial" w:eastAsia="Arial" w:hAnsi="Arial"/>
                <w:color w:val="1A1A1A"/>
                <w:sz w:val="20"/>
                <w:szCs w:val="20"/>
              </w:rPr>
              <w:t xml:space="preserve">2</w:t>
            </w:r>
          </w:p>
        </w:tc>
        <w:tc>
          <w:tcPr>
            <w:tcW w:type="dxa" w:w="2000"/>
            <w:tcBorders>
              <w:top w:val="single" w:color="CCCCCC" w:sz="1"/>
              <w:left w:val="single" w:color="CCCCCC" w:sz="1"/>
              <w:bottom w:val="single" w:color="CCCCCC" w:sz="1"/>
              <w:right w:val="single" w:color="CCCCCC" w:sz="1"/>
            </w:tcBorders>
            <w:shd w:fill="F2F2F2" w:val="clear"/>
            <w:tcMar>
              <w:top w:type="dxa" w:w="60"/>
              <w:left w:type="dxa" w:w="120"/>
              <w:bottom w:type="dxa" w:w="60"/>
              <w:right w:type="dxa" w:w="120"/>
            </w:tcMar>
          </w:tcPr>
          <w:p>
            <w:r>
              <w:rPr>
                <w:rFonts w:ascii="Arial" w:cs="Arial" w:eastAsia="Arial" w:hAnsi="Arial"/>
                <w:color w:val="1A1A1A"/>
                <w:sz w:val="20"/>
                <w:szCs w:val="20"/>
              </w:rPr>
              <w:t xml:space="preserve">CLIMB / 2450</w:t>
            </w:r>
          </w:p>
        </w:tc>
        <w:tc>
          <w:tcPr>
            <w:tcW w:type="dxa" w:w="1800"/>
            <w:tcBorders>
              <w:top w:val="single" w:color="CCCCCC" w:sz="1"/>
              <w:left w:val="single" w:color="CCCCCC" w:sz="1"/>
              <w:bottom w:val="single" w:color="CCCCCC" w:sz="1"/>
              <w:right w:val="single" w:color="CCCCCC" w:sz="1"/>
            </w:tcBorders>
            <w:shd w:fill="F2F2F2" w:val="clear"/>
            <w:tcMar>
              <w:top w:type="dxa" w:w="60"/>
              <w:left w:type="dxa" w:w="120"/>
              <w:bottom w:type="dxa" w:w="60"/>
              <w:right w:type="dxa" w:w="120"/>
            </w:tcMar>
          </w:tcPr>
          <w:p>
            <w:r>
              <w:rPr>
                <w:rFonts w:ascii="Arial" w:cs="Arial" w:eastAsia="Arial" w:hAnsi="Arial"/>
                <w:color w:val="1A1A1A"/>
                <w:sz w:val="20"/>
                <w:szCs w:val="20"/>
              </w:rPr>
              <w:t xml:space="preserve">2450</w:t>
            </w:r>
          </w:p>
        </w:tc>
        <w:tc>
          <w:tcPr>
            <w:tcW w:type="dxa" w:w="4360"/>
            <w:tcBorders>
              <w:top w:val="single" w:color="CCCCCC" w:sz="1"/>
              <w:left w:val="single" w:color="CCCCCC" w:sz="1"/>
              <w:bottom w:val="single" w:color="CCCCCC" w:sz="1"/>
              <w:right w:val="single" w:color="CCCCCC" w:sz="1"/>
            </w:tcBorders>
            <w:shd w:fill="F2F2F2" w:val="clear"/>
            <w:tcMar>
              <w:top w:type="dxa" w:w="60"/>
              <w:left w:type="dxa" w:w="120"/>
              <w:bottom w:type="dxa" w:w="60"/>
              <w:right w:type="dxa" w:w="120"/>
            </w:tcMar>
          </w:tcPr>
          <w:p>
            <w:r>
              <w:rPr>
                <w:rFonts w:ascii="Arial" w:cs="Arial" w:eastAsia="Arial" w:hAnsi="Arial"/>
                <w:color w:val="1A1A1A"/>
                <w:sz w:val="20"/>
                <w:szCs w:val="20"/>
              </w:rPr>
              <w:t xml:space="preserve">Climb power; governs actively</w:t>
            </w:r>
          </w:p>
        </w:tc>
      </w:tr>
      <w:tr>
        <w:tc>
          <w:tcPr>
            <w:tcW w:type="dxa" w:w="1200"/>
            <w:tcBorders>
              <w:top w:val="single" w:color="CCCCCC" w:sz="1"/>
              <w:left w:val="single" w:color="CCCCCC" w:sz="1"/>
              <w:bottom w:val="single" w:color="CCCCCC" w:sz="1"/>
              <w:right w:val="single" w:color="CCCCCC" w:sz="1"/>
            </w:tcBorders>
            <w:shd w:fill="FFFFFF" w:val="clear"/>
            <w:tcMar>
              <w:top w:type="dxa" w:w="60"/>
              <w:left w:type="dxa" w:w="120"/>
              <w:bottom w:type="dxa" w:w="60"/>
              <w:right w:type="dxa" w:w="120"/>
            </w:tcMar>
          </w:tcPr>
          <w:p>
            <w:r>
              <w:rPr>
                <w:rFonts w:ascii="Arial" w:cs="Arial" w:eastAsia="Arial" w:hAnsi="Arial"/>
                <w:color w:val="1A1A1A"/>
                <w:sz w:val="20"/>
                <w:szCs w:val="20"/>
              </w:rPr>
              <w:t xml:space="preserve">3</w:t>
            </w:r>
          </w:p>
        </w:tc>
        <w:tc>
          <w:tcPr>
            <w:tcW w:type="dxa" w:w="2000"/>
            <w:tcBorders>
              <w:top w:val="single" w:color="CCCCCC" w:sz="1"/>
              <w:left w:val="single" w:color="CCCCCC" w:sz="1"/>
              <w:bottom w:val="single" w:color="CCCCCC" w:sz="1"/>
              <w:right w:val="single" w:color="CCCCCC" w:sz="1"/>
            </w:tcBorders>
            <w:shd w:fill="FFFFFF" w:val="clear"/>
            <w:tcMar>
              <w:top w:type="dxa" w:w="60"/>
              <w:left w:type="dxa" w:w="120"/>
              <w:bottom w:type="dxa" w:w="60"/>
              <w:right w:type="dxa" w:w="120"/>
            </w:tcMar>
          </w:tcPr>
          <w:p>
            <w:r>
              <w:rPr>
                <w:rFonts w:ascii="Arial" w:cs="Arial" w:eastAsia="Arial" w:hAnsi="Arial"/>
                <w:color w:val="1A1A1A"/>
                <w:sz w:val="20"/>
                <w:szCs w:val="20"/>
              </w:rPr>
              <w:t xml:space="preserve">CRUISE / 2300</w:t>
            </w:r>
          </w:p>
        </w:tc>
        <w:tc>
          <w:tcPr>
            <w:tcW w:type="dxa" w:w="1800"/>
            <w:tcBorders>
              <w:top w:val="single" w:color="CCCCCC" w:sz="1"/>
              <w:left w:val="single" w:color="CCCCCC" w:sz="1"/>
              <w:bottom w:val="single" w:color="CCCCCC" w:sz="1"/>
              <w:right w:val="single" w:color="CCCCCC" w:sz="1"/>
            </w:tcBorders>
            <w:shd w:fill="FFFFFF" w:val="clear"/>
            <w:tcMar>
              <w:top w:type="dxa" w:w="60"/>
              <w:left w:type="dxa" w:w="120"/>
              <w:bottom w:type="dxa" w:w="60"/>
              <w:right w:type="dxa" w:w="120"/>
            </w:tcMar>
          </w:tcPr>
          <w:p>
            <w:r>
              <w:rPr>
                <w:rFonts w:ascii="Arial" w:cs="Arial" w:eastAsia="Arial" w:hAnsi="Arial"/>
                <w:color w:val="1A1A1A"/>
                <w:sz w:val="20"/>
                <w:szCs w:val="20"/>
              </w:rPr>
              <w:t xml:space="preserve">2300</w:t>
            </w:r>
          </w:p>
        </w:tc>
        <w:tc>
          <w:tcPr>
            <w:tcW w:type="dxa" w:w="4360"/>
            <w:tcBorders>
              <w:top w:val="single" w:color="CCCCCC" w:sz="1"/>
              <w:left w:val="single" w:color="CCCCCC" w:sz="1"/>
              <w:bottom w:val="single" w:color="CCCCCC" w:sz="1"/>
              <w:right w:val="single" w:color="CCCCCC" w:sz="1"/>
            </w:tcBorders>
            <w:shd w:fill="FFFFFF" w:val="clear"/>
            <w:tcMar>
              <w:top w:type="dxa" w:w="60"/>
              <w:left w:type="dxa" w:w="120"/>
              <w:bottom w:type="dxa" w:w="60"/>
              <w:right w:type="dxa" w:w="120"/>
            </w:tcMar>
          </w:tcPr>
          <w:p>
            <w:r>
              <w:rPr>
                <w:rFonts w:ascii="Arial" w:cs="Arial" w:eastAsia="Arial" w:hAnsi="Arial"/>
                <w:color w:val="1A1A1A"/>
                <w:sz w:val="20"/>
                <w:szCs w:val="20"/>
              </w:rPr>
              <w:t xml:space="preserve">Standard cruise; governs actively</w:t>
            </w:r>
          </w:p>
        </w:tc>
      </w:tr>
      <w:tr>
        <w:tc>
          <w:tcPr>
            <w:tcW w:type="dxa" w:w="1200"/>
            <w:tcBorders>
              <w:top w:val="single" w:color="CCCCCC" w:sz="1"/>
              <w:left w:val="single" w:color="CCCCCC" w:sz="1"/>
              <w:bottom w:val="single" w:color="CCCCCC" w:sz="1"/>
              <w:right w:val="single" w:color="CCCCCC" w:sz="1"/>
            </w:tcBorders>
            <w:shd w:fill="F2F2F2" w:val="clear"/>
            <w:tcMar>
              <w:top w:type="dxa" w:w="60"/>
              <w:left w:type="dxa" w:w="120"/>
              <w:bottom w:type="dxa" w:w="60"/>
              <w:right w:type="dxa" w:w="120"/>
            </w:tcMar>
          </w:tcPr>
          <w:p>
            <w:r>
              <w:rPr>
                <w:rFonts w:ascii="Arial" w:cs="Arial" w:eastAsia="Arial" w:hAnsi="Arial"/>
                <w:color w:val="1A1A1A"/>
                <w:sz w:val="20"/>
                <w:szCs w:val="20"/>
              </w:rPr>
              <w:t xml:space="preserve">4</w:t>
            </w:r>
          </w:p>
        </w:tc>
        <w:tc>
          <w:tcPr>
            <w:tcW w:type="dxa" w:w="2000"/>
            <w:tcBorders>
              <w:top w:val="single" w:color="CCCCCC" w:sz="1"/>
              <w:left w:val="single" w:color="CCCCCC" w:sz="1"/>
              <w:bottom w:val="single" w:color="CCCCCC" w:sz="1"/>
              <w:right w:val="single" w:color="CCCCCC" w:sz="1"/>
            </w:tcBorders>
            <w:shd w:fill="F2F2F2" w:val="clear"/>
            <w:tcMar>
              <w:top w:type="dxa" w:w="60"/>
              <w:left w:type="dxa" w:w="120"/>
              <w:bottom w:type="dxa" w:w="60"/>
              <w:right w:type="dxa" w:w="120"/>
            </w:tcMar>
          </w:tcPr>
          <w:p>
            <w:r>
              <w:rPr>
                <w:rFonts w:ascii="Arial" w:cs="Arial" w:eastAsia="Arial" w:hAnsi="Arial"/>
                <w:color w:val="1A1A1A"/>
                <w:sz w:val="20"/>
                <w:szCs w:val="20"/>
              </w:rPr>
              <w:t xml:space="preserve">ECON / 2200</w:t>
            </w:r>
          </w:p>
        </w:tc>
        <w:tc>
          <w:tcPr>
            <w:tcW w:type="dxa" w:w="1800"/>
            <w:tcBorders>
              <w:top w:val="single" w:color="CCCCCC" w:sz="1"/>
              <w:left w:val="single" w:color="CCCCCC" w:sz="1"/>
              <w:bottom w:val="single" w:color="CCCCCC" w:sz="1"/>
              <w:right w:val="single" w:color="CCCCCC" w:sz="1"/>
            </w:tcBorders>
            <w:shd w:fill="F2F2F2" w:val="clear"/>
            <w:tcMar>
              <w:top w:type="dxa" w:w="60"/>
              <w:left w:type="dxa" w:w="120"/>
              <w:bottom w:type="dxa" w:w="60"/>
              <w:right w:type="dxa" w:w="120"/>
            </w:tcMar>
          </w:tcPr>
          <w:p>
            <w:r>
              <w:rPr>
                <w:rFonts w:ascii="Arial" w:cs="Arial" w:eastAsia="Arial" w:hAnsi="Arial"/>
                <w:color w:val="1A1A1A"/>
                <w:sz w:val="20"/>
                <w:szCs w:val="20"/>
              </w:rPr>
              <w:t xml:space="preserve">2200</w:t>
            </w:r>
          </w:p>
        </w:tc>
        <w:tc>
          <w:tcPr>
            <w:tcW w:type="dxa" w:w="4360"/>
            <w:tcBorders>
              <w:top w:val="single" w:color="CCCCCC" w:sz="1"/>
              <w:left w:val="single" w:color="CCCCCC" w:sz="1"/>
              <w:bottom w:val="single" w:color="CCCCCC" w:sz="1"/>
              <w:right w:val="single" w:color="CCCCCC" w:sz="1"/>
            </w:tcBorders>
            <w:shd w:fill="F2F2F2" w:val="clear"/>
            <w:tcMar>
              <w:top w:type="dxa" w:w="60"/>
              <w:left w:type="dxa" w:w="120"/>
              <w:bottom w:type="dxa" w:w="60"/>
              <w:right w:type="dxa" w:w="120"/>
            </w:tcMar>
          </w:tcPr>
          <w:p>
            <w:r>
              <w:rPr>
                <w:rFonts w:ascii="Arial" w:cs="Arial" w:eastAsia="Arial" w:hAnsi="Arial"/>
                <w:color w:val="1A1A1A"/>
                <w:sz w:val="20"/>
                <w:szCs w:val="20"/>
              </w:rPr>
              <w:t xml:space="preserve">Economy cruise; governs actively</w:t>
            </w:r>
          </w:p>
        </w:tc>
      </w:tr>
      <w:tr>
        <w:tc>
          <w:tcPr>
            <w:tcW w:type="dxa" w:w="1200"/>
            <w:tcBorders>
              <w:top w:val="single" w:color="CCCCCC" w:sz="1"/>
              <w:left w:val="single" w:color="CCCCCC" w:sz="1"/>
              <w:bottom w:val="single" w:color="CCCCCC" w:sz="1"/>
              <w:right w:val="single" w:color="CCCCCC" w:sz="1"/>
            </w:tcBorders>
            <w:shd w:fill="FFFFFF" w:val="clear"/>
            <w:tcMar>
              <w:top w:type="dxa" w:w="60"/>
              <w:left w:type="dxa" w:w="120"/>
              <w:bottom w:type="dxa" w:w="60"/>
              <w:right w:type="dxa" w:w="120"/>
            </w:tcMar>
          </w:tcPr>
          <w:p>
            <w:r>
              <w:rPr>
                <w:rFonts w:ascii="Arial" w:cs="Arial" w:eastAsia="Arial" w:hAnsi="Arial"/>
                <w:color w:val="1A1A1A"/>
                <w:sz w:val="20"/>
                <w:szCs w:val="20"/>
              </w:rPr>
              <w:t xml:space="preserve">5</w:t>
            </w:r>
          </w:p>
        </w:tc>
        <w:tc>
          <w:tcPr>
            <w:tcW w:type="dxa" w:w="2000"/>
            <w:tcBorders>
              <w:top w:val="single" w:color="CCCCCC" w:sz="1"/>
              <w:left w:val="single" w:color="CCCCCC" w:sz="1"/>
              <w:bottom w:val="single" w:color="CCCCCC" w:sz="1"/>
              <w:right w:val="single" w:color="CCCCCC" w:sz="1"/>
            </w:tcBorders>
            <w:shd w:fill="FFFFFF" w:val="clear"/>
            <w:tcMar>
              <w:top w:type="dxa" w:w="60"/>
              <w:left w:type="dxa" w:w="120"/>
              <w:bottom w:type="dxa" w:w="60"/>
              <w:right w:type="dxa" w:w="120"/>
            </w:tcMar>
          </w:tcPr>
          <w:p>
            <w:r>
              <w:rPr>
                <w:rFonts w:ascii="Arial" w:cs="Arial" w:eastAsia="Arial" w:hAnsi="Arial"/>
                <w:color w:val="1A1A1A"/>
                <w:sz w:val="20"/>
                <w:szCs w:val="20"/>
              </w:rPr>
              <w:t xml:space="preserve">EMER / COARSE</w:t>
            </w:r>
          </w:p>
        </w:tc>
        <w:tc>
          <w:tcPr>
            <w:tcW w:type="dxa" w:w="1800"/>
            <w:tcBorders>
              <w:top w:val="single" w:color="CCCCCC" w:sz="1"/>
              <w:left w:val="single" w:color="CCCCCC" w:sz="1"/>
              <w:bottom w:val="single" w:color="CCCCCC" w:sz="1"/>
              <w:right w:val="single" w:color="CCCCCC" w:sz="1"/>
            </w:tcBorders>
            <w:shd w:fill="FFFFFF" w:val="clear"/>
            <w:tcMar>
              <w:top w:type="dxa" w:w="60"/>
              <w:left w:type="dxa" w:w="120"/>
              <w:bottom w:type="dxa" w:w="60"/>
              <w:right w:type="dxa" w:w="120"/>
            </w:tcMar>
          </w:tcPr>
          <w:p>
            <w:r>
              <w:rPr>
                <w:rFonts w:ascii="Arial" w:cs="Arial" w:eastAsia="Arial" w:hAnsi="Arial"/>
                <w:color w:val="1A1A1A"/>
                <w:sz w:val="20"/>
                <w:szCs w:val="20"/>
              </w:rPr>
              <w:t xml:space="preserve">N/A</w:t>
            </w:r>
          </w:p>
        </w:tc>
        <w:tc>
          <w:tcPr>
            <w:tcW w:type="dxa" w:w="4360"/>
            <w:tcBorders>
              <w:top w:val="single" w:color="CCCCCC" w:sz="1"/>
              <w:left w:val="single" w:color="CCCCCC" w:sz="1"/>
              <w:bottom w:val="single" w:color="CCCCCC" w:sz="1"/>
              <w:right w:val="single" w:color="CCCCCC" w:sz="1"/>
            </w:tcBorders>
            <w:shd w:fill="FFFFFF" w:val="clear"/>
            <w:tcMar>
              <w:top w:type="dxa" w:w="60"/>
              <w:left w:type="dxa" w:w="120"/>
              <w:bottom w:type="dxa" w:w="60"/>
              <w:right w:type="dxa" w:w="120"/>
            </w:tcMar>
          </w:tcPr>
          <w:p>
            <w:r>
              <w:rPr>
                <w:rFonts w:ascii="Arial" w:cs="Arial" w:eastAsia="Arial" w:hAnsi="Arial"/>
                <w:color w:val="1A1A1A"/>
                <w:sz w:val="20"/>
                <w:szCs w:val="20"/>
              </w:rPr>
              <w:t xml:space="preserve">Bypasses governor; commands immediate full coarse pitch</w:t>
            </w:r>
          </w:p>
        </w:tc>
      </w:tr>
    </w:tbl>
    <w:p>
      <w:pPr>
        <w:spacing w:before="80" w:after="80"/>
        <w:ind w:left="360"/>
      </w:pPr>
      <w:r>
        <w:rPr>
          <w:rFonts w:ascii="Arial" w:cs="Arial" w:eastAsia="Arial" w:hAnsi="Arial"/>
          <w:b/>
          <w:bCs/>
          <w:color w:val="C00000"/>
          <w:sz w:val="20"/>
          <w:szCs w:val="20"/>
        </w:rPr>
        <w:t xml:space="preserve">WARNING: </w:t>
      </w:r>
      <w:r>
        <w:rPr>
          <w:rFonts w:ascii="Arial" w:cs="Arial" w:eastAsia="Arial" w:hAnsi="Arial"/>
          <w:color w:val="C00000"/>
          <w:sz w:val="20"/>
          <w:szCs w:val="20"/>
        </w:rPr>
        <w:t xml:space="preserve">Position 5 (EMER) commands immediate full-coarse pitch without ramping. This is intentional emergency behavior. Appropriate panel labeling and physical detent or guard on the switch is strongly recommended.</w:t>
      </w:r>
    </w:p>
    <w:p>
      <w:pPr>
        <w:spacing w:before="0" w:after="240"/>
      </w:pPr>
      <w:r>
        <w:t xml:space="preserve"/>
      </w:r>
    </w:p>
    <w:p>
      <w:pPr>
        <w:pStyle w:val="Heading1"/>
        <w:pBdr>
          <w:bottom w:val="single" w:color="1F4E8C" w:sz="8" w:space="4"/>
        </w:pBdr>
        <w:spacing w:before="320" w:after="160"/>
      </w:pPr>
      <w:r>
        <w:rPr>
          <w:rFonts w:ascii="Arial" w:cs="Arial" w:eastAsia="Arial" w:hAnsi="Arial"/>
          <w:b/>
          <w:bCs/>
          <w:color w:val="1F4E8C"/>
          <w:sz w:val="28"/>
          <w:szCs w:val="28"/>
        </w:rPr>
        <w:t xml:space="preserve">5. OLED Display</w:t>
      </w:r>
    </w:p>
    <w:p>
      <w:pPr>
        <w:spacing w:before="60" w:after="100"/>
      </w:pPr>
      <w:r>
        <w:rPr>
          <w:rFonts w:ascii="Arial" w:cs="Arial" w:eastAsia="Arial" w:hAnsi="Arial"/>
          <w:color w:val="1A1A1A"/>
          <w:sz w:val="22"/>
          <w:szCs w:val="22"/>
        </w:rPr>
        <w:t xml:space="preserve">A 0.96" SSD1306 OLED (128×64 pixels, I2C at address 0x3C) provides pilot-readable governor status. The display uses a yellow/blue bicolor module: the top 16 pixels illuminate yellow, the bottom 48 pixels illuminate blue. This maps naturally to a status header and data area.</w:t>
      </w:r>
    </w:p>
    <w:p>
      <w:pPr>
        <w:spacing w:before="0" w:after="120"/>
      </w:pPr>
      <w:r>
        <w:t xml:space="preserve"/>
      </w:r>
    </w:p>
    <w:p>
      <w:pPr>
        <w:pStyle w:val="Heading2"/>
        <w:spacing w:before="240" w:after="120"/>
      </w:pPr>
      <w:r>
        <w:rPr>
          <w:rFonts w:ascii="Arial" w:cs="Arial" w:eastAsia="Arial" w:hAnsi="Arial"/>
          <w:b/>
          <w:bCs/>
          <w:color w:val="1F4E8C"/>
          <w:sz w:val="24"/>
          <w:szCs w:val="24"/>
        </w:rPr>
        <w:t xml:space="preserve">5.1 Display Layout</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000"/>
        <w:gridCol w:w="1800"/>
        <w:gridCol w:w="5560"/>
      </w:tblGrid>
      <w:tr>
        <w:trPr>
          <w:tblHeader/>
        </w:trPr>
        <w:tc>
          <w:tcPr>
            <w:tcW w:type="dxa" w:w="2000"/>
            <w:tcBorders>
              <w:top w:val="single" w:color="CCCCCC" w:sz="1"/>
              <w:left w:val="single" w:color="CCCCCC" w:sz="1"/>
              <w:bottom w:val="single" w:color="CCCCCC" w:sz="1"/>
              <w:right w:val="single" w:color="CCCCCC" w:sz="1"/>
            </w:tcBorders>
            <w:shd w:fill="1F4E8C" w:val="clear"/>
            <w:tcMar>
              <w:top w:type="dxa" w:w="80"/>
              <w:left w:type="dxa" w:w="120"/>
              <w:bottom w:type="dxa" w:w="80"/>
              <w:right w:type="dxa" w:w="120"/>
            </w:tcMar>
          </w:tcPr>
          <w:p>
            <w:r>
              <w:rPr>
                <w:rFonts w:ascii="Arial" w:cs="Arial" w:eastAsia="Arial" w:hAnsi="Arial"/>
                <w:b/>
                <w:bCs/>
                <w:color w:val="FFFFFF"/>
                <w:sz w:val="20"/>
                <w:szCs w:val="20"/>
              </w:rPr>
              <w:t xml:space="preserve">Zone</w:t>
            </w:r>
          </w:p>
        </w:tc>
        <w:tc>
          <w:tcPr>
            <w:tcW w:type="dxa" w:w="1800"/>
            <w:tcBorders>
              <w:top w:val="single" w:color="CCCCCC" w:sz="1"/>
              <w:left w:val="single" w:color="CCCCCC" w:sz="1"/>
              <w:bottom w:val="single" w:color="CCCCCC" w:sz="1"/>
              <w:right w:val="single" w:color="CCCCCC" w:sz="1"/>
            </w:tcBorders>
            <w:shd w:fill="1F4E8C" w:val="clear"/>
            <w:tcMar>
              <w:top w:type="dxa" w:w="80"/>
              <w:left w:type="dxa" w:w="120"/>
              <w:bottom w:type="dxa" w:w="80"/>
              <w:right w:type="dxa" w:w="120"/>
            </w:tcMar>
          </w:tcPr>
          <w:p>
            <w:r>
              <w:rPr>
                <w:rFonts w:ascii="Arial" w:cs="Arial" w:eastAsia="Arial" w:hAnsi="Arial"/>
                <w:b/>
                <w:bCs/>
                <w:color w:val="FFFFFF"/>
                <w:sz w:val="20"/>
                <w:szCs w:val="20"/>
              </w:rPr>
              <w:t xml:space="preserve">Color</w:t>
            </w:r>
          </w:p>
        </w:tc>
        <w:tc>
          <w:tcPr>
            <w:tcW w:type="dxa" w:w="5560"/>
            <w:tcBorders>
              <w:top w:val="single" w:color="CCCCCC" w:sz="1"/>
              <w:left w:val="single" w:color="CCCCCC" w:sz="1"/>
              <w:bottom w:val="single" w:color="CCCCCC" w:sz="1"/>
              <w:right w:val="single" w:color="CCCCCC" w:sz="1"/>
            </w:tcBorders>
            <w:shd w:fill="1F4E8C" w:val="clear"/>
            <w:tcMar>
              <w:top w:type="dxa" w:w="80"/>
              <w:left w:type="dxa" w:w="120"/>
              <w:bottom w:type="dxa" w:w="80"/>
              <w:right w:type="dxa" w:w="120"/>
            </w:tcMar>
          </w:tcPr>
          <w:p>
            <w:r>
              <w:rPr>
                <w:rFonts w:ascii="Arial" w:cs="Arial" w:eastAsia="Arial" w:hAnsi="Arial"/>
                <w:b/>
                <w:bCs/>
                <w:color w:val="FFFFFF"/>
                <w:sz w:val="20"/>
                <w:szCs w:val="20"/>
              </w:rPr>
              <w:t xml:space="preserve">Content</w:t>
            </w:r>
          </w:p>
        </w:tc>
      </w:tr>
      <w:tr>
        <w:tc>
          <w:tcPr>
            <w:tcW w:type="dxa" w:w="2000"/>
            <w:tcBorders>
              <w:top w:val="single" w:color="CCCCCC" w:sz="1"/>
              <w:left w:val="single" w:color="CCCCCC" w:sz="1"/>
              <w:bottom w:val="single" w:color="CCCCCC" w:sz="1"/>
              <w:right w:val="single" w:color="CCCCCC" w:sz="1"/>
            </w:tcBorders>
            <w:shd w:fill="FFFFFF" w:val="clear"/>
            <w:tcMar>
              <w:top w:type="dxa" w:w="60"/>
              <w:left w:type="dxa" w:w="120"/>
              <w:bottom w:type="dxa" w:w="60"/>
              <w:right w:type="dxa" w:w="120"/>
            </w:tcMar>
          </w:tcPr>
          <w:p>
            <w:r>
              <w:rPr>
                <w:rFonts w:ascii="Arial" w:cs="Arial" w:eastAsia="Arial" w:hAnsi="Arial"/>
                <w:color w:val="1A1A1A"/>
                <w:sz w:val="20"/>
                <w:szCs w:val="20"/>
              </w:rPr>
              <w:t xml:space="preserve">Top strip (px 0–15)</w:t>
            </w:r>
          </w:p>
        </w:tc>
        <w:tc>
          <w:tcPr>
            <w:tcW w:type="dxa" w:w="1800"/>
            <w:tcBorders>
              <w:top w:val="single" w:color="CCCCCC" w:sz="1"/>
              <w:left w:val="single" w:color="CCCCCC" w:sz="1"/>
              <w:bottom w:val="single" w:color="CCCCCC" w:sz="1"/>
              <w:right w:val="single" w:color="CCCCCC" w:sz="1"/>
            </w:tcBorders>
            <w:shd w:fill="FFFFFF" w:val="clear"/>
            <w:tcMar>
              <w:top w:type="dxa" w:w="60"/>
              <w:left w:type="dxa" w:w="120"/>
              <w:bottom w:type="dxa" w:w="60"/>
              <w:right w:type="dxa" w:w="120"/>
            </w:tcMar>
          </w:tcPr>
          <w:p>
            <w:r>
              <w:rPr>
                <w:rFonts w:ascii="Arial" w:cs="Arial" w:eastAsia="Arial" w:hAnsi="Arial"/>
                <w:color w:val="1A1A1A"/>
                <w:sz w:val="20"/>
                <w:szCs w:val="20"/>
              </w:rPr>
              <w:t xml:space="preserve">Yellow</w:t>
            </w:r>
          </w:p>
        </w:tc>
        <w:tc>
          <w:tcPr>
            <w:tcW w:type="dxa" w:w="5560"/>
            <w:tcBorders>
              <w:top w:val="single" w:color="CCCCCC" w:sz="1"/>
              <w:left w:val="single" w:color="CCCCCC" w:sz="1"/>
              <w:bottom w:val="single" w:color="CCCCCC" w:sz="1"/>
              <w:right w:val="single" w:color="CCCCCC" w:sz="1"/>
            </w:tcBorders>
            <w:shd w:fill="FFFFFF" w:val="clear"/>
            <w:tcMar>
              <w:top w:type="dxa" w:w="60"/>
              <w:left w:type="dxa" w:w="120"/>
              <w:bottom w:type="dxa" w:w="60"/>
              <w:right w:type="dxa" w:w="120"/>
            </w:tcMar>
          </w:tcPr>
          <w:p>
            <w:r>
              <w:rPr>
                <w:rFonts w:ascii="Arial" w:cs="Arial" w:eastAsia="Arial" w:hAnsi="Arial"/>
                <w:color w:val="1A1A1A"/>
                <w:sz w:val="20"/>
                <w:szCs w:val="20"/>
              </w:rPr>
              <w:t xml:space="preserve">"PROP RPM CTRL" — fixed header</w:t>
            </w:r>
          </w:p>
        </w:tc>
      </w:tr>
      <w:tr>
        <w:tc>
          <w:tcPr>
            <w:tcW w:type="dxa" w:w="2000"/>
            <w:tcBorders>
              <w:top w:val="single" w:color="CCCCCC" w:sz="1"/>
              <w:left w:val="single" w:color="CCCCCC" w:sz="1"/>
              <w:bottom w:val="single" w:color="CCCCCC" w:sz="1"/>
              <w:right w:val="single" w:color="CCCCCC" w:sz="1"/>
            </w:tcBorders>
            <w:shd w:fill="F2F2F2" w:val="clear"/>
            <w:tcMar>
              <w:top w:type="dxa" w:w="60"/>
              <w:left w:type="dxa" w:w="120"/>
              <w:bottom w:type="dxa" w:w="60"/>
              <w:right w:type="dxa" w:w="120"/>
            </w:tcMar>
          </w:tcPr>
          <w:p>
            <w:r>
              <w:rPr>
                <w:rFonts w:ascii="Arial" w:cs="Arial" w:eastAsia="Arial" w:hAnsi="Arial"/>
                <w:color w:val="1A1A1A"/>
                <w:sz w:val="20"/>
                <w:szCs w:val="20"/>
              </w:rPr>
              <w:t xml:space="preserve">Main area (px 16–47)</w:t>
            </w:r>
          </w:p>
        </w:tc>
        <w:tc>
          <w:tcPr>
            <w:tcW w:type="dxa" w:w="1800"/>
            <w:tcBorders>
              <w:top w:val="single" w:color="CCCCCC" w:sz="1"/>
              <w:left w:val="single" w:color="CCCCCC" w:sz="1"/>
              <w:bottom w:val="single" w:color="CCCCCC" w:sz="1"/>
              <w:right w:val="single" w:color="CCCCCC" w:sz="1"/>
            </w:tcBorders>
            <w:shd w:fill="F2F2F2" w:val="clear"/>
            <w:tcMar>
              <w:top w:type="dxa" w:w="60"/>
              <w:left w:type="dxa" w:w="120"/>
              <w:bottom w:type="dxa" w:w="60"/>
              <w:right w:type="dxa" w:w="120"/>
            </w:tcMar>
          </w:tcPr>
          <w:p>
            <w:r>
              <w:rPr>
                <w:rFonts w:ascii="Arial" w:cs="Arial" w:eastAsia="Arial" w:hAnsi="Arial"/>
                <w:color w:val="1A1A1A"/>
                <w:sz w:val="20"/>
                <w:szCs w:val="20"/>
              </w:rPr>
              <w:t xml:space="preserve">Blue</w:t>
            </w:r>
          </w:p>
        </w:tc>
        <w:tc>
          <w:tcPr>
            <w:tcW w:type="dxa" w:w="5560"/>
            <w:tcBorders>
              <w:top w:val="single" w:color="CCCCCC" w:sz="1"/>
              <w:left w:val="single" w:color="CCCCCC" w:sz="1"/>
              <w:bottom w:val="single" w:color="CCCCCC" w:sz="1"/>
              <w:right w:val="single" w:color="CCCCCC" w:sz="1"/>
            </w:tcBorders>
            <w:shd w:fill="F2F2F2" w:val="clear"/>
            <w:tcMar>
              <w:top w:type="dxa" w:w="60"/>
              <w:left w:type="dxa" w:w="120"/>
              <w:bottom w:type="dxa" w:w="60"/>
              <w:right w:type="dxa" w:w="120"/>
            </w:tcMar>
          </w:tcPr>
          <w:p>
            <w:r>
              <w:rPr>
                <w:rFonts w:ascii="Arial" w:cs="Arial" w:eastAsia="Arial" w:hAnsi="Arial"/>
                <w:color w:val="1A1A1A"/>
                <w:sz w:val="20"/>
                <w:szCs w:val="20"/>
              </w:rPr>
              <w:t xml:space="preserve">Live RPM readout — large font (32pt)</w:t>
            </w:r>
          </w:p>
        </w:tc>
      </w:tr>
      <w:tr>
        <w:tc>
          <w:tcPr>
            <w:tcW w:type="dxa" w:w="2000"/>
            <w:tcBorders>
              <w:top w:val="single" w:color="CCCCCC" w:sz="1"/>
              <w:left w:val="single" w:color="CCCCCC" w:sz="1"/>
              <w:bottom w:val="single" w:color="CCCCCC" w:sz="1"/>
              <w:right w:val="single" w:color="CCCCCC" w:sz="1"/>
            </w:tcBorders>
            <w:shd w:fill="FFFFFF" w:val="clear"/>
            <w:tcMar>
              <w:top w:type="dxa" w:w="60"/>
              <w:left w:type="dxa" w:w="120"/>
              <w:bottom w:type="dxa" w:w="60"/>
              <w:right w:type="dxa" w:w="120"/>
            </w:tcMar>
          </w:tcPr>
          <w:p>
            <w:r>
              <w:rPr>
                <w:rFonts w:ascii="Arial" w:cs="Arial" w:eastAsia="Arial" w:hAnsi="Arial"/>
                <w:color w:val="1A1A1A"/>
                <w:sz w:val="20"/>
                <w:szCs w:val="20"/>
              </w:rPr>
              <w:t xml:space="preserve">Status bar (px 48–63)</w:t>
            </w:r>
          </w:p>
        </w:tc>
        <w:tc>
          <w:tcPr>
            <w:tcW w:type="dxa" w:w="1800"/>
            <w:tcBorders>
              <w:top w:val="single" w:color="CCCCCC" w:sz="1"/>
              <w:left w:val="single" w:color="CCCCCC" w:sz="1"/>
              <w:bottom w:val="single" w:color="CCCCCC" w:sz="1"/>
              <w:right w:val="single" w:color="CCCCCC" w:sz="1"/>
            </w:tcBorders>
            <w:shd w:fill="FFFFFF" w:val="clear"/>
            <w:tcMar>
              <w:top w:type="dxa" w:w="60"/>
              <w:left w:type="dxa" w:w="120"/>
              <w:bottom w:type="dxa" w:w="60"/>
              <w:right w:type="dxa" w:w="120"/>
            </w:tcMar>
          </w:tcPr>
          <w:p>
            <w:r>
              <w:rPr>
                <w:rFonts w:ascii="Arial" w:cs="Arial" w:eastAsia="Arial" w:hAnsi="Arial"/>
                <w:color w:val="1A1A1A"/>
                <w:sz w:val="20"/>
                <w:szCs w:val="20"/>
              </w:rPr>
              <w:t xml:space="preserve">Blue</w:t>
            </w:r>
          </w:p>
        </w:tc>
        <w:tc>
          <w:tcPr>
            <w:tcW w:type="dxa" w:w="5560"/>
            <w:tcBorders>
              <w:top w:val="single" w:color="CCCCCC" w:sz="1"/>
              <w:left w:val="single" w:color="CCCCCC" w:sz="1"/>
              <w:bottom w:val="single" w:color="CCCCCC" w:sz="1"/>
              <w:right w:val="single" w:color="CCCCCC" w:sz="1"/>
            </w:tcBorders>
            <w:shd w:fill="FFFFFF" w:val="clear"/>
            <w:tcMar>
              <w:top w:type="dxa" w:w="60"/>
              <w:left w:type="dxa" w:w="120"/>
              <w:bottom w:type="dxa" w:w="60"/>
              <w:right w:type="dxa" w:w="120"/>
            </w:tcMar>
          </w:tcPr>
          <w:p>
            <w:r>
              <w:rPr>
                <w:rFonts w:ascii="Arial" w:cs="Arial" w:eastAsia="Arial" w:hAnsi="Arial"/>
                <w:color w:val="1A1A1A"/>
                <w:sz w:val="20"/>
                <w:szCs w:val="20"/>
              </w:rPr>
              <w:t xml:space="preserve">MODE: [label]  |  GOVERNING / FULL COARSE</w:t>
            </w:r>
          </w:p>
        </w:tc>
      </w:tr>
    </w:tbl>
    <w:p>
      <w:pPr>
        <w:spacing w:before="0" w:after="240"/>
      </w:pPr>
      <w:r>
        <w:t xml:space="preserve"/>
      </w:r>
    </w:p>
    <w:p>
      <w:pPr>
        <w:pStyle w:val="Heading1"/>
        <w:pBdr>
          <w:bottom w:val="single" w:color="1F4E8C" w:sz="8" w:space="4"/>
        </w:pBdr>
        <w:spacing w:before="320" w:after="160"/>
      </w:pPr>
      <w:r>
        <w:rPr>
          <w:rFonts w:ascii="Arial" w:cs="Arial" w:eastAsia="Arial" w:hAnsi="Arial"/>
          <w:b/>
          <w:bCs/>
          <w:color w:val="1F4E8C"/>
          <w:sz w:val="28"/>
          <w:szCs w:val="28"/>
        </w:rPr>
        <w:t xml:space="preserve">6. Panel Installation</w:t>
      </w:r>
    </w:p>
    <w:p>
      <w:pPr>
        <w:pStyle w:val="Heading2"/>
        <w:spacing w:before="240" w:after="120"/>
      </w:pPr>
      <w:r>
        <w:rPr>
          <w:rFonts w:ascii="Arial" w:cs="Arial" w:eastAsia="Arial" w:hAnsi="Arial"/>
          <w:b/>
          <w:bCs/>
          <w:color w:val="1F4E8C"/>
          <w:sz w:val="24"/>
          <w:szCs w:val="24"/>
        </w:rPr>
        <w:t xml:space="preserve">6.1 Concept</w:t>
      </w:r>
    </w:p>
    <w:p>
      <w:pPr>
        <w:spacing w:before="60" w:after="100"/>
      </w:pPr>
      <w:r>
        <w:rPr>
          <w:rFonts w:ascii="Arial" w:cs="Arial" w:eastAsia="Arial" w:hAnsi="Arial"/>
          <w:color w:val="1A1A1A"/>
          <w:sz w:val="22"/>
          <w:szCs w:val="22"/>
        </w:rPr>
        <w:t xml:space="preserve">The rotary switch and OLED display are mounted in standard 3.125" instrument blank openings — the same size used by most Bonanza panel instruments. This allows the controller to be installed in any unused blank slot without panel modification. Custom aluminum faceplates machined by Front Panel Express (frontpanelexpress.com) provide a professional, engraved finish.</w:t>
      </w:r>
    </w:p>
    <w:p>
      <w:pPr>
        <w:spacing w:before="0" w:after="120"/>
      </w:pPr>
      <w:r>
        <w:t xml:space="preserve"/>
      </w:r>
    </w:p>
    <w:p>
      <w:pPr>
        <w:pStyle w:val="Heading2"/>
        <w:spacing w:before="240" w:after="120"/>
      </w:pPr>
      <w:r>
        <w:rPr>
          <w:rFonts w:ascii="Arial" w:cs="Arial" w:eastAsia="Arial" w:hAnsi="Arial"/>
          <w:b/>
          <w:bCs/>
          <w:color w:val="1F4E8C"/>
          <w:sz w:val="24"/>
          <w:szCs w:val="24"/>
        </w:rPr>
        <w:t xml:space="preserve">6.2 Panel Faceplate Specification</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000"/>
        <w:gridCol w:w="6360"/>
      </w:tblGrid>
      <w:tr>
        <w:trPr>
          <w:tblHeader/>
        </w:trPr>
        <w:tc>
          <w:tcPr>
            <w:tcW w:type="dxa" w:w="3000"/>
            <w:tcBorders>
              <w:top w:val="single" w:color="CCCCCC" w:sz="1"/>
              <w:left w:val="single" w:color="CCCCCC" w:sz="1"/>
              <w:bottom w:val="single" w:color="CCCCCC" w:sz="1"/>
              <w:right w:val="single" w:color="CCCCCC" w:sz="1"/>
            </w:tcBorders>
            <w:shd w:fill="1F4E8C" w:val="clear"/>
            <w:tcMar>
              <w:top w:type="dxa" w:w="80"/>
              <w:left w:type="dxa" w:w="120"/>
              <w:bottom w:type="dxa" w:w="80"/>
              <w:right w:type="dxa" w:w="120"/>
            </w:tcMar>
          </w:tcPr>
          <w:p>
            <w:r>
              <w:rPr>
                <w:rFonts w:ascii="Arial" w:cs="Arial" w:eastAsia="Arial" w:hAnsi="Arial"/>
                <w:b/>
                <w:bCs/>
                <w:color w:val="FFFFFF"/>
                <w:sz w:val="20"/>
                <w:szCs w:val="20"/>
              </w:rPr>
              <w:t xml:space="preserve">Parameter</w:t>
            </w:r>
          </w:p>
        </w:tc>
        <w:tc>
          <w:tcPr>
            <w:tcW w:type="dxa" w:w="6360"/>
            <w:tcBorders>
              <w:top w:val="single" w:color="CCCCCC" w:sz="1"/>
              <w:left w:val="single" w:color="CCCCCC" w:sz="1"/>
              <w:bottom w:val="single" w:color="CCCCCC" w:sz="1"/>
              <w:right w:val="single" w:color="CCCCCC" w:sz="1"/>
            </w:tcBorders>
            <w:shd w:fill="1F4E8C" w:val="clear"/>
            <w:tcMar>
              <w:top w:type="dxa" w:w="80"/>
              <w:left w:type="dxa" w:w="120"/>
              <w:bottom w:type="dxa" w:w="80"/>
              <w:right w:type="dxa" w:w="120"/>
            </w:tcMar>
          </w:tcPr>
          <w:p>
            <w:r>
              <w:rPr>
                <w:rFonts w:ascii="Arial" w:cs="Arial" w:eastAsia="Arial" w:hAnsi="Arial"/>
                <w:b/>
                <w:bCs/>
                <w:color w:val="FFFFFF"/>
                <w:sz w:val="20"/>
                <w:szCs w:val="20"/>
              </w:rPr>
              <w:t xml:space="preserve">Specification</w:t>
            </w:r>
          </w:p>
        </w:tc>
      </w:tr>
      <w:tr>
        <w:tc>
          <w:tcPr>
            <w:tcW w:type="dxa" w:w="3000"/>
            <w:tcBorders>
              <w:top w:val="single" w:color="CCCCCC" w:sz="1"/>
              <w:left w:val="single" w:color="CCCCCC" w:sz="1"/>
              <w:bottom w:val="single" w:color="CCCCCC" w:sz="1"/>
              <w:right w:val="single" w:color="CCCCCC" w:sz="1"/>
            </w:tcBorders>
            <w:shd w:fill="FFFFFF" w:val="clear"/>
            <w:tcMar>
              <w:top w:type="dxa" w:w="60"/>
              <w:left w:type="dxa" w:w="120"/>
              <w:bottom w:type="dxa" w:w="60"/>
              <w:right w:type="dxa" w:w="120"/>
            </w:tcMar>
          </w:tcPr>
          <w:p>
            <w:r>
              <w:rPr>
                <w:rFonts w:ascii="Arial" w:cs="Arial" w:eastAsia="Arial" w:hAnsi="Arial"/>
                <w:color w:val="1A1A1A"/>
                <w:sz w:val="20"/>
                <w:szCs w:val="20"/>
              </w:rPr>
              <w:t xml:space="preserve">Blank Size</w:t>
            </w:r>
          </w:p>
        </w:tc>
        <w:tc>
          <w:tcPr>
            <w:tcW w:type="dxa" w:w="6360"/>
            <w:tcBorders>
              <w:top w:val="single" w:color="CCCCCC" w:sz="1"/>
              <w:left w:val="single" w:color="CCCCCC" w:sz="1"/>
              <w:bottom w:val="single" w:color="CCCCCC" w:sz="1"/>
              <w:right w:val="single" w:color="CCCCCC" w:sz="1"/>
            </w:tcBorders>
            <w:shd w:fill="FFFFFF" w:val="clear"/>
            <w:tcMar>
              <w:top w:type="dxa" w:w="60"/>
              <w:left w:type="dxa" w:w="120"/>
              <w:bottom w:type="dxa" w:w="60"/>
              <w:right w:type="dxa" w:w="120"/>
            </w:tcMar>
          </w:tcPr>
          <w:p>
            <w:r>
              <w:rPr>
                <w:rFonts w:ascii="Arial" w:cs="Arial" w:eastAsia="Arial" w:hAnsi="Arial"/>
                <w:color w:val="1A1A1A"/>
                <w:sz w:val="20"/>
                <w:szCs w:val="20"/>
              </w:rPr>
              <w:t xml:space="preserve">3.125" (79.4mm) diameter</w:t>
            </w:r>
          </w:p>
        </w:tc>
      </w:tr>
      <w:tr>
        <w:tc>
          <w:tcPr>
            <w:tcW w:type="dxa" w:w="3000"/>
            <w:tcBorders>
              <w:top w:val="single" w:color="CCCCCC" w:sz="1"/>
              <w:left w:val="single" w:color="CCCCCC" w:sz="1"/>
              <w:bottom w:val="single" w:color="CCCCCC" w:sz="1"/>
              <w:right w:val="single" w:color="CCCCCC" w:sz="1"/>
            </w:tcBorders>
            <w:shd w:fill="F2F2F2" w:val="clear"/>
            <w:tcMar>
              <w:top w:type="dxa" w:w="60"/>
              <w:left w:type="dxa" w:w="120"/>
              <w:bottom w:type="dxa" w:w="60"/>
              <w:right w:type="dxa" w:w="120"/>
            </w:tcMar>
          </w:tcPr>
          <w:p>
            <w:r>
              <w:rPr>
                <w:rFonts w:ascii="Arial" w:cs="Arial" w:eastAsia="Arial" w:hAnsi="Arial"/>
                <w:color w:val="1A1A1A"/>
                <w:sz w:val="20"/>
                <w:szCs w:val="20"/>
              </w:rPr>
              <w:t xml:space="preserve">Material</w:t>
            </w:r>
          </w:p>
        </w:tc>
        <w:tc>
          <w:tcPr>
            <w:tcW w:type="dxa" w:w="6360"/>
            <w:tcBorders>
              <w:top w:val="single" w:color="CCCCCC" w:sz="1"/>
              <w:left w:val="single" w:color="CCCCCC" w:sz="1"/>
              <w:bottom w:val="single" w:color="CCCCCC" w:sz="1"/>
              <w:right w:val="single" w:color="CCCCCC" w:sz="1"/>
            </w:tcBorders>
            <w:shd w:fill="F2F2F2" w:val="clear"/>
            <w:tcMar>
              <w:top w:type="dxa" w:w="60"/>
              <w:left w:type="dxa" w:w="120"/>
              <w:bottom w:type="dxa" w:w="60"/>
              <w:right w:type="dxa" w:w="120"/>
            </w:tcMar>
          </w:tcPr>
          <w:p>
            <w:r>
              <w:rPr>
                <w:rFonts w:ascii="Arial" w:cs="Arial" w:eastAsia="Arial" w:hAnsi="Arial"/>
                <w:color w:val="1A1A1A"/>
                <w:sz w:val="20"/>
                <w:szCs w:val="20"/>
              </w:rPr>
              <w:t xml:space="preserve">0.063" aluminum</w:t>
            </w:r>
          </w:p>
        </w:tc>
      </w:tr>
      <w:tr>
        <w:tc>
          <w:tcPr>
            <w:tcW w:type="dxa" w:w="3000"/>
            <w:tcBorders>
              <w:top w:val="single" w:color="CCCCCC" w:sz="1"/>
              <w:left w:val="single" w:color="CCCCCC" w:sz="1"/>
              <w:bottom w:val="single" w:color="CCCCCC" w:sz="1"/>
              <w:right w:val="single" w:color="CCCCCC" w:sz="1"/>
            </w:tcBorders>
            <w:shd w:fill="FFFFFF" w:val="clear"/>
            <w:tcMar>
              <w:top w:type="dxa" w:w="60"/>
              <w:left w:type="dxa" w:w="120"/>
              <w:bottom w:type="dxa" w:w="60"/>
              <w:right w:type="dxa" w:w="120"/>
            </w:tcMar>
          </w:tcPr>
          <w:p>
            <w:r>
              <w:rPr>
                <w:rFonts w:ascii="Arial" w:cs="Arial" w:eastAsia="Arial" w:hAnsi="Arial"/>
                <w:color w:val="1A1A1A"/>
                <w:sz w:val="20"/>
                <w:szCs w:val="20"/>
              </w:rPr>
              <w:t xml:space="preserve">Finish</w:t>
            </w:r>
          </w:p>
        </w:tc>
        <w:tc>
          <w:tcPr>
            <w:tcW w:type="dxa" w:w="6360"/>
            <w:tcBorders>
              <w:top w:val="single" w:color="CCCCCC" w:sz="1"/>
              <w:left w:val="single" w:color="CCCCCC" w:sz="1"/>
              <w:bottom w:val="single" w:color="CCCCCC" w:sz="1"/>
              <w:right w:val="single" w:color="CCCCCC" w:sz="1"/>
            </w:tcBorders>
            <w:shd w:fill="FFFFFF" w:val="clear"/>
            <w:tcMar>
              <w:top w:type="dxa" w:w="60"/>
              <w:left w:type="dxa" w:w="120"/>
              <w:bottom w:type="dxa" w:w="60"/>
              <w:right w:type="dxa" w:w="120"/>
            </w:tcMar>
          </w:tcPr>
          <w:p>
            <w:r>
              <w:rPr>
                <w:rFonts w:ascii="Arial" w:cs="Arial" w:eastAsia="Arial" w:hAnsi="Arial"/>
                <w:color w:val="1A1A1A"/>
                <w:sz w:val="20"/>
                <w:szCs w:val="20"/>
              </w:rPr>
              <w:t xml:space="preserve">Black anodize</w:t>
            </w:r>
          </w:p>
        </w:tc>
      </w:tr>
      <w:tr>
        <w:tc>
          <w:tcPr>
            <w:tcW w:type="dxa" w:w="3000"/>
            <w:tcBorders>
              <w:top w:val="single" w:color="CCCCCC" w:sz="1"/>
              <w:left w:val="single" w:color="CCCCCC" w:sz="1"/>
              <w:bottom w:val="single" w:color="CCCCCC" w:sz="1"/>
              <w:right w:val="single" w:color="CCCCCC" w:sz="1"/>
            </w:tcBorders>
            <w:shd w:fill="F2F2F2" w:val="clear"/>
            <w:tcMar>
              <w:top w:type="dxa" w:w="60"/>
              <w:left w:type="dxa" w:w="120"/>
              <w:bottom w:type="dxa" w:w="60"/>
              <w:right w:type="dxa" w:w="120"/>
            </w:tcMar>
          </w:tcPr>
          <w:p>
            <w:r>
              <w:rPr>
                <w:rFonts w:ascii="Arial" w:cs="Arial" w:eastAsia="Arial" w:hAnsi="Arial"/>
                <w:color w:val="1A1A1A"/>
                <w:sz w:val="20"/>
                <w:szCs w:val="20"/>
              </w:rPr>
              <w:t xml:space="preserve">Engraving Fill</w:t>
            </w:r>
          </w:p>
        </w:tc>
        <w:tc>
          <w:tcPr>
            <w:tcW w:type="dxa" w:w="6360"/>
            <w:tcBorders>
              <w:top w:val="single" w:color="CCCCCC" w:sz="1"/>
              <w:left w:val="single" w:color="CCCCCC" w:sz="1"/>
              <w:bottom w:val="single" w:color="CCCCCC" w:sz="1"/>
              <w:right w:val="single" w:color="CCCCCC" w:sz="1"/>
            </w:tcBorders>
            <w:shd w:fill="F2F2F2" w:val="clear"/>
            <w:tcMar>
              <w:top w:type="dxa" w:w="60"/>
              <w:left w:type="dxa" w:w="120"/>
              <w:bottom w:type="dxa" w:w="60"/>
              <w:right w:type="dxa" w:w="120"/>
            </w:tcMar>
          </w:tcPr>
          <w:p>
            <w:r>
              <w:rPr>
                <w:rFonts w:ascii="Arial" w:cs="Arial" w:eastAsia="Arial" w:hAnsi="Arial"/>
                <w:color w:val="1A1A1A"/>
                <w:sz w:val="20"/>
                <w:szCs w:val="20"/>
              </w:rPr>
              <w:t xml:space="preserve">White (standard positions) / Red (EMER label)</w:t>
            </w:r>
          </w:p>
        </w:tc>
      </w:tr>
      <w:tr>
        <w:tc>
          <w:tcPr>
            <w:tcW w:type="dxa" w:w="3000"/>
            <w:tcBorders>
              <w:top w:val="single" w:color="CCCCCC" w:sz="1"/>
              <w:left w:val="single" w:color="CCCCCC" w:sz="1"/>
              <w:bottom w:val="single" w:color="CCCCCC" w:sz="1"/>
              <w:right w:val="single" w:color="CCCCCC" w:sz="1"/>
            </w:tcBorders>
            <w:shd w:fill="FFFFFF" w:val="clear"/>
            <w:tcMar>
              <w:top w:type="dxa" w:w="60"/>
              <w:left w:type="dxa" w:w="120"/>
              <w:bottom w:type="dxa" w:w="60"/>
              <w:right w:type="dxa" w:w="120"/>
            </w:tcMar>
          </w:tcPr>
          <w:p>
            <w:r>
              <w:rPr>
                <w:rFonts w:ascii="Arial" w:cs="Arial" w:eastAsia="Arial" w:hAnsi="Arial"/>
                <w:color w:val="1A1A1A"/>
                <w:sz w:val="20"/>
                <w:szCs w:val="20"/>
              </w:rPr>
              <w:t xml:space="preserve">Rotary Shaft Hole</w:t>
            </w:r>
          </w:p>
        </w:tc>
        <w:tc>
          <w:tcPr>
            <w:tcW w:type="dxa" w:w="6360"/>
            <w:tcBorders>
              <w:top w:val="single" w:color="CCCCCC" w:sz="1"/>
              <w:left w:val="single" w:color="CCCCCC" w:sz="1"/>
              <w:bottom w:val="single" w:color="CCCCCC" w:sz="1"/>
              <w:right w:val="single" w:color="CCCCCC" w:sz="1"/>
            </w:tcBorders>
            <w:shd w:fill="FFFFFF" w:val="clear"/>
            <w:tcMar>
              <w:top w:type="dxa" w:w="60"/>
              <w:left w:type="dxa" w:w="120"/>
              <w:bottom w:type="dxa" w:w="60"/>
              <w:right w:type="dxa" w:w="120"/>
            </w:tcMar>
          </w:tcPr>
          <w:p>
            <w:r>
              <w:rPr>
                <w:rFonts w:ascii="Arial" w:cs="Arial" w:eastAsia="Arial" w:hAnsi="Arial"/>
                <w:color w:val="1A1A1A"/>
                <w:sz w:val="20"/>
                <w:szCs w:val="20"/>
              </w:rPr>
              <w:t xml:space="preserve">Per switch spec (typically 6mm or 0.25")</w:t>
            </w:r>
          </w:p>
        </w:tc>
      </w:tr>
      <w:tr>
        <w:tc>
          <w:tcPr>
            <w:tcW w:type="dxa" w:w="3000"/>
            <w:tcBorders>
              <w:top w:val="single" w:color="CCCCCC" w:sz="1"/>
              <w:left w:val="single" w:color="CCCCCC" w:sz="1"/>
              <w:bottom w:val="single" w:color="CCCCCC" w:sz="1"/>
              <w:right w:val="single" w:color="CCCCCC" w:sz="1"/>
            </w:tcBorders>
            <w:shd w:fill="F2F2F2" w:val="clear"/>
            <w:tcMar>
              <w:top w:type="dxa" w:w="60"/>
              <w:left w:type="dxa" w:w="120"/>
              <w:bottom w:type="dxa" w:w="60"/>
              <w:right w:type="dxa" w:w="120"/>
            </w:tcMar>
          </w:tcPr>
          <w:p>
            <w:r>
              <w:rPr>
                <w:rFonts w:ascii="Arial" w:cs="Arial" w:eastAsia="Arial" w:hAnsi="Arial"/>
                <w:color w:val="1A1A1A"/>
                <w:sz w:val="20"/>
                <w:szCs w:val="20"/>
              </w:rPr>
              <w:t xml:space="preserve">OLED Cutout</w:t>
            </w:r>
          </w:p>
        </w:tc>
        <w:tc>
          <w:tcPr>
            <w:tcW w:type="dxa" w:w="6360"/>
            <w:tcBorders>
              <w:top w:val="single" w:color="CCCCCC" w:sz="1"/>
              <w:left w:val="single" w:color="CCCCCC" w:sz="1"/>
              <w:bottom w:val="single" w:color="CCCCCC" w:sz="1"/>
              <w:right w:val="single" w:color="CCCCCC" w:sz="1"/>
            </w:tcBorders>
            <w:shd w:fill="F2F2F2" w:val="clear"/>
            <w:tcMar>
              <w:top w:type="dxa" w:w="60"/>
              <w:left w:type="dxa" w:w="120"/>
              <w:bottom w:type="dxa" w:w="60"/>
              <w:right w:type="dxa" w:w="120"/>
            </w:tcMar>
          </w:tcPr>
          <w:p>
            <w:r>
              <w:rPr>
                <w:rFonts w:ascii="Arial" w:cs="Arial" w:eastAsia="Arial" w:hAnsi="Arial"/>
                <w:color w:val="1A1A1A"/>
                <w:sz w:val="20"/>
                <w:szCs w:val="20"/>
              </w:rPr>
              <w:t xml:space="preserve">Approx. 25mm × 13mm display window</w:t>
            </w:r>
          </w:p>
        </w:tc>
      </w:tr>
      <w:tr>
        <w:tc>
          <w:tcPr>
            <w:tcW w:type="dxa" w:w="3000"/>
            <w:tcBorders>
              <w:top w:val="single" w:color="CCCCCC" w:sz="1"/>
              <w:left w:val="single" w:color="CCCCCC" w:sz="1"/>
              <w:bottom w:val="single" w:color="CCCCCC" w:sz="1"/>
              <w:right w:val="single" w:color="CCCCCC" w:sz="1"/>
            </w:tcBorders>
            <w:shd w:fill="FFFFFF" w:val="clear"/>
            <w:tcMar>
              <w:top w:type="dxa" w:w="60"/>
              <w:left w:type="dxa" w:w="120"/>
              <w:bottom w:type="dxa" w:w="60"/>
              <w:right w:type="dxa" w:w="120"/>
            </w:tcMar>
          </w:tcPr>
          <w:p>
            <w:r>
              <w:rPr>
                <w:rFonts w:ascii="Arial" w:cs="Arial" w:eastAsia="Arial" w:hAnsi="Arial"/>
                <w:color w:val="1A1A1A"/>
                <w:sz w:val="20"/>
                <w:szCs w:val="20"/>
              </w:rPr>
              <w:t xml:space="preserve">Label Layout</w:t>
            </w:r>
          </w:p>
        </w:tc>
        <w:tc>
          <w:tcPr>
            <w:tcW w:type="dxa" w:w="6360"/>
            <w:tcBorders>
              <w:top w:val="single" w:color="CCCCCC" w:sz="1"/>
              <w:left w:val="single" w:color="CCCCCC" w:sz="1"/>
              <w:bottom w:val="single" w:color="CCCCCC" w:sz="1"/>
              <w:right w:val="single" w:color="CCCCCC" w:sz="1"/>
            </w:tcBorders>
            <w:shd w:fill="FFFFFF" w:val="clear"/>
            <w:tcMar>
              <w:top w:type="dxa" w:w="60"/>
              <w:left w:type="dxa" w:w="120"/>
              <w:bottom w:type="dxa" w:w="60"/>
              <w:right w:type="dxa" w:w="120"/>
            </w:tcMar>
          </w:tcPr>
          <w:p>
            <w:r>
              <w:rPr>
                <w:rFonts w:ascii="Arial" w:cs="Arial" w:eastAsia="Arial" w:hAnsi="Arial"/>
                <w:color w:val="1A1A1A"/>
                <w:sz w:val="20"/>
                <w:szCs w:val="20"/>
              </w:rPr>
              <w:t xml:space="preserve">Two-line engraving: mode name over RPM value</w:t>
            </w:r>
          </w:p>
        </w:tc>
      </w:tr>
      <w:tr>
        <w:tc>
          <w:tcPr>
            <w:tcW w:type="dxa" w:w="3000"/>
            <w:tcBorders>
              <w:top w:val="single" w:color="CCCCCC" w:sz="1"/>
              <w:left w:val="single" w:color="CCCCCC" w:sz="1"/>
              <w:bottom w:val="single" w:color="CCCCCC" w:sz="1"/>
              <w:right w:val="single" w:color="CCCCCC" w:sz="1"/>
            </w:tcBorders>
            <w:shd w:fill="F2F2F2" w:val="clear"/>
            <w:tcMar>
              <w:top w:type="dxa" w:w="60"/>
              <w:left w:type="dxa" w:w="120"/>
              <w:bottom w:type="dxa" w:w="60"/>
              <w:right w:type="dxa" w:w="120"/>
            </w:tcMar>
          </w:tcPr>
          <w:p>
            <w:r>
              <w:rPr>
                <w:rFonts w:ascii="Arial" w:cs="Arial" w:eastAsia="Arial" w:hAnsi="Arial"/>
                <w:color w:val="1A1A1A"/>
                <w:sz w:val="20"/>
                <w:szCs w:val="20"/>
              </w:rPr>
              <w:t xml:space="preserve">Supplier</w:t>
            </w:r>
          </w:p>
        </w:tc>
        <w:tc>
          <w:tcPr>
            <w:tcW w:type="dxa" w:w="6360"/>
            <w:tcBorders>
              <w:top w:val="single" w:color="CCCCCC" w:sz="1"/>
              <w:left w:val="single" w:color="CCCCCC" w:sz="1"/>
              <w:bottom w:val="single" w:color="CCCCCC" w:sz="1"/>
              <w:right w:val="single" w:color="CCCCCC" w:sz="1"/>
            </w:tcBorders>
            <w:shd w:fill="F2F2F2" w:val="clear"/>
            <w:tcMar>
              <w:top w:type="dxa" w:w="60"/>
              <w:left w:type="dxa" w:w="120"/>
              <w:bottom w:type="dxa" w:w="60"/>
              <w:right w:type="dxa" w:w="120"/>
            </w:tcMar>
          </w:tcPr>
          <w:p>
            <w:r>
              <w:rPr>
                <w:rFonts w:ascii="Arial" w:cs="Arial" w:eastAsia="Arial" w:hAnsi="Arial"/>
                <w:color w:val="1A1A1A"/>
                <w:sz w:val="20"/>
                <w:szCs w:val="20"/>
              </w:rPr>
              <w:t xml:space="preserve">Front Panel Express (frontpanelexpress.com)</w:t>
            </w:r>
          </w:p>
        </w:tc>
      </w:tr>
      <w:tr>
        <w:tc>
          <w:tcPr>
            <w:tcW w:type="dxa" w:w="3000"/>
            <w:tcBorders>
              <w:top w:val="single" w:color="CCCCCC" w:sz="1"/>
              <w:left w:val="single" w:color="CCCCCC" w:sz="1"/>
              <w:bottom w:val="single" w:color="CCCCCC" w:sz="1"/>
              <w:right w:val="single" w:color="CCCCCC" w:sz="1"/>
            </w:tcBorders>
            <w:shd w:fill="FFFFFF" w:val="clear"/>
            <w:tcMar>
              <w:top w:type="dxa" w:w="60"/>
              <w:left w:type="dxa" w:w="120"/>
              <w:bottom w:type="dxa" w:w="60"/>
              <w:right w:type="dxa" w:w="120"/>
            </w:tcMar>
          </w:tcPr>
          <w:p>
            <w:r>
              <w:rPr>
                <w:rFonts w:ascii="Arial" w:cs="Arial" w:eastAsia="Arial" w:hAnsi="Arial"/>
                <w:color w:val="1A1A1A"/>
                <w:sz w:val="20"/>
                <w:szCs w:val="20"/>
              </w:rPr>
              <w:t xml:space="preserve">Panel C-C Spacing</w:t>
            </w:r>
          </w:p>
        </w:tc>
        <w:tc>
          <w:tcPr>
            <w:tcW w:type="dxa" w:w="6360"/>
            <w:tcBorders>
              <w:top w:val="single" w:color="CCCCCC" w:sz="1"/>
              <w:left w:val="single" w:color="CCCCCC" w:sz="1"/>
              <w:bottom w:val="single" w:color="CCCCCC" w:sz="1"/>
              <w:right w:val="single" w:color="CCCCCC" w:sz="1"/>
            </w:tcBorders>
            <w:shd w:fill="FFFFFF" w:val="clear"/>
            <w:tcMar>
              <w:top w:type="dxa" w:w="60"/>
              <w:left w:type="dxa" w:w="120"/>
              <w:bottom w:type="dxa" w:w="60"/>
              <w:right w:type="dxa" w:w="120"/>
            </w:tcMar>
          </w:tcPr>
          <w:p>
            <w:r>
              <w:rPr>
                <w:rFonts w:ascii="Arial" w:cs="Arial" w:eastAsia="Arial" w:hAnsi="Arial"/>
                <w:color w:val="1A1A1A"/>
                <w:sz w:val="20"/>
                <w:szCs w:val="20"/>
              </w:rPr>
              <w:t xml:space="preserve">4.5" center-to-center (adjacent standard blanks)</w:t>
            </w:r>
          </w:p>
        </w:tc>
      </w:tr>
    </w:tbl>
    <w:p>
      <w:pPr>
        <w:spacing w:before="0" w:after="120"/>
      </w:pPr>
      <w:r>
        <w:t xml:space="preserve"/>
      </w:r>
    </w:p>
    <w:p>
      <w:pPr>
        <w:pStyle w:val="Heading2"/>
        <w:spacing w:before="240" w:after="120"/>
      </w:pPr>
      <w:r>
        <w:rPr>
          <w:rFonts w:ascii="Arial" w:cs="Arial" w:eastAsia="Arial" w:hAnsi="Arial"/>
          <w:b/>
          <w:bCs/>
          <w:color w:val="1F4E8C"/>
          <w:sz w:val="24"/>
          <w:szCs w:val="24"/>
        </w:rPr>
        <w:t xml:space="preserve">6.3 Switch Position Labels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400"/>
        <w:gridCol w:w="1800"/>
        <w:gridCol w:w="1600"/>
        <w:gridCol w:w="2200"/>
        <w:gridCol w:w="2360"/>
      </w:tblGrid>
      <w:tr>
        <w:trPr>
          <w:tblHeader/>
        </w:trPr>
        <w:tc>
          <w:tcPr>
            <w:tcW w:type="dxa" w:w="1400"/>
            <w:tcBorders>
              <w:top w:val="single" w:color="CCCCCC" w:sz="1"/>
              <w:left w:val="single" w:color="CCCCCC" w:sz="1"/>
              <w:bottom w:val="single" w:color="CCCCCC" w:sz="1"/>
              <w:right w:val="single" w:color="CCCCCC" w:sz="1"/>
            </w:tcBorders>
            <w:shd w:fill="1F4E8C" w:val="clear"/>
            <w:tcMar>
              <w:top w:type="dxa" w:w="80"/>
              <w:left w:type="dxa" w:w="120"/>
              <w:bottom w:type="dxa" w:w="80"/>
              <w:right w:type="dxa" w:w="120"/>
            </w:tcMar>
          </w:tcPr>
          <w:p>
            <w:r>
              <w:rPr>
                <w:rFonts w:ascii="Arial" w:cs="Arial" w:eastAsia="Arial" w:hAnsi="Arial"/>
                <w:b/>
                <w:bCs/>
                <w:color w:val="FFFFFF"/>
                <w:sz w:val="20"/>
                <w:szCs w:val="20"/>
              </w:rPr>
              <w:t xml:space="preserve">Position</w:t>
            </w:r>
          </w:p>
        </w:tc>
        <w:tc>
          <w:tcPr>
            <w:tcW w:type="dxa" w:w="1800"/>
            <w:tcBorders>
              <w:top w:val="single" w:color="CCCCCC" w:sz="1"/>
              <w:left w:val="single" w:color="CCCCCC" w:sz="1"/>
              <w:bottom w:val="single" w:color="CCCCCC" w:sz="1"/>
              <w:right w:val="single" w:color="CCCCCC" w:sz="1"/>
            </w:tcBorders>
            <w:shd w:fill="1F4E8C" w:val="clear"/>
            <w:tcMar>
              <w:top w:type="dxa" w:w="80"/>
              <w:left w:type="dxa" w:w="120"/>
              <w:bottom w:type="dxa" w:w="80"/>
              <w:right w:type="dxa" w:w="120"/>
            </w:tcMar>
          </w:tcPr>
          <w:p>
            <w:r>
              <w:rPr>
                <w:rFonts w:ascii="Arial" w:cs="Arial" w:eastAsia="Arial" w:hAnsi="Arial"/>
                <w:b/>
                <w:bCs/>
                <w:color w:val="FFFFFF"/>
                <w:sz w:val="20"/>
                <w:szCs w:val="20"/>
              </w:rPr>
              <w:t xml:space="preserve">Line 1</w:t>
            </w:r>
          </w:p>
        </w:tc>
        <w:tc>
          <w:tcPr>
            <w:tcW w:type="dxa" w:w="1600"/>
            <w:tcBorders>
              <w:top w:val="single" w:color="CCCCCC" w:sz="1"/>
              <w:left w:val="single" w:color="CCCCCC" w:sz="1"/>
              <w:bottom w:val="single" w:color="CCCCCC" w:sz="1"/>
              <w:right w:val="single" w:color="CCCCCC" w:sz="1"/>
            </w:tcBorders>
            <w:shd w:fill="1F4E8C" w:val="clear"/>
            <w:tcMar>
              <w:top w:type="dxa" w:w="80"/>
              <w:left w:type="dxa" w:w="120"/>
              <w:bottom w:type="dxa" w:w="80"/>
              <w:right w:type="dxa" w:w="120"/>
            </w:tcMar>
          </w:tcPr>
          <w:p>
            <w:r>
              <w:rPr>
                <w:rFonts w:ascii="Arial" w:cs="Arial" w:eastAsia="Arial" w:hAnsi="Arial"/>
                <w:b/>
                <w:bCs/>
                <w:color w:val="FFFFFF"/>
                <w:sz w:val="20"/>
                <w:szCs w:val="20"/>
              </w:rPr>
              <w:t xml:space="preserve">Line 2</w:t>
            </w:r>
          </w:p>
        </w:tc>
        <w:tc>
          <w:tcPr>
            <w:tcW w:type="dxa" w:w="2200"/>
            <w:tcBorders>
              <w:top w:val="single" w:color="CCCCCC" w:sz="1"/>
              <w:left w:val="single" w:color="CCCCCC" w:sz="1"/>
              <w:bottom w:val="single" w:color="CCCCCC" w:sz="1"/>
              <w:right w:val="single" w:color="CCCCCC" w:sz="1"/>
            </w:tcBorders>
            <w:shd w:fill="1F4E8C" w:val="clear"/>
            <w:tcMar>
              <w:top w:type="dxa" w:w="80"/>
              <w:left w:type="dxa" w:w="120"/>
              <w:bottom w:type="dxa" w:w="80"/>
              <w:right w:type="dxa" w:w="120"/>
            </w:tcMar>
          </w:tcPr>
          <w:p>
            <w:r>
              <w:rPr>
                <w:rFonts w:ascii="Arial" w:cs="Arial" w:eastAsia="Arial" w:hAnsi="Arial"/>
                <w:b/>
                <w:bCs/>
                <w:color w:val="FFFFFF"/>
                <w:sz w:val="20"/>
                <w:szCs w:val="20"/>
              </w:rPr>
              <w:t xml:space="preserve">Switch Angle</w:t>
            </w:r>
          </w:p>
        </w:tc>
        <w:tc>
          <w:tcPr>
            <w:tcW w:type="dxa" w:w="2360"/>
            <w:tcBorders>
              <w:top w:val="single" w:color="CCCCCC" w:sz="1"/>
              <w:left w:val="single" w:color="CCCCCC" w:sz="1"/>
              <w:bottom w:val="single" w:color="CCCCCC" w:sz="1"/>
              <w:right w:val="single" w:color="CCCCCC" w:sz="1"/>
            </w:tcBorders>
            <w:shd w:fill="1F4E8C" w:val="clear"/>
            <w:tcMar>
              <w:top w:type="dxa" w:w="80"/>
              <w:left w:type="dxa" w:w="120"/>
              <w:bottom w:type="dxa" w:w="80"/>
              <w:right w:type="dxa" w:w="120"/>
            </w:tcMar>
          </w:tcPr>
          <w:p>
            <w:r>
              <w:rPr>
                <w:rFonts w:ascii="Arial" w:cs="Arial" w:eastAsia="Arial" w:hAnsi="Arial"/>
                <w:b/>
                <w:bCs/>
                <w:color w:val="FFFFFF"/>
                <w:sz w:val="20"/>
                <w:szCs w:val="20"/>
              </w:rPr>
              <w:t xml:space="preserve">Color</w:t>
            </w:r>
          </w:p>
        </w:tc>
      </w:tr>
      <w:tr>
        <w:tc>
          <w:tcPr>
            <w:tcW w:type="dxa" w:w="1400"/>
            <w:tcBorders>
              <w:top w:val="single" w:color="CCCCCC" w:sz="1"/>
              <w:left w:val="single" w:color="CCCCCC" w:sz="1"/>
              <w:bottom w:val="single" w:color="CCCCCC" w:sz="1"/>
              <w:right w:val="single" w:color="CCCCCC" w:sz="1"/>
            </w:tcBorders>
            <w:shd w:fill="FFFFFF" w:val="clear"/>
            <w:tcMar>
              <w:top w:type="dxa" w:w="60"/>
              <w:left w:type="dxa" w:w="120"/>
              <w:bottom w:type="dxa" w:w="60"/>
              <w:right w:type="dxa" w:w="120"/>
            </w:tcMar>
          </w:tcPr>
          <w:p>
            <w:r>
              <w:rPr>
                <w:rFonts w:ascii="Arial" w:cs="Arial" w:eastAsia="Arial" w:hAnsi="Arial"/>
                <w:color w:val="1A1A1A"/>
                <w:sz w:val="20"/>
                <w:szCs w:val="20"/>
              </w:rPr>
              <w:t xml:space="preserve">1</w:t>
            </w:r>
          </w:p>
        </w:tc>
        <w:tc>
          <w:tcPr>
            <w:tcW w:type="dxa" w:w="1800"/>
            <w:tcBorders>
              <w:top w:val="single" w:color="CCCCCC" w:sz="1"/>
              <w:left w:val="single" w:color="CCCCCC" w:sz="1"/>
              <w:bottom w:val="single" w:color="CCCCCC" w:sz="1"/>
              <w:right w:val="single" w:color="CCCCCC" w:sz="1"/>
            </w:tcBorders>
            <w:shd w:fill="FFFFFF" w:val="clear"/>
            <w:tcMar>
              <w:top w:type="dxa" w:w="60"/>
              <w:left w:type="dxa" w:w="120"/>
              <w:bottom w:type="dxa" w:w="60"/>
              <w:right w:type="dxa" w:w="120"/>
            </w:tcMar>
          </w:tcPr>
          <w:p>
            <w:r>
              <w:rPr>
                <w:rFonts w:ascii="Arial" w:cs="Arial" w:eastAsia="Arial" w:hAnsi="Arial"/>
                <w:color w:val="1A1A1A"/>
                <w:sz w:val="20"/>
                <w:szCs w:val="20"/>
              </w:rPr>
              <w:t xml:space="preserve">MAX</w:t>
            </w:r>
          </w:p>
        </w:tc>
        <w:tc>
          <w:tcPr>
            <w:tcW w:type="dxa" w:w="1600"/>
            <w:tcBorders>
              <w:top w:val="single" w:color="CCCCCC" w:sz="1"/>
              <w:left w:val="single" w:color="CCCCCC" w:sz="1"/>
              <w:bottom w:val="single" w:color="CCCCCC" w:sz="1"/>
              <w:right w:val="single" w:color="CCCCCC" w:sz="1"/>
            </w:tcBorders>
            <w:shd w:fill="FFFFFF" w:val="clear"/>
            <w:tcMar>
              <w:top w:type="dxa" w:w="60"/>
              <w:left w:type="dxa" w:w="120"/>
              <w:bottom w:type="dxa" w:w="60"/>
              <w:right w:type="dxa" w:w="120"/>
            </w:tcMar>
          </w:tcPr>
          <w:p>
            <w:r>
              <w:rPr>
                <w:rFonts w:ascii="Arial" w:cs="Arial" w:eastAsia="Arial" w:hAnsi="Arial"/>
                <w:color w:val="1A1A1A"/>
                <w:sz w:val="20"/>
                <w:szCs w:val="20"/>
              </w:rPr>
              <w:t xml:space="preserve">2650</w:t>
            </w:r>
          </w:p>
        </w:tc>
        <w:tc>
          <w:tcPr>
            <w:tcW w:type="dxa" w:w="2200"/>
            <w:tcBorders>
              <w:top w:val="single" w:color="CCCCCC" w:sz="1"/>
              <w:left w:val="single" w:color="CCCCCC" w:sz="1"/>
              <w:bottom w:val="single" w:color="CCCCCC" w:sz="1"/>
              <w:right w:val="single" w:color="CCCCCC" w:sz="1"/>
            </w:tcBorders>
            <w:shd w:fill="FFFFFF" w:val="clear"/>
            <w:tcMar>
              <w:top w:type="dxa" w:w="60"/>
              <w:left w:type="dxa" w:w="120"/>
              <w:bottom w:type="dxa" w:w="60"/>
              <w:right w:type="dxa" w:w="120"/>
            </w:tcMar>
          </w:tcPr>
          <w:p>
            <w:r>
              <w:rPr>
                <w:rFonts w:ascii="Arial" w:cs="Arial" w:eastAsia="Arial" w:hAnsi="Arial"/>
                <w:color w:val="1A1A1A"/>
                <w:sz w:val="20"/>
                <w:szCs w:val="20"/>
              </w:rPr>
              <w:t xml:space="preserve">-150°</w:t>
            </w:r>
          </w:p>
        </w:tc>
        <w:tc>
          <w:tcPr>
            <w:tcW w:type="dxa" w:w="2360"/>
            <w:tcBorders>
              <w:top w:val="single" w:color="CCCCCC" w:sz="1"/>
              <w:left w:val="single" w:color="CCCCCC" w:sz="1"/>
              <w:bottom w:val="single" w:color="CCCCCC" w:sz="1"/>
              <w:right w:val="single" w:color="CCCCCC" w:sz="1"/>
            </w:tcBorders>
            <w:shd w:fill="FFFFFF" w:val="clear"/>
            <w:tcMar>
              <w:top w:type="dxa" w:w="60"/>
              <w:left w:type="dxa" w:w="120"/>
              <w:bottom w:type="dxa" w:w="60"/>
              <w:right w:type="dxa" w:w="120"/>
            </w:tcMar>
          </w:tcPr>
          <w:p>
            <w:r>
              <w:rPr>
                <w:rFonts w:ascii="Arial" w:cs="Arial" w:eastAsia="Arial" w:hAnsi="Arial"/>
                <w:color w:val="1A1A1A"/>
                <w:sz w:val="20"/>
                <w:szCs w:val="20"/>
              </w:rPr>
              <w:t xml:space="preserve">White fill</w:t>
            </w:r>
          </w:p>
        </w:tc>
      </w:tr>
      <w:tr>
        <w:tc>
          <w:tcPr>
            <w:tcW w:type="dxa" w:w="1400"/>
            <w:tcBorders>
              <w:top w:val="single" w:color="CCCCCC" w:sz="1"/>
              <w:left w:val="single" w:color="CCCCCC" w:sz="1"/>
              <w:bottom w:val="single" w:color="CCCCCC" w:sz="1"/>
              <w:right w:val="single" w:color="CCCCCC" w:sz="1"/>
            </w:tcBorders>
            <w:shd w:fill="F2F2F2" w:val="clear"/>
            <w:tcMar>
              <w:top w:type="dxa" w:w="60"/>
              <w:left w:type="dxa" w:w="120"/>
              <w:bottom w:type="dxa" w:w="60"/>
              <w:right w:type="dxa" w:w="120"/>
            </w:tcMar>
          </w:tcPr>
          <w:p>
            <w:r>
              <w:rPr>
                <w:rFonts w:ascii="Arial" w:cs="Arial" w:eastAsia="Arial" w:hAnsi="Arial"/>
                <w:color w:val="1A1A1A"/>
                <w:sz w:val="20"/>
                <w:szCs w:val="20"/>
              </w:rPr>
              <w:t xml:space="preserve">2</w:t>
            </w:r>
          </w:p>
        </w:tc>
        <w:tc>
          <w:tcPr>
            <w:tcW w:type="dxa" w:w="1800"/>
            <w:tcBorders>
              <w:top w:val="single" w:color="CCCCCC" w:sz="1"/>
              <w:left w:val="single" w:color="CCCCCC" w:sz="1"/>
              <w:bottom w:val="single" w:color="CCCCCC" w:sz="1"/>
              <w:right w:val="single" w:color="CCCCCC" w:sz="1"/>
            </w:tcBorders>
            <w:shd w:fill="F2F2F2" w:val="clear"/>
            <w:tcMar>
              <w:top w:type="dxa" w:w="60"/>
              <w:left w:type="dxa" w:w="120"/>
              <w:bottom w:type="dxa" w:w="60"/>
              <w:right w:type="dxa" w:w="120"/>
            </w:tcMar>
          </w:tcPr>
          <w:p>
            <w:r>
              <w:rPr>
                <w:rFonts w:ascii="Arial" w:cs="Arial" w:eastAsia="Arial" w:hAnsi="Arial"/>
                <w:color w:val="1A1A1A"/>
                <w:sz w:val="20"/>
                <w:szCs w:val="20"/>
              </w:rPr>
              <w:t xml:space="preserve">CLIMB</w:t>
            </w:r>
          </w:p>
        </w:tc>
        <w:tc>
          <w:tcPr>
            <w:tcW w:type="dxa" w:w="1600"/>
            <w:tcBorders>
              <w:top w:val="single" w:color="CCCCCC" w:sz="1"/>
              <w:left w:val="single" w:color="CCCCCC" w:sz="1"/>
              <w:bottom w:val="single" w:color="CCCCCC" w:sz="1"/>
              <w:right w:val="single" w:color="CCCCCC" w:sz="1"/>
            </w:tcBorders>
            <w:shd w:fill="F2F2F2" w:val="clear"/>
            <w:tcMar>
              <w:top w:type="dxa" w:w="60"/>
              <w:left w:type="dxa" w:w="120"/>
              <w:bottom w:type="dxa" w:w="60"/>
              <w:right w:type="dxa" w:w="120"/>
            </w:tcMar>
          </w:tcPr>
          <w:p>
            <w:r>
              <w:rPr>
                <w:rFonts w:ascii="Arial" w:cs="Arial" w:eastAsia="Arial" w:hAnsi="Arial"/>
                <w:color w:val="1A1A1A"/>
                <w:sz w:val="20"/>
                <w:szCs w:val="20"/>
              </w:rPr>
              <w:t xml:space="preserve">2450</w:t>
            </w:r>
          </w:p>
        </w:tc>
        <w:tc>
          <w:tcPr>
            <w:tcW w:type="dxa" w:w="2200"/>
            <w:tcBorders>
              <w:top w:val="single" w:color="CCCCCC" w:sz="1"/>
              <w:left w:val="single" w:color="CCCCCC" w:sz="1"/>
              <w:bottom w:val="single" w:color="CCCCCC" w:sz="1"/>
              <w:right w:val="single" w:color="CCCCCC" w:sz="1"/>
            </w:tcBorders>
            <w:shd w:fill="F2F2F2" w:val="clear"/>
            <w:tcMar>
              <w:top w:type="dxa" w:w="60"/>
              <w:left w:type="dxa" w:w="120"/>
              <w:bottom w:type="dxa" w:w="60"/>
              <w:right w:type="dxa" w:w="120"/>
            </w:tcMar>
          </w:tcPr>
          <w:p>
            <w:r>
              <w:rPr>
                <w:rFonts w:ascii="Arial" w:cs="Arial" w:eastAsia="Arial" w:hAnsi="Arial"/>
                <w:color w:val="1A1A1A"/>
                <w:sz w:val="20"/>
                <w:szCs w:val="20"/>
              </w:rPr>
              <w:t xml:space="preserve">-75°</w:t>
            </w:r>
          </w:p>
        </w:tc>
        <w:tc>
          <w:tcPr>
            <w:tcW w:type="dxa" w:w="2360"/>
            <w:tcBorders>
              <w:top w:val="single" w:color="CCCCCC" w:sz="1"/>
              <w:left w:val="single" w:color="CCCCCC" w:sz="1"/>
              <w:bottom w:val="single" w:color="CCCCCC" w:sz="1"/>
              <w:right w:val="single" w:color="CCCCCC" w:sz="1"/>
            </w:tcBorders>
            <w:shd w:fill="F2F2F2" w:val="clear"/>
            <w:tcMar>
              <w:top w:type="dxa" w:w="60"/>
              <w:left w:type="dxa" w:w="120"/>
              <w:bottom w:type="dxa" w:w="60"/>
              <w:right w:type="dxa" w:w="120"/>
            </w:tcMar>
          </w:tcPr>
          <w:p>
            <w:r>
              <w:rPr>
                <w:rFonts w:ascii="Arial" w:cs="Arial" w:eastAsia="Arial" w:hAnsi="Arial"/>
                <w:color w:val="1A1A1A"/>
                <w:sz w:val="20"/>
                <w:szCs w:val="20"/>
              </w:rPr>
              <w:t xml:space="preserve">White fill</w:t>
            </w:r>
          </w:p>
        </w:tc>
      </w:tr>
      <w:tr>
        <w:tc>
          <w:tcPr>
            <w:tcW w:type="dxa" w:w="1400"/>
            <w:tcBorders>
              <w:top w:val="single" w:color="CCCCCC" w:sz="1"/>
              <w:left w:val="single" w:color="CCCCCC" w:sz="1"/>
              <w:bottom w:val="single" w:color="CCCCCC" w:sz="1"/>
              <w:right w:val="single" w:color="CCCCCC" w:sz="1"/>
            </w:tcBorders>
            <w:shd w:fill="FFFFFF" w:val="clear"/>
            <w:tcMar>
              <w:top w:type="dxa" w:w="60"/>
              <w:left w:type="dxa" w:w="120"/>
              <w:bottom w:type="dxa" w:w="60"/>
              <w:right w:type="dxa" w:w="120"/>
            </w:tcMar>
          </w:tcPr>
          <w:p>
            <w:r>
              <w:rPr>
                <w:rFonts w:ascii="Arial" w:cs="Arial" w:eastAsia="Arial" w:hAnsi="Arial"/>
                <w:color w:val="1A1A1A"/>
                <w:sz w:val="20"/>
                <w:szCs w:val="20"/>
              </w:rPr>
              <w:t xml:space="preserve">3</w:t>
            </w:r>
          </w:p>
        </w:tc>
        <w:tc>
          <w:tcPr>
            <w:tcW w:type="dxa" w:w="1800"/>
            <w:tcBorders>
              <w:top w:val="single" w:color="CCCCCC" w:sz="1"/>
              <w:left w:val="single" w:color="CCCCCC" w:sz="1"/>
              <w:bottom w:val="single" w:color="CCCCCC" w:sz="1"/>
              <w:right w:val="single" w:color="CCCCCC" w:sz="1"/>
            </w:tcBorders>
            <w:shd w:fill="FFFFFF" w:val="clear"/>
            <w:tcMar>
              <w:top w:type="dxa" w:w="60"/>
              <w:left w:type="dxa" w:w="120"/>
              <w:bottom w:type="dxa" w:w="60"/>
              <w:right w:type="dxa" w:w="120"/>
            </w:tcMar>
          </w:tcPr>
          <w:p>
            <w:r>
              <w:rPr>
                <w:rFonts w:ascii="Arial" w:cs="Arial" w:eastAsia="Arial" w:hAnsi="Arial"/>
                <w:color w:val="1A1A1A"/>
                <w:sz w:val="20"/>
                <w:szCs w:val="20"/>
              </w:rPr>
              <w:t xml:space="preserve">CRUISE</w:t>
            </w:r>
          </w:p>
        </w:tc>
        <w:tc>
          <w:tcPr>
            <w:tcW w:type="dxa" w:w="1600"/>
            <w:tcBorders>
              <w:top w:val="single" w:color="CCCCCC" w:sz="1"/>
              <w:left w:val="single" w:color="CCCCCC" w:sz="1"/>
              <w:bottom w:val="single" w:color="CCCCCC" w:sz="1"/>
              <w:right w:val="single" w:color="CCCCCC" w:sz="1"/>
            </w:tcBorders>
            <w:shd w:fill="FFFFFF" w:val="clear"/>
            <w:tcMar>
              <w:top w:type="dxa" w:w="60"/>
              <w:left w:type="dxa" w:w="120"/>
              <w:bottom w:type="dxa" w:w="60"/>
              <w:right w:type="dxa" w:w="120"/>
            </w:tcMar>
          </w:tcPr>
          <w:p>
            <w:r>
              <w:rPr>
                <w:rFonts w:ascii="Arial" w:cs="Arial" w:eastAsia="Arial" w:hAnsi="Arial"/>
                <w:color w:val="1A1A1A"/>
                <w:sz w:val="20"/>
                <w:szCs w:val="20"/>
              </w:rPr>
              <w:t xml:space="preserve">2300</w:t>
            </w:r>
          </w:p>
        </w:tc>
        <w:tc>
          <w:tcPr>
            <w:tcW w:type="dxa" w:w="2200"/>
            <w:tcBorders>
              <w:top w:val="single" w:color="CCCCCC" w:sz="1"/>
              <w:left w:val="single" w:color="CCCCCC" w:sz="1"/>
              <w:bottom w:val="single" w:color="CCCCCC" w:sz="1"/>
              <w:right w:val="single" w:color="CCCCCC" w:sz="1"/>
            </w:tcBorders>
            <w:shd w:fill="FFFFFF" w:val="clear"/>
            <w:tcMar>
              <w:top w:type="dxa" w:w="60"/>
              <w:left w:type="dxa" w:w="120"/>
              <w:bottom w:type="dxa" w:w="60"/>
              <w:right w:type="dxa" w:w="120"/>
            </w:tcMar>
          </w:tcPr>
          <w:p>
            <w:r>
              <w:rPr>
                <w:rFonts w:ascii="Arial" w:cs="Arial" w:eastAsia="Arial" w:hAnsi="Arial"/>
                <w:color w:val="1A1A1A"/>
                <w:sz w:val="20"/>
                <w:szCs w:val="20"/>
              </w:rPr>
              <w:t xml:space="preserve">0° (12 o'clock)</w:t>
            </w:r>
          </w:p>
        </w:tc>
        <w:tc>
          <w:tcPr>
            <w:tcW w:type="dxa" w:w="2360"/>
            <w:tcBorders>
              <w:top w:val="single" w:color="CCCCCC" w:sz="1"/>
              <w:left w:val="single" w:color="CCCCCC" w:sz="1"/>
              <w:bottom w:val="single" w:color="CCCCCC" w:sz="1"/>
              <w:right w:val="single" w:color="CCCCCC" w:sz="1"/>
            </w:tcBorders>
            <w:shd w:fill="FFFFFF" w:val="clear"/>
            <w:tcMar>
              <w:top w:type="dxa" w:w="60"/>
              <w:left w:type="dxa" w:w="120"/>
              <w:bottom w:type="dxa" w:w="60"/>
              <w:right w:type="dxa" w:w="120"/>
            </w:tcMar>
          </w:tcPr>
          <w:p>
            <w:r>
              <w:rPr>
                <w:rFonts w:ascii="Arial" w:cs="Arial" w:eastAsia="Arial" w:hAnsi="Arial"/>
                <w:color w:val="1A1A1A"/>
                <w:sz w:val="20"/>
                <w:szCs w:val="20"/>
              </w:rPr>
              <w:t xml:space="preserve">White fill</w:t>
            </w:r>
          </w:p>
        </w:tc>
      </w:tr>
      <w:tr>
        <w:tc>
          <w:tcPr>
            <w:tcW w:type="dxa" w:w="1400"/>
            <w:tcBorders>
              <w:top w:val="single" w:color="CCCCCC" w:sz="1"/>
              <w:left w:val="single" w:color="CCCCCC" w:sz="1"/>
              <w:bottom w:val="single" w:color="CCCCCC" w:sz="1"/>
              <w:right w:val="single" w:color="CCCCCC" w:sz="1"/>
            </w:tcBorders>
            <w:shd w:fill="F2F2F2" w:val="clear"/>
            <w:tcMar>
              <w:top w:type="dxa" w:w="60"/>
              <w:left w:type="dxa" w:w="120"/>
              <w:bottom w:type="dxa" w:w="60"/>
              <w:right w:type="dxa" w:w="120"/>
            </w:tcMar>
          </w:tcPr>
          <w:p>
            <w:r>
              <w:rPr>
                <w:rFonts w:ascii="Arial" w:cs="Arial" w:eastAsia="Arial" w:hAnsi="Arial"/>
                <w:color w:val="1A1A1A"/>
                <w:sz w:val="20"/>
                <w:szCs w:val="20"/>
              </w:rPr>
              <w:t xml:space="preserve">4</w:t>
            </w:r>
          </w:p>
        </w:tc>
        <w:tc>
          <w:tcPr>
            <w:tcW w:type="dxa" w:w="1800"/>
            <w:tcBorders>
              <w:top w:val="single" w:color="CCCCCC" w:sz="1"/>
              <w:left w:val="single" w:color="CCCCCC" w:sz="1"/>
              <w:bottom w:val="single" w:color="CCCCCC" w:sz="1"/>
              <w:right w:val="single" w:color="CCCCCC" w:sz="1"/>
            </w:tcBorders>
            <w:shd w:fill="F2F2F2" w:val="clear"/>
            <w:tcMar>
              <w:top w:type="dxa" w:w="60"/>
              <w:left w:type="dxa" w:w="120"/>
              <w:bottom w:type="dxa" w:w="60"/>
              <w:right w:type="dxa" w:w="120"/>
            </w:tcMar>
          </w:tcPr>
          <w:p>
            <w:r>
              <w:rPr>
                <w:rFonts w:ascii="Arial" w:cs="Arial" w:eastAsia="Arial" w:hAnsi="Arial"/>
                <w:color w:val="1A1A1A"/>
                <w:sz w:val="20"/>
                <w:szCs w:val="20"/>
              </w:rPr>
              <w:t xml:space="preserve">ECON</w:t>
            </w:r>
          </w:p>
        </w:tc>
        <w:tc>
          <w:tcPr>
            <w:tcW w:type="dxa" w:w="1600"/>
            <w:tcBorders>
              <w:top w:val="single" w:color="CCCCCC" w:sz="1"/>
              <w:left w:val="single" w:color="CCCCCC" w:sz="1"/>
              <w:bottom w:val="single" w:color="CCCCCC" w:sz="1"/>
              <w:right w:val="single" w:color="CCCCCC" w:sz="1"/>
            </w:tcBorders>
            <w:shd w:fill="F2F2F2" w:val="clear"/>
            <w:tcMar>
              <w:top w:type="dxa" w:w="60"/>
              <w:left w:type="dxa" w:w="120"/>
              <w:bottom w:type="dxa" w:w="60"/>
              <w:right w:type="dxa" w:w="120"/>
            </w:tcMar>
          </w:tcPr>
          <w:p>
            <w:r>
              <w:rPr>
                <w:rFonts w:ascii="Arial" w:cs="Arial" w:eastAsia="Arial" w:hAnsi="Arial"/>
                <w:color w:val="1A1A1A"/>
                <w:sz w:val="20"/>
                <w:szCs w:val="20"/>
              </w:rPr>
              <w:t xml:space="preserve">2200</w:t>
            </w:r>
          </w:p>
        </w:tc>
        <w:tc>
          <w:tcPr>
            <w:tcW w:type="dxa" w:w="2200"/>
            <w:tcBorders>
              <w:top w:val="single" w:color="CCCCCC" w:sz="1"/>
              <w:left w:val="single" w:color="CCCCCC" w:sz="1"/>
              <w:bottom w:val="single" w:color="CCCCCC" w:sz="1"/>
              <w:right w:val="single" w:color="CCCCCC" w:sz="1"/>
            </w:tcBorders>
            <w:shd w:fill="F2F2F2" w:val="clear"/>
            <w:tcMar>
              <w:top w:type="dxa" w:w="60"/>
              <w:left w:type="dxa" w:w="120"/>
              <w:bottom w:type="dxa" w:w="60"/>
              <w:right w:type="dxa" w:w="120"/>
            </w:tcMar>
          </w:tcPr>
          <w:p>
            <w:r>
              <w:rPr>
                <w:rFonts w:ascii="Arial" w:cs="Arial" w:eastAsia="Arial" w:hAnsi="Arial"/>
                <w:color w:val="1A1A1A"/>
                <w:sz w:val="20"/>
                <w:szCs w:val="20"/>
              </w:rPr>
              <w:t xml:space="preserve">+75°</w:t>
            </w:r>
          </w:p>
        </w:tc>
        <w:tc>
          <w:tcPr>
            <w:tcW w:type="dxa" w:w="2360"/>
            <w:tcBorders>
              <w:top w:val="single" w:color="CCCCCC" w:sz="1"/>
              <w:left w:val="single" w:color="CCCCCC" w:sz="1"/>
              <w:bottom w:val="single" w:color="CCCCCC" w:sz="1"/>
              <w:right w:val="single" w:color="CCCCCC" w:sz="1"/>
            </w:tcBorders>
            <w:shd w:fill="F2F2F2" w:val="clear"/>
            <w:tcMar>
              <w:top w:type="dxa" w:w="60"/>
              <w:left w:type="dxa" w:w="120"/>
              <w:bottom w:type="dxa" w:w="60"/>
              <w:right w:type="dxa" w:w="120"/>
            </w:tcMar>
          </w:tcPr>
          <w:p>
            <w:r>
              <w:rPr>
                <w:rFonts w:ascii="Arial" w:cs="Arial" w:eastAsia="Arial" w:hAnsi="Arial"/>
                <w:color w:val="1A1A1A"/>
                <w:sz w:val="20"/>
                <w:szCs w:val="20"/>
              </w:rPr>
              <w:t xml:space="preserve">White fill</w:t>
            </w:r>
          </w:p>
        </w:tc>
      </w:tr>
      <w:tr>
        <w:tc>
          <w:tcPr>
            <w:tcW w:type="dxa" w:w="1400"/>
            <w:tcBorders>
              <w:top w:val="single" w:color="CCCCCC" w:sz="1"/>
              <w:left w:val="single" w:color="CCCCCC" w:sz="1"/>
              <w:bottom w:val="single" w:color="CCCCCC" w:sz="1"/>
              <w:right w:val="single" w:color="CCCCCC" w:sz="1"/>
            </w:tcBorders>
            <w:shd w:fill="FFFFFF" w:val="clear"/>
            <w:tcMar>
              <w:top w:type="dxa" w:w="60"/>
              <w:left w:type="dxa" w:w="120"/>
              <w:bottom w:type="dxa" w:w="60"/>
              <w:right w:type="dxa" w:w="120"/>
            </w:tcMar>
          </w:tcPr>
          <w:p>
            <w:r>
              <w:rPr>
                <w:rFonts w:ascii="Arial" w:cs="Arial" w:eastAsia="Arial" w:hAnsi="Arial"/>
                <w:color w:val="1A1A1A"/>
                <w:sz w:val="20"/>
                <w:szCs w:val="20"/>
              </w:rPr>
              <w:t xml:space="preserve">5</w:t>
            </w:r>
          </w:p>
        </w:tc>
        <w:tc>
          <w:tcPr>
            <w:tcW w:type="dxa" w:w="1800"/>
            <w:tcBorders>
              <w:top w:val="single" w:color="CCCCCC" w:sz="1"/>
              <w:left w:val="single" w:color="CCCCCC" w:sz="1"/>
              <w:bottom w:val="single" w:color="CCCCCC" w:sz="1"/>
              <w:right w:val="single" w:color="CCCCCC" w:sz="1"/>
            </w:tcBorders>
            <w:shd w:fill="FFFFFF" w:val="clear"/>
            <w:tcMar>
              <w:top w:type="dxa" w:w="60"/>
              <w:left w:type="dxa" w:w="120"/>
              <w:bottom w:type="dxa" w:w="60"/>
              <w:right w:type="dxa" w:w="120"/>
            </w:tcMar>
          </w:tcPr>
          <w:p>
            <w:r>
              <w:rPr>
                <w:rFonts w:ascii="Arial" w:cs="Arial" w:eastAsia="Arial" w:hAnsi="Arial"/>
                <w:color w:val="1A1A1A"/>
                <w:sz w:val="20"/>
                <w:szCs w:val="20"/>
              </w:rPr>
              <w:t xml:space="preserve">EMER</w:t>
            </w:r>
          </w:p>
        </w:tc>
        <w:tc>
          <w:tcPr>
            <w:tcW w:type="dxa" w:w="1600"/>
            <w:tcBorders>
              <w:top w:val="single" w:color="CCCCCC" w:sz="1"/>
              <w:left w:val="single" w:color="CCCCCC" w:sz="1"/>
              <w:bottom w:val="single" w:color="CCCCCC" w:sz="1"/>
              <w:right w:val="single" w:color="CCCCCC" w:sz="1"/>
            </w:tcBorders>
            <w:shd w:fill="FFFFFF" w:val="clear"/>
            <w:tcMar>
              <w:top w:type="dxa" w:w="60"/>
              <w:left w:type="dxa" w:w="120"/>
              <w:bottom w:type="dxa" w:w="60"/>
              <w:right w:type="dxa" w:w="120"/>
            </w:tcMar>
          </w:tcPr>
          <w:p>
            <w:r>
              <w:rPr>
                <w:rFonts w:ascii="Arial" w:cs="Arial" w:eastAsia="Arial" w:hAnsi="Arial"/>
                <w:color w:val="1A1A1A"/>
                <w:sz w:val="20"/>
                <w:szCs w:val="20"/>
              </w:rPr>
              <w:t xml:space="preserve">COARSE</w:t>
            </w:r>
          </w:p>
        </w:tc>
        <w:tc>
          <w:tcPr>
            <w:tcW w:type="dxa" w:w="2200"/>
            <w:tcBorders>
              <w:top w:val="single" w:color="CCCCCC" w:sz="1"/>
              <w:left w:val="single" w:color="CCCCCC" w:sz="1"/>
              <w:bottom w:val="single" w:color="CCCCCC" w:sz="1"/>
              <w:right w:val="single" w:color="CCCCCC" w:sz="1"/>
            </w:tcBorders>
            <w:shd w:fill="FFFFFF" w:val="clear"/>
            <w:tcMar>
              <w:top w:type="dxa" w:w="60"/>
              <w:left w:type="dxa" w:w="120"/>
              <w:bottom w:type="dxa" w:w="60"/>
              <w:right w:type="dxa" w:w="120"/>
            </w:tcMar>
          </w:tcPr>
          <w:p>
            <w:r>
              <w:rPr>
                <w:rFonts w:ascii="Arial" w:cs="Arial" w:eastAsia="Arial" w:hAnsi="Arial"/>
                <w:color w:val="1A1A1A"/>
                <w:sz w:val="20"/>
                <w:szCs w:val="20"/>
              </w:rPr>
              <w:t xml:space="preserve">+150°</w:t>
            </w:r>
          </w:p>
        </w:tc>
        <w:tc>
          <w:tcPr>
            <w:tcW w:type="dxa" w:w="2360"/>
            <w:tcBorders>
              <w:top w:val="single" w:color="CCCCCC" w:sz="1"/>
              <w:left w:val="single" w:color="CCCCCC" w:sz="1"/>
              <w:bottom w:val="single" w:color="CCCCCC" w:sz="1"/>
              <w:right w:val="single" w:color="CCCCCC" w:sz="1"/>
            </w:tcBorders>
            <w:shd w:fill="FFFFFF" w:val="clear"/>
            <w:tcMar>
              <w:top w:type="dxa" w:w="60"/>
              <w:left w:type="dxa" w:w="120"/>
              <w:bottom w:type="dxa" w:w="60"/>
              <w:right w:type="dxa" w:w="120"/>
            </w:tcMar>
          </w:tcPr>
          <w:p>
            <w:r>
              <w:rPr>
                <w:rFonts w:ascii="Arial" w:cs="Arial" w:eastAsia="Arial" w:hAnsi="Arial"/>
                <w:color w:val="1A1A1A"/>
                <w:sz w:val="20"/>
                <w:szCs w:val="20"/>
              </w:rPr>
              <w:t xml:space="preserve">Red fill — distinct warning color</w:t>
            </w:r>
          </w:p>
        </w:tc>
      </w:tr>
    </w:tbl>
    <w:p>
      <w:pPr>
        <w:spacing w:before="80" w:after="80"/>
        <w:ind w:left="360"/>
      </w:pPr>
      <w:r>
        <w:rPr>
          <w:rFonts w:ascii="Arial" w:cs="Arial" w:eastAsia="Arial" w:hAnsi="Arial"/>
          <w:b/>
          <w:bCs/>
          <w:color w:val="1F4E8C"/>
          <w:sz w:val="20"/>
          <w:szCs w:val="20"/>
        </w:rPr>
        <w:t xml:space="preserve">NOTE: </w:t>
      </w:r>
      <w:r>
        <w:rPr>
          <w:rFonts w:ascii="Arial" w:cs="Arial" w:eastAsia="Arial" w:hAnsi="Arial"/>
          <w:i/>
          <w:iCs/>
          <w:color w:val="444444"/>
          <w:sz w:val="20"/>
          <w:szCs w:val="20"/>
        </w:rPr>
        <w:t xml:space="preserve">Position angles assume a 300° total travel arc (standard for most quality rotary switches). Confirm detent positions match the purchased switch before drilling the panel faceplate.</w:t>
      </w:r>
    </w:p>
    <w:p>
      <w:pPr>
        <w:spacing w:before="0" w:after="240"/>
      </w:pPr>
      <w:r>
        <w:t xml:space="preserve"/>
      </w:r>
    </w:p>
    <w:p>
      <w:pPr>
        <w:pStyle w:val="Heading1"/>
        <w:pBdr>
          <w:bottom w:val="single" w:color="1F4E8C" w:sz="8" w:space="4"/>
        </w:pBdr>
        <w:spacing w:before="320" w:after="160"/>
      </w:pPr>
      <w:r>
        <w:rPr>
          <w:rFonts w:ascii="Arial" w:cs="Arial" w:eastAsia="Arial" w:hAnsi="Arial"/>
          <w:b/>
          <w:bCs/>
          <w:color w:val="1F4E8C"/>
          <w:sz w:val="28"/>
          <w:szCs w:val="28"/>
        </w:rPr>
        <w:t xml:space="preserve">7. Regulatory Status</w:t>
      </w:r>
    </w:p>
    <w:p>
      <w:pPr>
        <w:spacing w:before="80" w:after="80"/>
        <w:ind w:left="360"/>
      </w:pPr>
      <w:r>
        <w:rPr>
          <w:rFonts w:ascii="Arial" w:cs="Arial" w:eastAsia="Arial" w:hAnsi="Arial"/>
          <w:b/>
          <w:bCs/>
          <w:color w:val="C00000"/>
          <w:sz w:val="20"/>
          <w:szCs w:val="20"/>
        </w:rPr>
        <w:t xml:space="preserve">WARNING: </w:t>
      </w:r>
      <w:r>
        <w:rPr>
          <w:rFonts w:ascii="Arial" w:cs="Arial" w:eastAsia="Arial" w:hAnsi="Arial"/>
          <w:color w:val="C00000"/>
          <w:sz w:val="20"/>
          <w:szCs w:val="20"/>
        </w:rPr>
        <w:t xml:space="preserve">This device is not FAA approved and does not have an STC. It replaces a component covered under STC SA2700WE, which belongs to Airborne Electronics. Installation in an FAA-certificated aircraft requires appropriate regulatory authorization.</w:t>
      </w:r>
    </w:p>
    <w:p>
      <w:pPr>
        <w:spacing w:before="0" w:after="120"/>
      </w:pPr>
      <w:r>
        <w:t xml:space="preserve"/>
      </w:r>
    </w:p>
    <w:p>
      <w:pPr>
        <w:spacing w:before="60" w:after="100"/>
      </w:pPr>
      <w:r>
        <w:rPr>
          <w:rFonts w:ascii="Arial" w:cs="Arial" w:eastAsia="Arial" w:hAnsi="Arial"/>
          <w:color w:val="1A1A1A"/>
          <w:sz w:val="22"/>
          <w:szCs w:val="22"/>
        </w:rPr>
        <w:t xml:space="preserve">The following pathways exist for legal installation:</w:t>
      </w:r>
    </w:p>
    <w:p>
      <w:pPr>
        <w:pStyle w:val="ListParagraph"/>
        <w:numPr>
          <w:ilvl w:val="0"/>
          <w:numId w:val="2"/>
        </w:numPr>
        <w:spacing w:before="40" w:after="40"/>
      </w:pPr>
      <w:r>
        <w:rPr>
          <w:rFonts w:ascii="Arial" w:cs="Arial" w:eastAsia="Arial" w:hAnsi="Arial"/>
          <w:b w:val="false"/>
          <w:bCs w:val="false"/>
          <w:color w:val="1A1A1A"/>
          <w:sz w:val="22"/>
          <w:szCs w:val="22"/>
        </w:rPr>
        <w:t xml:space="preserve">Experimental Amateur-Built Aircraft: No regulatory barrier. Owner-builders may install freely.</w:t>
      </w:r>
    </w:p>
    <w:p>
      <w:pPr>
        <w:pStyle w:val="ListParagraph"/>
        <w:numPr>
          <w:ilvl w:val="0"/>
          <w:numId w:val="2"/>
        </w:numPr>
        <w:spacing w:before="40" w:after="40"/>
      </w:pPr>
      <w:r>
        <w:rPr>
          <w:rFonts w:ascii="Arial" w:cs="Arial" w:eastAsia="Arial" w:hAnsi="Arial"/>
          <w:b w:val="false"/>
          <w:bCs w:val="false"/>
          <w:color w:val="1A1A1A"/>
          <w:sz w:val="22"/>
          <w:szCs w:val="22"/>
        </w:rPr>
        <w:t xml:space="preserve">Experimental Exhibition / Racing: Owner may install under operating limitations.</w:t>
      </w:r>
    </w:p>
    <w:p>
      <w:pPr>
        <w:pStyle w:val="ListParagraph"/>
        <w:numPr>
          <w:ilvl w:val="0"/>
          <w:numId w:val="2"/>
        </w:numPr>
        <w:spacing w:before="40" w:after="40"/>
      </w:pPr>
      <w:r>
        <w:rPr>
          <w:rFonts w:ascii="Arial" w:cs="Arial" w:eastAsia="Arial" w:hAnsi="Arial"/>
          <w:b w:val="false"/>
          <w:bCs w:val="false"/>
          <w:color w:val="1A1A1A"/>
          <w:sz w:val="22"/>
          <w:szCs w:val="22"/>
        </w:rPr>
        <w:t xml:space="preserve">Standard Category Aircraft (e.g., certificated Bonanza): Requires FAA Form 337 field approval under 14 CFR Part 43, or a new STC. Consult a DER (Designated Engineering Representative) or FSDO.</w:t>
      </w:r>
    </w:p>
    <w:p>
      <w:pPr>
        <w:pStyle w:val="ListParagraph"/>
        <w:numPr>
          <w:ilvl w:val="0"/>
          <w:numId w:val="2"/>
        </w:numPr>
        <w:spacing w:before="40" w:after="40"/>
      </w:pPr>
      <w:r>
        <w:rPr>
          <w:rFonts w:ascii="Arial" w:cs="Arial" w:eastAsia="Arial" w:hAnsi="Arial"/>
          <w:b w:val="false"/>
          <w:bCs w:val="false"/>
          <w:color w:val="1A1A1A"/>
          <w:sz w:val="22"/>
          <w:szCs w:val="22"/>
        </w:rPr>
        <w:t xml:space="preserve">Owner-performed maintenance: Even with appropriate authorization, the installation may only be performed by (or under the supervision of) a licensed A&amp;P mechanic or the aircraft owner under 14 CFR 43.3(d) for certain items.</w:t>
      </w:r>
    </w:p>
    <w:p>
      <w:pPr>
        <w:spacing w:before="0" w:after="120"/>
      </w:pPr>
      <w:r>
        <w:t xml:space="preserve"/>
      </w:r>
    </w:p>
    <w:p>
      <w:pPr>
        <w:spacing w:before="80" w:after="80"/>
        <w:ind w:left="360"/>
      </w:pPr>
      <w:r>
        <w:rPr>
          <w:rFonts w:ascii="Arial" w:cs="Arial" w:eastAsia="Arial" w:hAnsi="Arial"/>
          <w:b/>
          <w:bCs/>
          <w:color w:val="1F4E8C"/>
          <w:sz w:val="20"/>
          <w:szCs w:val="20"/>
        </w:rPr>
        <w:t xml:space="preserve">NOTE: </w:t>
      </w:r>
      <w:r>
        <w:rPr>
          <w:rFonts w:ascii="Arial" w:cs="Arial" w:eastAsia="Arial" w:hAnsi="Arial"/>
          <w:i/>
          <w:iCs/>
          <w:color w:val="444444"/>
          <w:sz w:val="20"/>
          <w:szCs w:val="20"/>
        </w:rPr>
        <w:t xml:space="preserve">This project is developed and tested on a Beechcraft A-35 Bonanza operated under standard category certification. All bench and flight testing is conducted by a licensed pilot and documented for potential future regulatory submission.</w:t>
      </w:r>
    </w:p>
    <w:p>
      <w:pPr>
        <w:spacing w:before="0" w:after="240"/>
      </w:pPr>
      <w:r>
        <w:t xml:space="preserve"/>
      </w:r>
    </w:p>
    <w:p>
      <w:pPr>
        <w:pStyle w:val="Heading1"/>
        <w:pBdr>
          <w:bottom w:val="single" w:color="1F4E8C" w:sz="8" w:space="4"/>
        </w:pBdr>
        <w:spacing w:before="320" w:after="160"/>
      </w:pPr>
      <w:r>
        <w:rPr>
          <w:rFonts w:ascii="Arial" w:cs="Arial" w:eastAsia="Arial" w:hAnsi="Arial"/>
          <w:b/>
          <w:bCs/>
          <w:color w:val="1F4E8C"/>
          <w:sz w:val="28"/>
          <w:szCs w:val="28"/>
        </w:rPr>
        <w:t xml:space="preserve">8. Development Status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4500"/>
        <w:gridCol w:w="2360"/>
        <w:gridCol w:w="2500"/>
      </w:tblGrid>
      <w:tr>
        <w:trPr>
          <w:tblHeader/>
        </w:trPr>
        <w:tc>
          <w:tcPr>
            <w:tcW w:type="dxa" w:w="4500"/>
            <w:tcBorders>
              <w:top w:val="single" w:color="CCCCCC" w:sz="1"/>
              <w:left w:val="single" w:color="CCCCCC" w:sz="1"/>
              <w:bottom w:val="single" w:color="CCCCCC" w:sz="1"/>
              <w:right w:val="single" w:color="CCCCCC" w:sz="1"/>
            </w:tcBorders>
            <w:shd w:fill="1F4E8C" w:val="clear"/>
            <w:tcMar>
              <w:top w:type="dxa" w:w="80"/>
              <w:left w:type="dxa" w:w="120"/>
              <w:bottom w:type="dxa" w:w="80"/>
              <w:right w:type="dxa" w:w="120"/>
            </w:tcMar>
          </w:tcPr>
          <w:p>
            <w:r>
              <w:rPr>
                <w:rFonts w:ascii="Arial" w:cs="Arial" w:eastAsia="Arial" w:hAnsi="Arial"/>
                <w:b/>
                <w:bCs/>
                <w:color w:val="FFFFFF"/>
                <w:sz w:val="20"/>
                <w:szCs w:val="20"/>
              </w:rPr>
              <w:t xml:space="preserve">Milestone</w:t>
            </w:r>
          </w:p>
        </w:tc>
        <w:tc>
          <w:tcPr>
            <w:tcW w:type="dxa" w:w="2360"/>
            <w:tcBorders>
              <w:top w:val="single" w:color="CCCCCC" w:sz="1"/>
              <w:left w:val="single" w:color="CCCCCC" w:sz="1"/>
              <w:bottom w:val="single" w:color="CCCCCC" w:sz="1"/>
              <w:right w:val="single" w:color="CCCCCC" w:sz="1"/>
            </w:tcBorders>
            <w:shd w:fill="1F4E8C" w:val="clear"/>
            <w:tcMar>
              <w:top w:type="dxa" w:w="80"/>
              <w:left w:type="dxa" w:w="120"/>
              <w:bottom w:type="dxa" w:w="80"/>
              <w:right w:type="dxa" w:w="120"/>
            </w:tcMar>
          </w:tcPr>
          <w:p>
            <w:r>
              <w:rPr>
                <w:rFonts w:ascii="Arial" w:cs="Arial" w:eastAsia="Arial" w:hAnsi="Arial"/>
                <w:b/>
                <w:bCs/>
                <w:color w:val="FFFFFF"/>
                <w:sz w:val="20"/>
                <w:szCs w:val="20"/>
              </w:rPr>
              <w:t xml:space="preserve">Status</w:t>
            </w:r>
          </w:p>
        </w:tc>
        <w:tc>
          <w:tcPr>
            <w:tcW w:type="dxa" w:w="2500"/>
            <w:tcBorders>
              <w:top w:val="single" w:color="CCCCCC" w:sz="1"/>
              <w:left w:val="single" w:color="CCCCCC" w:sz="1"/>
              <w:bottom w:val="single" w:color="CCCCCC" w:sz="1"/>
              <w:right w:val="single" w:color="CCCCCC" w:sz="1"/>
            </w:tcBorders>
            <w:shd w:fill="1F4E8C" w:val="clear"/>
            <w:tcMar>
              <w:top w:type="dxa" w:w="80"/>
              <w:left w:type="dxa" w:w="120"/>
              <w:bottom w:type="dxa" w:w="80"/>
              <w:right w:type="dxa" w:w="120"/>
            </w:tcMar>
          </w:tcPr>
          <w:p>
            <w:r>
              <w:rPr>
                <w:rFonts w:ascii="Arial" w:cs="Arial" w:eastAsia="Arial" w:hAnsi="Arial"/>
                <w:b/>
                <w:bCs/>
                <w:color w:val="FFFFFF"/>
                <w:sz w:val="20"/>
                <w:szCs w:val="20"/>
              </w:rPr>
              <w:t xml:space="preserve">Notes</w:t>
            </w:r>
          </w:p>
        </w:tc>
      </w:tr>
      <w:tr>
        <w:tc>
          <w:tcPr>
            <w:tcW w:type="dxa" w:w="4500"/>
            <w:tcBorders>
              <w:top w:val="single" w:color="CCCCCC" w:sz="1"/>
              <w:left w:val="single" w:color="CCCCCC" w:sz="1"/>
              <w:bottom w:val="single" w:color="CCCCCC" w:sz="1"/>
              <w:right w:val="single" w:color="CCCCCC" w:sz="1"/>
            </w:tcBorders>
            <w:shd w:fill="FFFFFF" w:val="clear"/>
            <w:tcMar>
              <w:top w:type="dxa" w:w="60"/>
              <w:left w:type="dxa" w:w="120"/>
              <w:bottom w:type="dxa" w:w="60"/>
              <w:right w:type="dxa" w:w="120"/>
            </w:tcMar>
          </w:tcPr>
          <w:p>
            <w:r>
              <w:rPr>
                <w:rFonts w:ascii="Arial" w:cs="Arial" w:eastAsia="Arial" w:hAnsi="Arial"/>
                <w:color w:val="1A1A1A"/>
                <w:sz w:val="20"/>
                <w:szCs w:val="20"/>
              </w:rPr>
              <w:t xml:space="preserve">Firmware v2.0 (5-position switch, ramping)</w:t>
            </w:r>
          </w:p>
        </w:tc>
        <w:tc>
          <w:tcPr>
            <w:tcW w:type="dxa" w:w="2360"/>
            <w:tcBorders>
              <w:top w:val="single" w:color="CCCCCC" w:sz="1"/>
              <w:left w:val="single" w:color="CCCCCC" w:sz="1"/>
              <w:bottom w:val="single" w:color="CCCCCC" w:sz="1"/>
              <w:right w:val="single" w:color="CCCCCC" w:sz="1"/>
            </w:tcBorders>
            <w:shd w:fill="FFFFFF" w:val="clear"/>
            <w:tcMar>
              <w:top w:type="dxa" w:w="60"/>
              <w:left w:type="dxa" w:w="120"/>
              <w:bottom w:type="dxa" w:w="60"/>
              <w:right w:type="dxa" w:w="120"/>
            </w:tcMar>
          </w:tcPr>
          <w:p>
            <w:r>
              <w:rPr>
                <w:rFonts w:ascii="Arial" w:cs="Arial" w:eastAsia="Arial" w:hAnsi="Arial"/>
                <w:color w:val="1A1A1A"/>
                <w:sz w:val="20"/>
                <w:szCs w:val="20"/>
              </w:rPr>
              <w:t xml:space="preserve">Complete</w:t>
            </w:r>
          </w:p>
        </w:tc>
        <w:tc>
          <w:tcPr>
            <w:tcW w:type="dxa" w:w="2500"/>
            <w:tcBorders>
              <w:top w:val="single" w:color="CCCCCC" w:sz="1"/>
              <w:left w:val="single" w:color="CCCCCC" w:sz="1"/>
              <w:bottom w:val="single" w:color="CCCCCC" w:sz="1"/>
              <w:right w:val="single" w:color="CCCCCC" w:sz="1"/>
            </w:tcBorders>
            <w:shd w:fill="FFFFFF" w:val="clear"/>
            <w:tcMar>
              <w:top w:type="dxa" w:w="60"/>
              <w:left w:type="dxa" w:w="120"/>
              <w:bottom w:type="dxa" w:w="60"/>
              <w:right w:type="dxa" w:w="120"/>
            </w:tcMar>
          </w:tcPr>
          <w:p>
            <w:r>
              <w:rPr>
                <w:rFonts w:ascii="Arial" w:cs="Arial" w:eastAsia="Arial" w:hAnsi="Arial"/>
                <w:color w:val="1A1A1A"/>
                <w:sz w:val="20"/>
                <w:szCs w:val="20"/>
              </w:rPr>
              <w:t xml:space="preserve"/>
            </w:r>
          </w:p>
        </w:tc>
      </w:tr>
      <w:tr>
        <w:tc>
          <w:tcPr>
            <w:tcW w:type="dxa" w:w="4500"/>
            <w:tcBorders>
              <w:top w:val="single" w:color="CCCCCC" w:sz="1"/>
              <w:left w:val="single" w:color="CCCCCC" w:sz="1"/>
              <w:bottom w:val="single" w:color="CCCCCC" w:sz="1"/>
              <w:right w:val="single" w:color="CCCCCC" w:sz="1"/>
            </w:tcBorders>
            <w:shd w:fill="F2F2F2" w:val="clear"/>
            <w:tcMar>
              <w:top w:type="dxa" w:w="60"/>
              <w:left w:type="dxa" w:w="120"/>
              <w:bottom w:type="dxa" w:w="60"/>
              <w:right w:type="dxa" w:w="120"/>
            </w:tcMar>
          </w:tcPr>
          <w:p>
            <w:r>
              <w:rPr>
                <w:rFonts w:ascii="Arial" w:cs="Arial" w:eastAsia="Arial" w:hAnsi="Arial"/>
                <w:color w:val="1A1A1A"/>
                <w:sz w:val="20"/>
                <w:szCs w:val="20"/>
              </w:rPr>
              <w:t xml:space="preserve">KiCad PCB schematic + placement</w:t>
            </w:r>
          </w:p>
        </w:tc>
        <w:tc>
          <w:tcPr>
            <w:tcW w:type="dxa" w:w="2360"/>
            <w:tcBorders>
              <w:top w:val="single" w:color="CCCCCC" w:sz="1"/>
              <w:left w:val="single" w:color="CCCCCC" w:sz="1"/>
              <w:bottom w:val="single" w:color="CCCCCC" w:sz="1"/>
              <w:right w:val="single" w:color="CCCCCC" w:sz="1"/>
            </w:tcBorders>
            <w:shd w:fill="F2F2F2" w:val="clear"/>
            <w:tcMar>
              <w:top w:type="dxa" w:w="60"/>
              <w:left w:type="dxa" w:w="120"/>
              <w:bottom w:type="dxa" w:w="60"/>
              <w:right w:type="dxa" w:w="120"/>
            </w:tcMar>
          </w:tcPr>
          <w:p>
            <w:r>
              <w:rPr>
                <w:rFonts w:ascii="Arial" w:cs="Arial" w:eastAsia="Arial" w:hAnsi="Arial"/>
                <w:color w:val="1A1A1A"/>
                <w:sz w:val="20"/>
                <w:szCs w:val="20"/>
              </w:rPr>
              <w:t xml:space="preserve">Complete</w:t>
            </w:r>
          </w:p>
        </w:tc>
        <w:tc>
          <w:tcPr>
            <w:tcW w:type="dxa" w:w="2500"/>
            <w:tcBorders>
              <w:top w:val="single" w:color="CCCCCC" w:sz="1"/>
              <w:left w:val="single" w:color="CCCCCC" w:sz="1"/>
              <w:bottom w:val="single" w:color="CCCCCC" w:sz="1"/>
              <w:right w:val="single" w:color="CCCCCC" w:sz="1"/>
            </w:tcBorders>
            <w:shd w:fill="F2F2F2" w:val="clear"/>
            <w:tcMar>
              <w:top w:type="dxa" w:w="60"/>
              <w:left w:type="dxa" w:w="120"/>
              <w:bottom w:type="dxa" w:w="60"/>
              <w:right w:type="dxa" w:w="120"/>
            </w:tcMar>
          </w:tcPr>
          <w:p>
            <w:r>
              <w:rPr>
                <w:rFonts w:ascii="Arial" w:cs="Arial" w:eastAsia="Arial" w:hAnsi="Arial"/>
                <w:color w:val="1A1A1A"/>
                <w:sz w:val="20"/>
                <w:szCs w:val="20"/>
              </w:rPr>
              <w:t xml:space="preserve">Routed by contractor</w:t>
            </w:r>
          </w:p>
        </w:tc>
      </w:tr>
      <w:tr>
        <w:tc>
          <w:tcPr>
            <w:tcW w:type="dxa" w:w="4500"/>
            <w:tcBorders>
              <w:top w:val="single" w:color="CCCCCC" w:sz="1"/>
              <w:left w:val="single" w:color="CCCCCC" w:sz="1"/>
              <w:bottom w:val="single" w:color="CCCCCC" w:sz="1"/>
              <w:right w:val="single" w:color="CCCCCC" w:sz="1"/>
            </w:tcBorders>
            <w:shd w:fill="FFFFFF" w:val="clear"/>
            <w:tcMar>
              <w:top w:type="dxa" w:w="60"/>
              <w:left w:type="dxa" w:w="120"/>
              <w:bottom w:type="dxa" w:w="60"/>
              <w:right w:type="dxa" w:w="120"/>
            </w:tcMar>
          </w:tcPr>
          <w:p>
            <w:r>
              <w:rPr>
                <w:rFonts w:ascii="Arial" w:cs="Arial" w:eastAsia="Arial" w:hAnsi="Arial"/>
                <w:color w:val="1A1A1A"/>
                <w:sz w:val="20"/>
                <w:szCs w:val="20"/>
              </w:rPr>
              <w:t xml:space="preserve">PCB routing</w:t>
            </w:r>
          </w:p>
        </w:tc>
        <w:tc>
          <w:tcPr>
            <w:tcW w:type="dxa" w:w="2360"/>
            <w:tcBorders>
              <w:top w:val="single" w:color="CCCCCC" w:sz="1"/>
              <w:left w:val="single" w:color="CCCCCC" w:sz="1"/>
              <w:bottom w:val="single" w:color="CCCCCC" w:sz="1"/>
              <w:right w:val="single" w:color="CCCCCC" w:sz="1"/>
            </w:tcBorders>
            <w:shd w:fill="FFFFFF" w:val="clear"/>
            <w:tcMar>
              <w:top w:type="dxa" w:w="60"/>
              <w:left w:type="dxa" w:w="120"/>
              <w:bottom w:type="dxa" w:w="60"/>
              <w:right w:type="dxa" w:w="120"/>
            </w:tcMar>
          </w:tcPr>
          <w:p>
            <w:r>
              <w:rPr>
                <w:rFonts w:ascii="Arial" w:cs="Arial" w:eastAsia="Arial" w:hAnsi="Arial"/>
                <w:color w:val="1A1A1A"/>
                <w:sz w:val="20"/>
                <w:szCs w:val="20"/>
              </w:rPr>
              <w:t>Complete</w:t>
            </w:r>
          </w:p>
        </w:tc>
        <w:tc>
          <w:tcPr>
            <w:tcW w:type="dxa" w:w="2500"/>
            <w:tcBorders>
              <w:top w:val="single" w:color="CCCCCC" w:sz="1"/>
              <w:left w:val="single" w:color="CCCCCC" w:sz="1"/>
              <w:bottom w:val="single" w:color="CCCCCC" w:sz="1"/>
              <w:right w:val="single" w:color="CCCCCC" w:sz="1"/>
            </w:tcBorders>
            <w:shd w:fill="FFFFFF" w:val="clear"/>
            <w:tcMar>
              <w:top w:type="dxa" w:w="60"/>
              <w:left w:type="dxa" w:w="120"/>
              <w:bottom w:type="dxa" w:w="60"/>
              <w:right w:type="dxa" w:w="120"/>
            </w:tcMar>
          </w:tcPr>
          <w:p>
            <w:r>
              <w:t>Completed by Fiverr contractor; V3.1 approved 2026-04-27</w:t>
            </w:r>
          </w:p>
        </w:tc>
      </w:tr>
      <w:tr>
        <w:tc>
          <w:tcPr>
            <w:tcW w:type="dxa" w:w="4500"/>
            <w:tcBorders>
              <w:top w:val="single" w:color="CCCCCC" w:sz="1"/>
              <w:left w:val="single" w:color="CCCCCC" w:sz="1"/>
              <w:bottom w:val="single" w:color="CCCCCC" w:sz="1"/>
              <w:right w:val="single" w:color="CCCCCC" w:sz="1"/>
            </w:tcBorders>
            <w:shd w:fill="F2F2F2" w:val="clear"/>
            <w:tcMar>
              <w:top w:type="dxa" w:w="60"/>
              <w:left w:type="dxa" w:w="120"/>
              <w:bottom w:type="dxa" w:w="60"/>
              <w:right w:type="dxa" w:w="120"/>
            </w:tcMar>
          </w:tcPr>
          <w:p>
            <w:r>
              <w:rPr>
                <w:rFonts w:ascii="Arial" w:cs="Arial" w:eastAsia="Arial" w:hAnsi="Arial"/>
                <w:color w:val="1A1A1A"/>
                <w:sz w:val="20"/>
                <w:szCs w:val="20"/>
              </w:rPr>
              <w:t xml:space="preserve">BOM sourcing</w:t>
            </w:r>
          </w:p>
        </w:tc>
        <w:tc>
          <w:tcPr>
            <w:tcW w:type="dxa" w:w="2360"/>
            <w:tcBorders>
              <w:top w:val="single" w:color="CCCCCC" w:sz="1"/>
              <w:left w:val="single" w:color="CCCCCC" w:sz="1"/>
              <w:bottom w:val="single" w:color="CCCCCC" w:sz="1"/>
              <w:right w:val="single" w:color="CCCCCC" w:sz="1"/>
            </w:tcBorders>
            <w:shd w:fill="F2F2F2" w:val="clear"/>
            <w:tcMar>
              <w:top w:type="dxa" w:w="60"/>
              <w:left w:type="dxa" w:w="120"/>
              <w:bottom w:type="dxa" w:w="60"/>
              <w:right w:type="dxa" w:w="120"/>
            </w:tcMar>
          </w:tcPr>
          <w:p>
            <w:r>
              <w:rPr>
                <w:rFonts w:ascii="Arial" w:cs="Arial" w:eastAsia="Arial" w:hAnsi="Arial"/>
                <w:color w:val="1A1A1A"/>
                <w:sz w:val="20"/>
                <w:szCs w:val="20"/>
              </w:rPr>
              <w:t>Complete</w:t>
            </w:r>
          </w:p>
        </w:tc>
        <w:tc>
          <w:tcPr>
            <w:tcW w:type="dxa" w:w="2500"/>
            <w:tcBorders>
              <w:top w:val="single" w:color="CCCCCC" w:sz="1"/>
              <w:left w:val="single" w:color="CCCCCC" w:sz="1"/>
              <w:bottom w:val="single" w:color="CCCCCC" w:sz="1"/>
              <w:right w:val="single" w:color="CCCCCC" w:sz="1"/>
            </w:tcBorders>
            <w:shd w:fill="F2F2F2" w:val="clear"/>
            <w:tcMar>
              <w:top w:type="dxa" w:w="60"/>
              <w:left w:type="dxa" w:w="120"/>
              <w:bottom w:type="dxa" w:w="60"/>
              <w:right w:type="dxa" w:w="120"/>
            </w:tcMar>
          </w:tcPr>
          <w:p>
            <w:r>
              <w:rPr>
                <w:rFonts w:ascii="Arial" w:cs="Arial" w:eastAsia="Arial" w:hAnsi="Arial"/>
                <w:color w:val="1A1A1A"/>
                <w:sz w:val="20"/>
                <w:szCs w:val="20"/>
              </w:rPr>
              <w:t xml:space="preserve">LEDs, passive, ICs, Nano ordered</w:t>
            </w:r>
          </w:p>
        </w:tc>
      </w:tr>
      <w:tr>
        <w:tc>
          <w:tcPr>
            <w:tcW w:type="dxa" w:w="4500"/>
            <w:tcBorders>
              <w:top w:val="single" w:color="CCCCCC" w:sz="1"/>
              <w:left w:val="single" w:color="CCCCCC" w:sz="1"/>
              <w:bottom w:val="single" w:color="CCCCCC" w:sz="1"/>
              <w:right w:val="single" w:color="CCCCCC" w:sz="1"/>
            </w:tcBorders>
            <w:shd w:fill="FFFFFF" w:val="clear"/>
            <w:tcMar>
              <w:top w:type="dxa" w:w="60"/>
              <w:left w:type="dxa" w:w="120"/>
              <w:bottom w:type="dxa" w:w="60"/>
              <w:right w:type="dxa" w:w="120"/>
            </w:tcMar>
          </w:tcPr>
          <w:p>
            <w:r>
              <w:rPr>
                <w:rFonts w:ascii="Arial" w:cs="Arial" w:eastAsia="Arial" w:hAnsi="Arial"/>
                <w:color w:val="1A1A1A"/>
                <w:sz w:val="20"/>
                <w:szCs w:val="20"/>
              </w:rPr>
              <w:t xml:space="preserve">Cannon connector (MS3106A-14S-7S)</w:t>
            </w:r>
          </w:p>
        </w:tc>
        <w:tc>
          <w:tcPr>
            <w:tcW w:type="dxa" w:w="2360"/>
            <w:tcBorders>
              <w:top w:val="single" w:color="CCCCCC" w:sz="1"/>
              <w:left w:val="single" w:color="CCCCCC" w:sz="1"/>
              <w:bottom w:val="single" w:color="CCCCCC" w:sz="1"/>
              <w:right w:val="single" w:color="CCCCCC" w:sz="1"/>
            </w:tcBorders>
            <w:shd w:fill="FFFFFF" w:val="clear"/>
            <w:tcMar>
              <w:top w:type="dxa" w:w="60"/>
              <w:left w:type="dxa" w:w="120"/>
              <w:bottom w:type="dxa" w:w="60"/>
              <w:right w:type="dxa" w:w="120"/>
            </w:tcMar>
          </w:tcPr>
          <w:p>
            <w:r>
              <w:rPr>
                <w:rFonts w:ascii="Arial" w:cs="Arial" w:eastAsia="Arial" w:hAnsi="Arial"/>
                <w:color w:val="1A1A1A"/>
                <w:sz w:val="20"/>
                <w:szCs w:val="20"/>
              </w:rPr>
              <w:t xml:space="preserve">Pending order</w:t>
            </w:r>
          </w:p>
        </w:tc>
        <w:tc>
          <w:tcPr>
            <w:tcW w:type="dxa" w:w="2500"/>
            <w:tcBorders>
              <w:top w:val="single" w:color="CCCCCC" w:sz="1"/>
              <w:left w:val="single" w:color="CCCCCC" w:sz="1"/>
              <w:bottom w:val="single" w:color="CCCCCC" w:sz="1"/>
              <w:right w:val="single" w:color="CCCCCC" w:sz="1"/>
            </w:tcBorders>
            <w:shd w:fill="FFFFFF" w:val="clear"/>
            <w:tcMar>
              <w:top w:type="dxa" w:w="60"/>
              <w:left w:type="dxa" w:w="120"/>
              <w:bottom w:type="dxa" w:w="60"/>
              <w:right w:type="dxa" w:w="120"/>
            </w:tcMar>
          </w:tcPr>
          <w:p>
            <w:r>
              <w:rPr>
                <w:rFonts w:ascii="Arial" w:cs="Arial" w:eastAsia="Arial" w:hAnsi="Arial"/>
                <w:color w:val="1A1A1A"/>
                <w:sz w:val="20"/>
                <w:szCs w:val="20"/>
              </w:rPr>
              <w:t xml:space="preserve">Aircraft Spruce / DigiKey</w:t>
            </w:r>
          </w:p>
        </w:tc>
      </w:tr>
      <w:tr>
        <w:tc>
          <w:tcPr>
            <w:tcW w:type="dxa" w:w="4500"/>
            <w:tcBorders>
              <w:top w:val="single" w:color="CCCCCC" w:sz="1"/>
              <w:left w:val="single" w:color="CCCCCC" w:sz="1"/>
              <w:bottom w:val="single" w:color="CCCCCC" w:sz="1"/>
              <w:right w:val="single" w:color="CCCCCC" w:sz="1"/>
            </w:tcBorders>
            <w:shd w:fill="F2F2F2" w:val="clear"/>
            <w:tcMar>
              <w:top w:type="dxa" w:w="60"/>
              <w:left w:type="dxa" w:w="120"/>
              <w:bottom w:type="dxa" w:w="60"/>
              <w:right w:type="dxa" w:w="120"/>
            </w:tcMar>
          </w:tcPr>
          <w:p>
            <w:r>
              <w:rPr>
                <w:rFonts w:ascii="Arial" w:cs="Arial" w:eastAsia="Arial" w:hAnsi="Arial"/>
                <w:color w:val="1A1A1A"/>
                <w:sz w:val="20"/>
                <w:szCs w:val="20"/>
              </w:rPr>
              <w:t xml:space="preserve">5-position rotary switch</w:t>
            </w:r>
          </w:p>
        </w:tc>
        <w:tc>
          <w:tcPr>
            <w:tcW w:type="dxa" w:w="2360"/>
            <w:tcBorders>
              <w:top w:val="single" w:color="CCCCCC" w:sz="1"/>
              <w:left w:val="single" w:color="CCCCCC" w:sz="1"/>
              <w:bottom w:val="single" w:color="CCCCCC" w:sz="1"/>
              <w:right w:val="single" w:color="CCCCCC" w:sz="1"/>
            </w:tcBorders>
            <w:shd w:fill="F2F2F2" w:val="clear"/>
            <w:tcMar>
              <w:top w:type="dxa" w:w="60"/>
              <w:left w:type="dxa" w:w="120"/>
              <w:bottom w:type="dxa" w:w="60"/>
              <w:right w:type="dxa" w:w="120"/>
            </w:tcMar>
          </w:tcPr>
          <w:p>
            <w:r>
              <w:rPr>
                <w:rFonts w:ascii="Arial" w:cs="Arial" w:eastAsia="Arial" w:hAnsi="Arial"/>
                <w:color w:val="1A1A1A"/>
                <w:sz w:val="20"/>
                <w:szCs w:val="20"/>
              </w:rPr>
              <w:t xml:space="preserve">Pending selection</w:t>
            </w:r>
          </w:p>
        </w:tc>
        <w:tc>
          <w:tcPr>
            <w:tcW w:type="dxa" w:w="2500"/>
            <w:tcBorders>
              <w:top w:val="single" w:color="CCCCCC" w:sz="1"/>
              <w:left w:val="single" w:color="CCCCCC" w:sz="1"/>
              <w:bottom w:val="single" w:color="CCCCCC" w:sz="1"/>
              <w:right w:val="single" w:color="CCCCCC" w:sz="1"/>
            </w:tcBorders>
            <w:shd w:fill="F2F2F2" w:val="clear"/>
            <w:tcMar>
              <w:top w:type="dxa" w:w="60"/>
              <w:left w:type="dxa" w:w="120"/>
              <w:bottom w:type="dxa" w:w="60"/>
              <w:right w:type="dxa" w:w="120"/>
            </w:tcMar>
          </w:tcPr>
          <w:p>
            <w:r>
              <w:rPr>
                <w:rFonts w:ascii="Arial" w:cs="Arial" w:eastAsia="Arial" w:hAnsi="Arial"/>
                <w:color w:val="1A1A1A"/>
                <w:sz w:val="20"/>
                <w:szCs w:val="20"/>
              </w:rPr>
              <w:t xml:space="preserve">SP5T, 300° travel, panel mount</w:t>
            </w:r>
          </w:p>
        </w:tc>
      </w:tr>
      <w:tr>
        <w:tc>
          <w:tcPr>
            <w:tcW w:type="dxa" w:w="4500"/>
            <w:tcBorders>
              <w:top w:val="single" w:color="CCCCCC" w:sz="1"/>
              <w:left w:val="single" w:color="CCCCCC" w:sz="1"/>
              <w:bottom w:val="single" w:color="CCCCCC" w:sz="1"/>
              <w:right w:val="single" w:color="CCCCCC" w:sz="1"/>
            </w:tcBorders>
            <w:shd w:fill="FFFFFF" w:val="clear"/>
            <w:tcMar>
              <w:top w:type="dxa" w:w="60"/>
              <w:left w:type="dxa" w:w="120"/>
              <w:bottom w:type="dxa" w:w="60"/>
              <w:right w:type="dxa" w:w="120"/>
            </w:tcMar>
          </w:tcPr>
          <w:p>
            <w:r>
              <w:rPr>
                <w:rFonts w:ascii="Arial" w:cs="Arial" w:eastAsia="Arial" w:hAnsi="Arial"/>
                <w:color w:val="1A1A1A"/>
                <w:sz w:val="20"/>
                <w:szCs w:val="20"/>
              </w:rPr>
              <w:t xml:space="preserve">Project box / enclosure</w:t>
            </w:r>
          </w:p>
        </w:tc>
        <w:tc>
          <w:tcPr>
            <w:tcW w:type="dxa" w:w="2360"/>
            <w:tcBorders>
              <w:top w:val="single" w:color="CCCCCC" w:sz="1"/>
              <w:left w:val="single" w:color="CCCCCC" w:sz="1"/>
              <w:bottom w:val="single" w:color="CCCCCC" w:sz="1"/>
              <w:right w:val="single" w:color="CCCCCC" w:sz="1"/>
            </w:tcBorders>
            <w:shd w:fill="FFFFFF" w:val="clear"/>
            <w:tcMar>
              <w:top w:type="dxa" w:w="60"/>
              <w:left w:type="dxa" w:w="120"/>
              <w:bottom w:type="dxa" w:w="60"/>
              <w:right w:type="dxa" w:w="120"/>
            </w:tcMar>
          </w:tcPr>
          <w:p>
            <w:r>
              <w:rPr>
                <w:rFonts w:ascii="Arial" w:cs="Arial" w:eastAsia="Arial" w:hAnsi="Arial"/>
                <w:color w:val="1A1A1A"/>
                <w:sz w:val="20"/>
                <w:szCs w:val="20"/>
              </w:rPr>
              <w:t xml:space="preserve">Pending</w:t>
            </w:r>
          </w:p>
        </w:tc>
        <w:tc>
          <w:tcPr>
            <w:tcW w:type="dxa" w:w="2500"/>
            <w:tcBorders>
              <w:top w:val="single" w:color="CCCCCC" w:sz="1"/>
              <w:left w:val="single" w:color="CCCCCC" w:sz="1"/>
              <w:bottom w:val="single" w:color="CCCCCC" w:sz="1"/>
              <w:right w:val="single" w:color="CCCCCC" w:sz="1"/>
            </w:tcBorders>
            <w:shd w:fill="FFFFFF" w:val="clear"/>
            <w:tcMar>
              <w:top w:type="dxa" w:w="60"/>
              <w:left w:type="dxa" w:w="120"/>
              <w:bottom w:type="dxa" w:w="60"/>
              <w:right w:type="dxa" w:w="120"/>
            </w:tcMar>
          </w:tcPr>
          <w:p>
            <w:r>
              <w:rPr>
                <w:rFonts w:ascii="Arial" w:cs="Arial" w:eastAsia="Arial" w:hAnsi="Arial"/>
                <w:color w:val="1A1A1A"/>
                <w:sz w:val="20"/>
                <w:szCs w:val="20"/>
              </w:rPr>
              <w:t xml:space="preserve">Hammond aluminum series</w:t>
            </w:r>
          </w:p>
        </w:tc>
      </w:tr>
      <w:tr>
        <w:tc>
          <w:tcPr>
            <w:tcW w:type="dxa" w:w="4500"/>
            <w:tcBorders>
              <w:top w:val="single" w:color="CCCCCC" w:sz="1"/>
              <w:left w:val="single" w:color="CCCCCC" w:sz="1"/>
              <w:bottom w:val="single" w:color="CCCCCC" w:sz="1"/>
              <w:right w:val="single" w:color="CCCCCC" w:sz="1"/>
            </w:tcBorders>
            <w:shd w:fill="F2F2F2" w:val="clear"/>
            <w:tcMar>
              <w:top w:type="dxa" w:w="60"/>
              <w:left w:type="dxa" w:w="120"/>
              <w:bottom w:type="dxa" w:w="60"/>
              <w:right w:type="dxa" w:w="120"/>
            </w:tcMar>
          </w:tcPr>
          <w:p>
            <w:r>
              <w:rPr>
                <w:rFonts w:ascii="Arial" w:cs="Arial" w:eastAsia="Arial" w:hAnsi="Arial"/>
                <w:color w:val="1A1A1A"/>
                <w:sz w:val="20"/>
                <w:szCs w:val="20"/>
              </w:rPr>
              <w:t xml:space="preserve">Panel faceplates (Front Panel Express)</w:t>
            </w:r>
          </w:p>
        </w:tc>
        <w:tc>
          <w:tcPr>
            <w:tcW w:type="dxa" w:w="2360"/>
            <w:tcBorders>
              <w:top w:val="single" w:color="CCCCCC" w:sz="1"/>
              <w:left w:val="single" w:color="CCCCCC" w:sz="1"/>
              <w:bottom w:val="single" w:color="CCCCCC" w:sz="1"/>
              <w:right w:val="single" w:color="CCCCCC" w:sz="1"/>
            </w:tcBorders>
            <w:shd w:fill="F2F2F2" w:val="clear"/>
            <w:tcMar>
              <w:top w:type="dxa" w:w="60"/>
              <w:left w:type="dxa" w:w="120"/>
              <w:bottom w:type="dxa" w:w="60"/>
              <w:right w:type="dxa" w:w="120"/>
            </w:tcMar>
          </w:tcPr>
          <w:p>
            <w:r>
              <w:rPr>
                <w:rFonts w:ascii="Arial" w:cs="Arial" w:eastAsia="Arial" w:hAnsi="Arial"/>
                <w:color w:val="1A1A1A"/>
                <w:sz w:val="20"/>
                <w:szCs w:val="20"/>
              </w:rPr>
              <w:t xml:space="preserve">Pending design file</w:t>
            </w:r>
          </w:p>
        </w:tc>
        <w:tc>
          <w:tcPr>
            <w:tcW w:type="dxa" w:w="2500"/>
            <w:tcBorders>
              <w:top w:val="single" w:color="CCCCCC" w:sz="1"/>
              <w:left w:val="single" w:color="CCCCCC" w:sz="1"/>
              <w:bottom w:val="single" w:color="CCCCCC" w:sz="1"/>
              <w:right w:val="single" w:color="CCCCCC" w:sz="1"/>
            </w:tcBorders>
            <w:shd w:fill="F2F2F2" w:val="clear"/>
            <w:tcMar>
              <w:top w:type="dxa" w:w="60"/>
              <w:left w:type="dxa" w:w="120"/>
              <w:bottom w:type="dxa" w:w="60"/>
              <w:right w:type="dxa" w:w="120"/>
            </w:tcMar>
          </w:tcPr>
          <w:p>
            <w:r>
              <w:rPr>
                <w:rFonts w:ascii="Arial" w:cs="Arial" w:eastAsia="Arial" w:hAnsi="Arial"/>
                <w:color w:val="1A1A1A"/>
                <w:sz w:val="20"/>
                <w:szCs w:val="20"/>
              </w:rPr>
              <w:t xml:space="preserve">After switch selection</w:t>
            </w:r>
          </w:p>
        </w:tc>
      </w:tr>
      <w:tr>
        <w:tc>
          <w:tcPr>
            <w:tcW w:type="dxa" w:w="4500"/>
            <w:tcBorders>
              <w:top w:val="single" w:color="CCCCCC" w:sz="1"/>
              <w:left w:val="single" w:color="CCCCCC" w:sz="1"/>
              <w:bottom w:val="single" w:color="CCCCCC" w:sz="1"/>
              <w:right w:val="single" w:color="CCCCCC" w:sz="1"/>
            </w:tcBorders>
            <w:shd w:fill="FFFFFF" w:val="clear"/>
            <w:tcMar>
              <w:top w:type="dxa" w:w="60"/>
              <w:left w:type="dxa" w:w="120"/>
              <w:bottom w:type="dxa" w:w="60"/>
              <w:right w:type="dxa" w:w="120"/>
            </w:tcMar>
          </w:tcPr>
          <w:p>
            <w:r>
              <w:rPr>
                <w:rFonts w:ascii="Arial" w:cs="Arial" w:eastAsia="Arial" w:hAnsi="Arial"/>
                <w:color w:val="1A1A1A"/>
                <w:sz w:val="20"/>
                <w:szCs w:val="20"/>
              </w:rPr>
              <w:t xml:space="preserve">PCB fabrication (JLCPCB)</w:t>
            </w:r>
          </w:p>
        </w:tc>
        <w:tc>
          <w:tcPr>
            <w:tcW w:type="dxa" w:w="2360"/>
            <w:tcBorders>
              <w:top w:val="single" w:color="CCCCCC" w:sz="1"/>
              <w:left w:val="single" w:color="CCCCCC" w:sz="1"/>
              <w:bottom w:val="single" w:color="CCCCCC" w:sz="1"/>
              <w:right w:val="single" w:color="CCCCCC" w:sz="1"/>
            </w:tcBorders>
            <w:shd w:fill="FFFFFF" w:val="clear"/>
            <w:tcMar>
              <w:top w:type="dxa" w:w="60"/>
              <w:left w:type="dxa" w:w="120"/>
              <w:bottom w:type="dxa" w:w="60"/>
              <w:right w:type="dxa" w:w="120"/>
            </w:tcMar>
          </w:tcPr>
          <w:p>
            <w:r>
              <w:rPr>
                <w:rFonts w:ascii="Arial" w:cs="Arial" w:eastAsia="Arial" w:hAnsi="Arial"/>
                <w:color w:val="1A1A1A"/>
                <w:sz w:val="20"/>
                <w:szCs w:val="20"/>
              </w:rPr>
              <w:t>Ordered</w:t>
            </w:r>
          </w:p>
        </w:tc>
        <w:tc>
          <w:tcPr>
            <w:tcW w:type="dxa" w:w="2500"/>
            <w:tcBorders>
              <w:top w:val="single" w:color="CCCCCC" w:sz="1"/>
              <w:left w:val="single" w:color="CCCCCC" w:sz="1"/>
              <w:bottom w:val="single" w:color="CCCCCC" w:sz="1"/>
              <w:right w:val="single" w:color="CCCCCC" w:sz="1"/>
            </w:tcBorders>
            <w:shd w:fill="FFFFFF" w:val="clear"/>
            <w:tcMar>
              <w:top w:type="dxa" w:w="60"/>
              <w:left w:type="dxa" w:w="120"/>
              <w:bottom w:type="dxa" w:w="60"/>
              <w:right w:type="dxa" w:w="120"/>
            </w:tcMar>
          </w:tcPr>
          <w:p>
            <w:r>
              <w:t>Ordered 2026-04-27 via JLCPCB</w:t>
            </w:r>
          </w:p>
        </w:tc>
      </w:tr>
      <w:tr>
        <w:tc>
          <w:tcPr>
            <w:tcW w:type="dxa" w:w="4500"/>
            <w:tcBorders>
              <w:top w:val="single" w:color="CCCCCC" w:sz="1"/>
              <w:left w:val="single" w:color="CCCCCC" w:sz="1"/>
              <w:bottom w:val="single" w:color="CCCCCC" w:sz="1"/>
              <w:right w:val="single" w:color="CCCCCC" w:sz="1"/>
            </w:tcBorders>
            <w:shd w:fill="F2F2F2" w:val="clear"/>
            <w:tcMar>
              <w:top w:type="dxa" w:w="60"/>
              <w:left w:type="dxa" w:w="120"/>
              <w:bottom w:type="dxa" w:w="60"/>
              <w:right w:type="dxa" w:w="120"/>
            </w:tcMar>
          </w:tcPr>
          <w:p>
            <w:r>
              <w:rPr>
                <w:rFonts w:ascii="Arial" w:cs="Arial" w:eastAsia="Arial" w:hAnsi="Arial"/>
                <w:color w:val="1A1A1A"/>
                <w:sz w:val="20"/>
                <w:szCs w:val="20"/>
              </w:rPr>
              <w:t xml:space="preserve">Board assembly</w:t>
            </w:r>
          </w:p>
        </w:tc>
        <w:tc>
          <w:tcPr>
            <w:tcW w:type="dxa" w:w="2360"/>
            <w:tcBorders>
              <w:top w:val="single" w:color="CCCCCC" w:sz="1"/>
              <w:left w:val="single" w:color="CCCCCC" w:sz="1"/>
              <w:bottom w:val="single" w:color="CCCCCC" w:sz="1"/>
              <w:right w:val="single" w:color="CCCCCC" w:sz="1"/>
            </w:tcBorders>
            <w:shd w:fill="F2F2F2" w:val="clear"/>
            <w:tcMar>
              <w:top w:type="dxa" w:w="60"/>
              <w:left w:type="dxa" w:w="120"/>
              <w:bottom w:type="dxa" w:w="60"/>
              <w:right w:type="dxa" w:w="120"/>
            </w:tcMar>
          </w:tcPr>
          <w:p>
            <w:r>
              <w:rPr>
                <w:rFonts w:ascii="Arial" w:cs="Arial" w:eastAsia="Arial" w:hAnsi="Arial"/>
                <w:color w:val="1A1A1A"/>
                <w:sz w:val="20"/>
                <w:szCs w:val="20"/>
              </w:rPr>
              <w:t xml:space="preserve">Pending fab</w:t>
            </w:r>
          </w:p>
        </w:tc>
        <w:tc>
          <w:tcPr>
            <w:tcW w:type="dxa" w:w="2500"/>
            <w:tcBorders>
              <w:top w:val="single" w:color="CCCCCC" w:sz="1"/>
              <w:left w:val="single" w:color="CCCCCC" w:sz="1"/>
              <w:bottom w:val="single" w:color="CCCCCC" w:sz="1"/>
              <w:right w:val="single" w:color="CCCCCC" w:sz="1"/>
            </w:tcBorders>
            <w:shd w:fill="F2F2F2" w:val="clear"/>
            <w:tcMar>
              <w:top w:type="dxa" w:w="60"/>
              <w:left w:type="dxa" w:w="120"/>
              <w:bottom w:type="dxa" w:w="60"/>
              <w:right w:type="dxa" w:w="120"/>
            </w:tcMar>
          </w:tcPr>
          <w:p>
            <w:r>
              <w:rPr>
                <w:rFonts w:ascii="Arial" w:cs="Arial" w:eastAsia="Arial" w:hAnsi="Arial"/>
                <w:color w:val="1A1A1A"/>
                <w:sz w:val="20"/>
                <w:szCs w:val="20"/>
              </w:rPr>
              <w:t xml:space="preserve">Building 2 units simultaneously</w:t>
            </w:r>
          </w:p>
        </w:tc>
      </w:tr>
      <w:tr>
        <w:tc>
          <w:tcPr>
            <w:tcW w:type="dxa" w:w="4500"/>
            <w:tcBorders>
              <w:top w:val="single" w:color="CCCCCC" w:sz="1"/>
              <w:left w:val="single" w:color="CCCCCC" w:sz="1"/>
              <w:bottom w:val="single" w:color="CCCCCC" w:sz="1"/>
              <w:right w:val="single" w:color="CCCCCC" w:sz="1"/>
            </w:tcBorders>
            <w:shd w:fill="FFFFFF" w:val="clear"/>
            <w:tcMar>
              <w:top w:type="dxa" w:w="60"/>
              <w:left w:type="dxa" w:w="120"/>
              <w:bottom w:type="dxa" w:w="60"/>
              <w:right w:type="dxa" w:w="120"/>
            </w:tcMar>
          </w:tcPr>
          <w:p>
            <w:r>
              <w:rPr>
                <w:rFonts w:ascii="Arial" w:cs="Arial" w:eastAsia="Arial" w:hAnsi="Arial"/>
                <w:color w:val="1A1A1A"/>
                <w:sz w:val="20"/>
                <w:szCs w:val="20"/>
              </w:rPr>
              <w:t xml:space="preserve">Bench test</w:t>
            </w:r>
          </w:p>
        </w:tc>
        <w:tc>
          <w:tcPr>
            <w:tcW w:type="dxa" w:w="2360"/>
            <w:tcBorders>
              <w:top w:val="single" w:color="CCCCCC" w:sz="1"/>
              <w:left w:val="single" w:color="CCCCCC" w:sz="1"/>
              <w:bottom w:val="single" w:color="CCCCCC" w:sz="1"/>
              <w:right w:val="single" w:color="CCCCCC" w:sz="1"/>
            </w:tcBorders>
            <w:shd w:fill="FFFFFF" w:val="clear"/>
            <w:tcMar>
              <w:top w:type="dxa" w:w="60"/>
              <w:left w:type="dxa" w:w="120"/>
              <w:bottom w:type="dxa" w:w="60"/>
              <w:right w:type="dxa" w:w="120"/>
            </w:tcMar>
          </w:tcPr>
          <w:p>
            <w:r>
              <w:rPr>
                <w:rFonts w:ascii="Arial" w:cs="Arial" w:eastAsia="Arial" w:hAnsi="Arial"/>
                <w:color w:val="1A1A1A"/>
                <w:sz w:val="20"/>
                <w:szCs w:val="20"/>
              </w:rPr>
              <w:t xml:space="preserve">Pending assembly</w:t>
            </w:r>
          </w:p>
        </w:tc>
        <w:tc>
          <w:tcPr>
            <w:tcW w:type="dxa" w:w="2500"/>
            <w:tcBorders>
              <w:top w:val="single" w:color="CCCCCC" w:sz="1"/>
              <w:left w:val="single" w:color="CCCCCC" w:sz="1"/>
              <w:bottom w:val="single" w:color="CCCCCC" w:sz="1"/>
              <w:right w:val="single" w:color="CCCCCC" w:sz="1"/>
            </w:tcBorders>
            <w:shd w:fill="FFFFFF" w:val="clear"/>
            <w:tcMar>
              <w:top w:type="dxa" w:w="60"/>
              <w:left w:type="dxa" w:w="120"/>
              <w:bottom w:type="dxa" w:w="60"/>
              <w:right w:type="dxa" w:w="120"/>
            </w:tcMar>
          </w:tcPr>
          <w:p>
            <w:r>
              <w:rPr>
                <w:rFonts w:ascii="Arial" w:cs="Arial" w:eastAsia="Arial" w:hAnsi="Arial"/>
                <w:color w:val="1A1A1A"/>
                <w:sz w:val="20"/>
                <w:szCs w:val="20"/>
              </w:rPr>
              <w:t xml:space="preserve">Full test procedure documented</w:t>
            </w:r>
          </w:p>
        </w:tc>
      </w:tr>
      <w:tr>
        <w:tc>
          <w:tcPr>
            <w:tcW w:type="dxa" w:w="4500"/>
            <w:tcBorders>
              <w:top w:val="single" w:color="CCCCCC" w:sz="1"/>
              <w:left w:val="single" w:color="CCCCCC" w:sz="1"/>
              <w:bottom w:val="single" w:color="CCCCCC" w:sz="1"/>
              <w:right w:val="single" w:color="CCCCCC" w:sz="1"/>
            </w:tcBorders>
            <w:shd w:fill="F2F2F2" w:val="clear"/>
            <w:tcMar>
              <w:top w:type="dxa" w:w="60"/>
              <w:left w:type="dxa" w:w="120"/>
              <w:bottom w:type="dxa" w:w="60"/>
              <w:right w:type="dxa" w:w="120"/>
            </w:tcMar>
          </w:tcPr>
          <w:p>
            <w:r>
              <w:rPr>
                <w:rFonts w:ascii="Arial" w:cs="Arial" w:eastAsia="Arial" w:hAnsi="Arial"/>
                <w:color w:val="1A1A1A"/>
                <w:sz w:val="20"/>
                <w:szCs w:val="20"/>
              </w:rPr>
              <w:t xml:space="preserve">Aircraft installation and flight test</w:t>
            </w:r>
          </w:p>
        </w:tc>
        <w:tc>
          <w:tcPr>
            <w:tcW w:type="dxa" w:w="2360"/>
            <w:tcBorders>
              <w:top w:val="single" w:color="CCCCCC" w:sz="1"/>
              <w:left w:val="single" w:color="CCCCCC" w:sz="1"/>
              <w:bottom w:val="single" w:color="CCCCCC" w:sz="1"/>
              <w:right w:val="single" w:color="CCCCCC" w:sz="1"/>
            </w:tcBorders>
            <w:shd w:fill="F2F2F2" w:val="clear"/>
            <w:tcMar>
              <w:top w:type="dxa" w:w="60"/>
              <w:left w:type="dxa" w:w="120"/>
              <w:bottom w:type="dxa" w:w="60"/>
              <w:right w:type="dxa" w:w="120"/>
            </w:tcMar>
          </w:tcPr>
          <w:p>
            <w:r>
              <w:rPr>
                <w:rFonts w:ascii="Arial" w:cs="Arial" w:eastAsia="Arial" w:hAnsi="Arial"/>
                <w:color w:val="1A1A1A"/>
                <w:sz w:val="20"/>
                <w:szCs w:val="20"/>
              </w:rPr>
              <w:t xml:space="preserve">Pending bench test</w:t>
            </w:r>
          </w:p>
        </w:tc>
        <w:tc>
          <w:tcPr>
            <w:tcW w:type="dxa" w:w="2500"/>
            <w:tcBorders>
              <w:top w:val="single" w:color="CCCCCC" w:sz="1"/>
              <w:left w:val="single" w:color="CCCCCC" w:sz="1"/>
              <w:bottom w:val="single" w:color="CCCCCC" w:sz="1"/>
              <w:right w:val="single" w:color="CCCCCC" w:sz="1"/>
            </w:tcBorders>
            <w:shd w:fill="F2F2F2" w:val="clear"/>
            <w:tcMar>
              <w:top w:type="dxa" w:w="60"/>
              <w:left w:type="dxa" w:w="120"/>
              <w:bottom w:type="dxa" w:w="60"/>
              <w:right w:type="dxa" w:w="120"/>
            </w:tcMar>
          </w:tcPr>
          <w:p>
            <w:r>
              <w:rPr>
                <w:rFonts w:ascii="Arial" w:cs="Arial" w:eastAsia="Arial" w:hAnsi="Arial"/>
                <w:color w:val="1A1A1A"/>
                <w:sz w:val="20"/>
                <w:szCs w:val="20"/>
              </w:rPr>
              <w:t xml:space="preserve"/>
            </w:r>
          </w:p>
        </w:tc>
      </w:tr>
    </w:tbl>
    <w:p>
      <w:pPr>
        <w:spacing w:before="0" w:after="240"/>
      </w:pPr>
      <w:r>
        <w:t xml:space="preserve"/>
      </w:r>
    </w:p>
    <w:p>
      <w:pPr>
        <w:pStyle w:val="Heading1"/>
        <w:pBdr>
          <w:bottom w:val="single" w:color="1F4E8C" w:sz="8" w:space="4"/>
        </w:pBdr>
        <w:spacing w:before="320" w:after="160"/>
      </w:pPr>
      <w:r>
        <w:rPr>
          <w:rFonts w:ascii="Arial" w:cs="Arial" w:eastAsia="Arial" w:hAnsi="Arial"/>
          <w:b/>
          <w:bCs/>
          <w:color w:val="1F4E8C"/>
          <w:sz w:val="28"/>
          <w:szCs w:val="28"/>
        </w:rPr>
        <w:t xml:space="preserve">9. Contributing &amp; Contact</w:t>
      </w:r>
    </w:p>
    <w:p>
      <w:pPr>
        <w:spacing w:before="60" w:after="100"/>
      </w:pPr>
      <w:r>
        <w:rPr>
          <w:rFonts w:ascii="Arial" w:cs="Arial" w:eastAsia="Arial" w:hAnsi="Arial"/>
          <w:color w:val="1A1A1A"/>
          <w:sz w:val="22"/>
          <w:szCs w:val="22"/>
        </w:rPr>
        <w:t xml:space="preserve">This project is open-source and welcomes collaboration from pilots, avionics engineers, and embedded developers. The GitHub repository contains all firmware source, KiCad project files, BOM, assembly instructions, bench test procedure, and wiring documentation.</w:t>
      </w:r>
    </w:p>
    <w:p>
      <w:pPr>
        <w:spacing w:before="0" w:after="120"/>
      </w:pPr>
      <w:r>
        <w:t xml:space="preserve"/>
      </w:r>
    </w:p>
    <w:p>
      <w:pPr>
        <w:pStyle w:val="ListParagraph"/>
        <w:numPr>
          <w:ilvl w:val="0"/>
          <w:numId w:val="2"/>
        </w:numPr>
        <w:spacing w:before="40" w:after="40"/>
      </w:pPr>
      <w:r>
        <w:rPr>
          <w:rFonts w:ascii="Arial" w:cs="Arial" w:eastAsia="Arial" w:hAnsi="Arial"/>
          <w:b w:val="false"/>
          <w:bCs w:val="false"/>
          <w:color w:val="1A1A1A"/>
          <w:sz w:val="22"/>
          <w:szCs w:val="22"/>
        </w:rPr>
        <w:t xml:space="preserve">GitHub: https://github.com/billmallard/Beech215PropController</w:t>
      </w:r>
    </w:p>
    <w:p>
      <w:pPr>
        <w:pStyle w:val="ListParagraph"/>
        <w:numPr>
          <w:ilvl w:val="0"/>
          <w:numId w:val="2"/>
        </w:numPr>
        <w:spacing w:before="40" w:after="40"/>
      </w:pPr>
      <w:r>
        <w:rPr>
          <w:rFonts w:ascii="Arial" w:cs="Arial" w:eastAsia="Arial" w:hAnsi="Arial"/>
          <w:b w:val="false"/>
          <w:bCs w:val="false"/>
          <w:color w:val="1A1A1A"/>
          <w:sz w:val="22"/>
          <w:szCs w:val="22"/>
        </w:rPr>
        <w:t xml:space="preserve">Issues and pull requests welcome</w:t>
      </w:r>
    </w:p>
    <w:p>
      <w:pPr>
        <w:pStyle w:val="ListParagraph"/>
        <w:numPr>
          <w:ilvl w:val="0"/>
          <w:numId w:val="2"/>
        </w:numPr>
        <w:spacing w:before="40" w:after="40"/>
      </w:pPr>
      <w:r>
        <w:rPr>
          <w:rFonts w:ascii="Arial" w:cs="Arial" w:eastAsia="Arial" w:hAnsi="Arial"/>
          <w:b w:val="false"/>
          <w:bCs w:val="false"/>
          <w:color w:val="1A1A1A"/>
          <w:sz w:val="22"/>
          <w:szCs w:val="22"/>
        </w:rPr>
        <w:t xml:space="preserve">Particularly seeking: DER contacts, additional aircraft type testing (E-series, F-series Bonanza, other Hartzell electric prop installations)</w:t>
      </w:r>
    </w:p>
    <w:p>
      <w:pPr>
        <w:spacing w:before="0" w:after="240"/>
      </w:pPr>
      <w:r>
        <w:t xml:space="preserve"/>
      </w:r>
    </w:p>
    <w:p>
      <w:pPr>
        <w:pStyle w:val="Heading1"/>
        <w:pBdr>
          <w:bottom w:val="single" w:color="1F4E8C" w:sz="8" w:space="4"/>
        </w:pBdr>
        <w:spacing w:before="320" w:after="160"/>
      </w:pPr>
      <w:r>
        <w:rPr>
          <w:rFonts w:ascii="Arial" w:cs="Arial" w:eastAsia="Arial" w:hAnsi="Arial"/>
          <w:b/>
          <w:bCs/>
          <w:color w:val="1F4E8C"/>
          <w:sz w:val="28"/>
          <w:szCs w:val="28"/>
        </w:rPr>
        <w:t xml:space="preserve">10. Disclaimer</w:t>
      </w:r>
    </w:p>
    <w:p>
      <w:pPr>
        <w:spacing w:before="60" w:after="100"/>
      </w:pPr>
      <w:r>
        <w:rPr>
          <w:rFonts w:ascii="Arial" w:cs="Arial" w:eastAsia="Arial" w:hAnsi="Arial"/>
          <w:color w:val="1A1A1A"/>
          <w:sz w:val="22"/>
          <w:szCs w:val="22"/>
        </w:rPr>
        <w:t xml:space="preserve">This project is provided for educational and experimental purposes. The authors make no warranty regarding airworthiness, reliability, or suitability for use in aircraft. Propeller control system failures can be hazardous. Any use of this design in an aircraft is solely at the operator's risk and must comply with all applicable FAA regulations. This project is not affiliated with Airborne Electronics or Hartzell Propeller.</w:t>
      </w:r>
    </w:p>
    <w:p>
      <w:pPr>
        <w:spacing w:before="0" w:after="120"/>
      </w:pPr>
      <w:r>
        <w:t xml:space="preserve"/>
      </w:r>
    </w:p>
    <w:p>
      <w:pPr>
        <w:spacing w:before="240" w:after="0"/>
        <w:jc w:val="center"/>
      </w:pPr>
      <w:r>
        <w:rPr>
          <w:rFonts w:ascii="Arial" w:cs="Arial" w:eastAsia="Arial" w:hAnsi="Arial"/>
          <w:i/>
          <w:iCs/>
          <w:color w:val="999999"/>
          <w:sz w:val="20"/>
          <w:szCs w:val="20"/>
        </w:rPr>
        <w:t xml:space="preserve">— End of Document —</w:t>
      </w:r>
    </w:p>
    <w:sectPr>
      <w:headerReference w:type="default" r:id="rId6"/>
      <w:footerReference w:type="default" r:id="rId7"/>
      <w:pgSz w:w="12240" w:h="15840" w:orient="portrait"/>
      <w:pgMar w:top="1080" w:right="1080" w:bottom="1080" w:left="108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1F4E8C" w:sz="6" w:space="4"/>
      </w:pBdr>
      <w:jc w:val="center"/>
    </w:pPr>
    <w:r>
      <w:rPr>
        <w:rFonts w:ascii="Arial" w:cs="Arial" w:eastAsia="Arial" w:hAnsi="Arial"/>
        <w:color w:val="999999"/>
        <w:sz w:val="16"/>
        <w:szCs w:val="16"/>
      </w:rPr>
      <w:t xml:space="preserve">FOR EXPERIMENTAL AND DEVELOPMENT USE ONLY  ·  Page </w:t>
    </w:r>
    <w:fldSimple w:instr="[object Object]"/>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1F4E8C" w:sz="6" w:space="4"/>
      </w:pBdr>
    </w:pPr>
    <w:r>
      <w:rPr>
        <w:rFonts w:ascii="Arial" w:cs="Arial" w:eastAsia="Arial" w:hAnsi="Arial"/>
        <w:color w:val="888888"/>
        <w:sz w:val="18"/>
        <w:szCs w:val="18"/>
      </w:rPr>
      <w:t xml:space="preserve">350A Digital Propeller Governor  ·  Technical Specification</w:t>
    </w:r>
    <w:r>
      <w:rPr>
        <w:rFonts w:ascii="Arial" w:cs="Arial" w:eastAsia="Arial" w:hAnsi="Arial"/>
        <w:color w:val="BBBBBB"/>
        <w:sz w:val="18"/>
        <w:szCs w:val="18"/>
      </w:rPr>
      <w:t xml:space="preserve">  ·  Rev 1.0  ·  March 2026</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720" w:hanging="36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paragraph" w:styleId="Heading1">
    <w:name w:val="Heading 1"/>
    <w:basedOn w:val="Normal"/>
    <w:next w:val="Normal"/>
    <w:qFormat/>
    <w:pPr>
      <w:spacing w:before="320" w:after="160"/>
      <w:outlineLvl w:val="0"/>
    </w:pPr>
    <w:rPr>
      <w:rFonts w:ascii="Arial" w:cs="Arial" w:eastAsia="Arial" w:hAnsi="Arial"/>
      <w:b/>
      <w:bCs/>
      <w:sz w:val="28"/>
      <w:szCs w:val="28"/>
    </w:rPr>
  </w:style>
  <w:style w:type="paragraph" w:styleId="Heading2">
    <w:name w:val="Heading 2"/>
    <w:basedOn w:val="Normal"/>
    <w:next w:val="Normal"/>
    <w:qFormat/>
    <w:pPr>
      <w:spacing w:before="240" w:after="120"/>
      <w:outlineLvl w:val="1"/>
    </w:pPr>
    <w:rPr>
      <w:rFonts w:ascii="Arial" w:cs="Arial" w:eastAsia="Arial" w:hAnsi="Arial"/>
      <w:b/>
      <w:bCs/>
      <w:sz w:val="24"/>
      <w:szCs w:val="24"/>
    </w:rPr>
  </w:style>
</w:styles>
</file>

<file path=word/_rels/document.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header" Target="header1.xml"/><Relationship Id="rId7" Type="http://schemas.openxmlformats.org/officeDocument/2006/relationships/footer" Target="footer1.xml"/><Relationship Id="rId8" Type="http://schemas.openxmlformats.org/officeDocument/2006/relationships/fontTable" Target="fontTable.xml"/></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2026-03-12T20:32:01.265Z</dcterms:created>
  <dcterms:modified xsi:type="dcterms:W3CDTF">2026-03-12T20:32:01.266Z</dcterms:modified>
</cp:coreProperties>
</file>

<file path=docProps/custom.xml><?xml version="1.0" encoding="utf-8"?>
<Properties xmlns="http://schemas.openxmlformats.org/officeDocument/2006/custom-properties" xmlns:vt="http://schemas.openxmlformats.org/officeDocument/2006/docPropsVTypes"/>
</file>