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7"/>
        <w:numPr>
          <w:ilvl w:val="0"/>
          <w:numId w:val="0"/>
        </w:numPr>
        <w:spacing w:before="0"/>
        <w:rPr>
          <w:lang w:eastAsia="zh-CN"/>
        </w:rPr>
      </w:pPr>
      <w:bookmarkStart w:id="0" w:name="_Toc163872816"/>
      <w:bookmarkStart w:id="1" w:name="_Toc163876726"/>
    </w:p>
    <w:bookmarkEnd w:id="0"/>
    <w:bookmarkEnd w:id="1"/>
    <w:p>
      <w:pPr>
        <w:rPr>
          <w:b/>
          <w:bCs/>
          <w:color w:val="0000FF"/>
          <w:sz w:val="28"/>
          <w:szCs w:val="28"/>
          <w:lang w:eastAsia="zh-CN"/>
        </w:rPr>
      </w:pPr>
      <w:r>
        <w:rPr>
          <w:lang w:eastAsia="zh-CN"/>
        </w:rPr>
        <w:pict>
          <v:shape id="Text Box 8" o:spid="_x0000_s1026" o:spt="202" type="#_x0000_t202" style="position:absolute;left:0pt;margin-left:115.1pt;margin-top:107.35pt;height:369.1pt;width:306.5pt;mso-position-vertical-relative:line;mso-wrap-distance-left:9pt;mso-wrap-distance-right:9pt;z-index:251663360;mso-width-relative:page;mso-height-relative:page;" filled="f" stroked="f" coordsize="21600,21600"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">
            <v:path/>
            <v:fill on="f" focussize="0,0"/>
            <v:stroke on="f" joinstyle="miter"/>
            <v:imagedata o:title=""/>
            <o:lock v:ext="edit"/>
            <v:textbox inset="2.54mm,2.54mm,2.54mm,2.54mm">
              <w:txbxContent>
                <w:p>
                  <w:pPr>
                    <w:spacing w:before="240"/>
                    <w:rPr>
                      <w:color w:val="585858" w:themeColor="text1" w:themeTint="A6"/>
                      <w:sz w:val="44"/>
                      <w:szCs w:val="44"/>
                      <w:lang w:eastAsia="zh-CN"/>
                    </w:rPr>
                  </w:pPr>
                  <w:r>
                    <w:rPr>
                      <w:rFonts w:hint="eastAsia"/>
                      <w:color w:val="585858" w:themeColor="text1" w:themeTint="A6"/>
                      <w:sz w:val="44"/>
                      <w:szCs w:val="44"/>
                      <w:lang w:eastAsia="zh-CN"/>
                    </w:rPr>
                    <w:t>FAW-ILC  WMS</w:t>
                  </w:r>
                </w:p>
                <w:p>
                  <w:pPr>
                    <w:spacing w:before="240"/>
                    <w:rPr>
                      <w:color w:val="585858" w:themeColor="text1" w:themeTint="A6"/>
                      <w:sz w:val="44"/>
                      <w:szCs w:val="44"/>
                      <w:lang w:eastAsia="zh-CN"/>
                    </w:rPr>
                  </w:pPr>
                  <w:r>
                    <w:rPr>
                      <w:color w:val="585858" w:themeColor="text1" w:themeTint="A6"/>
                      <w:sz w:val="44"/>
                      <w:szCs w:val="44"/>
                      <w:lang w:eastAsia="zh-CN"/>
                    </w:rPr>
                    <w:t xml:space="preserve">Infor Global </w:t>
                  </w:r>
                  <w:r>
                    <w:rPr>
                      <w:rFonts w:hint="eastAsia"/>
                      <w:color w:val="585858" w:themeColor="text1" w:themeTint="A6"/>
                      <w:sz w:val="44"/>
                      <w:szCs w:val="44"/>
                      <w:lang w:eastAsia="zh-CN"/>
                    </w:rPr>
                    <w:t>S</w:t>
                  </w:r>
                  <w:r>
                    <w:rPr>
                      <w:color w:val="585858" w:themeColor="text1" w:themeTint="A6"/>
                      <w:sz w:val="44"/>
                      <w:szCs w:val="44"/>
                      <w:lang w:eastAsia="zh-CN"/>
                    </w:rPr>
                    <w:t>olutions</w:t>
                  </w:r>
                </w:p>
                <w:p>
                  <w:pPr>
                    <w:spacing w:before="240"/>
                    <w:rPr>
                      <w:rFonts w:hint="eastAsia"/>
                      <w:color w:val="585858" w:themeColor="text1" w:themeTint="A6"/>
                      <w:sz w:val="44"/>
                      <w:szCs w:val="44"/>
                      <w:lang w:val="en-US" w:eastAsia="zh-CN"/>
                    </w:rPr>
                  </w:pPr>
                </w:p>
                <w:p>
                  <w:pPr>
                    <w:spacing w:before="240"/>
                    <w:rPr>
                      <w:color w:val="585858" w:themeColor="text1" w:themeTint="A6"/>
                      <w:sz w:val="32"/>
                      <w:szCs w:val="32"/>
                      <w:lang w:eastAsia="zh-CN"/>
                    </w:rPr>
                  </w:pPr>
                  <w:r>
                    <w:rPr>
                      <w:rFonts w:hint="eastAsia"/>
                      <w:color w:val="585858" w:themeColor="text1" w:themeTint="A6"/>
                      <w:sz w:val="32"/>
                      <w:szCs w:val="32"/>
                      <w:lang w:eastAsia="zh-CN"/>
                    </w:rPr>
                    <w:t>运单</w:t>
                  </w:r>
                  <w:r>
                    <w:rPr>
                      <w:color w:val="585858" w:themeColor="text1" w:themeTint="A6"/>
                      <w:sz w:val="32"/>
                      <w:szCs w:val="32"/>
                      <w:lang w:eastAsia="zh-CN"/>
                    </w:rPr>
                    <w:t>增加</w:t>
                  </w:r>
                  <w:r>
                    <w:rPr>
                      <w:rFonts w:hint="eastAsia"/>
                      <w:color w:val="585858" w:themeColor="text1" w:themeTint="A6"/>
                      <w:sz w:val="32"/>
                      <w:szCs w:val="32"/>
                      <w:lang w:eastAsia="zh-CN"/>
                    </w:rPr>
                    <w:t>生产</w:t>
                  </w:r>
                  <w:r>
                    <w:rPr>
                      <w:color w:val="585858" w:themeColor="text1" w:themeTint="A6"/>
                      <w:sz w:val="32"/>
                      <w:szCs w:val="32"/>
                      <w:lang w:eastAsia="zh-CN"/>
                    </w:rPr>
                    <w:t>日历</w:t>
                  </w:r>
                  <w:r>
                    <w:rPr>
                      <w:rFonts w:hint="eastAsia"/>
                      <w:color w:val="585858" w:themeColor="text1" w:themeTint="A6"/>
                      <w:sz w:val="32"/>
                      <w:szCs w:val="32"/>
                      <w:lang w:eastAsia="zh-CN"/>
                    </w:rPr>
                    <w:t>项目</w:t>
                  </w:r>
                </w:p>
                <w:p>
                  <w:pPr>
                    <w:spacing w:before="240"/>
                    <w:rPr>
                      <w:color w:val="585858" w:themeColor="text1" w:themeTint="A6"/>
                      <w:sz w:val="44"/>
                      <w:szCs w:val="44"/>
                      <w:lang w:val="en-US" w:eastAsia="zh-CN"/>
                    </w:rPr>
                  </w:pPr>
                  <w:r>
                    <w:rPr>
                      <w:rFonts w:hint="eastAsia"/>
                      <w:color w:val="585858" w:themeColor="text1" w:themeTint="A6"/>
                      <w:sz w:val="44"/>
                      <w:szCs w:val="44"/>
                      <w:lang w:val="en-US" w:eastAsia="zh-CN"/>
                    </w:rPr>
                    <w:t>工作范围说明书</w:t>
                  </w:r>
                </w:p>
                <w:p>
                  <w:pPr>
                    <w:spacing w:before="240"/>
                    <w:rPr>
                      <w:color w:val="585858" w:themeColor="text1" w:themeTint="A6"/>
                      <w:sz w:val="28"/>
                      <w:szCs w:val="28"/>
                      <w:lang w:eastAsia="zh-CN"/>
                    </w:rPr>
                  </w:pPr>
                  <w:r>
                    <w:rPr>
                      <w:rFonts w:hint="eastAsia"/>
                      <w:color w:val="585858" w:themeColor="text1" w:themeTint="A6"/>
                      <w:sz w:val="44"/>
                      <w:szCs w:val="44"/>
                      <w:lang w:val="en-US" w:eastAsia="zh-CN"/>
                    </w:rPr>
                    <w:t>SOW</w:t>
                  </w:r>
                </w:p>
                <w:p>
                  <w:pPr>
                    <w:spacing w:before="240"/>
                    <w:rPr>
                      <w:color w:val="585858" w:themeColor="text1" w:themeTint="A6"/>
                      <w:lang w:eastAsia="zh-CN"/>
                    </w:rPr>
                  </w:pPr>
                </w:p>
                <w:p>
                  <w:pPr>
                    <w:spacing w:before="240"/>
                    <w:rPr>
                      <w:color w:val="585858" w:themeColor="text1" w:themeTint="A6"/>
                      <w:lang w:eastAsia="zh-CN"/>
                    </w:rPr>
                  </w:pPr>
                </w:p>
                <w:p>
                  <w:pPr>
                    <w:spacing w:before="240"/>
                    <w:rPr>
                      <w:rFonts w:eastAsia="宋体"/>
                      <w:lang w:eastAsia="zh-CN"/>
                    </w:rPr>
                  </w:pPr>
                </w:p>
              </w:txbxContent>
            </v:textbox>
            <w10:wrap type="tight"/>
          </v:shape>
        </w:pict>
      </w:r>
      <w:r>
        <w:rPr>
          <w:b/>
          <w:bCs/>
          <w:color w:val="0000FF"/>
          <w:sz w:val="28"/>
          <w:szCs w:val="28"/>
          <w:lang w:eastAsia="zh-CN"/>
        </w:rPr>
        <w:drawing>
          <wp:anchor distT="0" distB="0" distL="114300" distR="114300" simplePos="0" relativeHeight="251664384" behindDoc="1" locked="0" layoutInCell="1" allowOverlap="1">
            <wp:simplePos x="0" y="0"/>
            <wp:positionH relativeFrom="column">
              <wp:posOffset>-410845</wp:posOffset>
            </wp:positionH>
            <wp:positionV relativeFrom="line">
              <wp:posOffset>1906905</wp:posOffset>
            </wp:positionV>
            <wp:extent cx="1619250" cy="1619250"/>
            <wp:effectExtent l="0" t="0" r="0" b="0"/>
            <wp:wrapThrough wrapText="bothSides">
              <wp:wrapPolygon>
                <wp:start x="0" y="0"/>
                <wp:lineTo x="0" y="21346"/>
                <wp:lineTo x="21346" y="21346"/>
                <wp:lineTo x="21346"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619250" cy="1619250"/>
                    </a:xfrm>
                    <a:prstGeom prst="rect">
                      <a:avLst/>
                    </a:prstGeom>
                  </pic:spPr>
                </pic:pic>
              </a:graphicData>
            </a:graphic>
          </wp:anchor>
        </w:drawing>
      </w:r>
      <w:r>
        <w:rPr>
          <w:b/>
          <w:bCs/>
          <w:color w:val="0000FF"/>
          <w:sz w:val="28"/>
          <w:szCs w:val="28"/>
        </w:rPr>
        <w:br w:type="page"/>
      </w:r>
    </w:p>
    <w:p>
      <w:pPr>
        <w:rPr>
          <w:rStyle w:val="153"/>
          <w:lang w:eastAsia="zh-CN"/>
        </w:rPr>
      </w:pPr>
      <w:bookmarkStart w:id="2" w:name="_Toc265764918"/>
      <w:r>
        <w:rPr>
          <w:rStyle w:val="153"/>
        </w:rPr>
        <w:t>Document Info</w:t>
      </w:r>
      <w:r>
        <w:rPr>
          <w:rStyle w:val="153"/>
          <w:rFonts w:hint="eastAsia"/>
          <w:lang w:eastAsia="zh-CN"/>
        </w:rPr>
        <w:t>文档信息</w:t>
      </w:r>
    </w:p>
    <w:tbl>
      <w:tblPr>
        <w:tblStyle w:val="58"/>
        <w:tblW w:w="8870" w:type="dxa"/>
        <w:tblInd w:w="0" w:type="dxa"/>
        <w:tblLayout w:type="fixed"/>
        <w:tblCellMar>
          <w:top w:w="0" w:type="dxa"/>
          <w:left w:w="115" w:type="dxa"/>
          <w:bottom w:w="0" w:type="dxa"/>
          <w:right w:w="115" w:type="dxa"/>
        </w:tblCellMar>
      </w:tblPr>
      <w:tblGrid>
        <w:gridCol w:w="1900"/>
        <w:gridCol w:w="6970"/>
      </w:tblGrid>
      <w:tr>
        <w:tblPrEx>
          <w:tblLayout w:type="fixed"/>
          <w:tblCellMar>
            <w:top w:w="0" w:type="dxa"/>
            <w:left w:w="115" w:type="dxa"/>
            <w:bottom w:w="0" w:type="dxa"/>
            <w:right w:w="115" w:type="dxa"/>
          </w:tblCellMar>
        </w:tblPrEx>
        <w:trPr>
          <w:tblHeader/>
        </w:trPr>
        <w:tc>
          <w:tcPr>
            <w:tcW w:w="1900" w:type="dxa"/>
            <w:tcBorders>
              <w:top w:val="single" w:color="FFFFFF" w:sz="4" w:space="0"/>
              <w:left w:val="single" w:color="FFFFFF" w:sz="4" w:space="0"/>
              <w:bottom w:val="nil"/>
              <w:right w:val="single" w:color="FFFFFF" w:sz="4" w:space="0"/>
              <w:tl2br w:val="nil"/>
              <w:tr2bl w:val="nil"/>
            </w:tcBorders>
            <w:shd w:val="clear" w:color="auto" w:fill="B5111B"/>
            <w:vAlign w:val="center"/>
          </w:tcPr>
          <w:p>
            <w:pPr>
              <w:spacing w:before="100" w:beforeAutospacing="1" w:afterAutospacing="1"/>
              <w:ind w:left="400"/>
              <w:rPr>
                <w:b/>
                <w:caps/>
                <w:color w:val="FFFFFF"/>
                <w:sz w:val="22"/>
                <w:lang w:eastAsia="zh-CN"/>
              </w:rPr>
            </w:pPr>
            <w:r>
              <w:rPr>
                <w:rFonts w:hint="eastAsia"/>
                <w:b/>
                <w:caps/>
                <w:color w:val="FFFFFF"/>
                <w:sz w:val="22"/>
                <w:lang w:eastAsia="zh-CN"/>
              </w:rPr>
              <w:t>编写</w:t>
            </w:r>
          </w:p>
        </w:tc>
        <w:tc>
          <w:tcPr>
            <w:tcW w:w="6970" w:type="dxa"/>
            <w:tcBorders>
              <w:top w:val="single" w:color="FFFFFF" w:sz="4" w:space="0"/>
              <w:left w:val="single" w:color="FFFFFF" w:sz="4" w:space="0"/>
              <w:bottom w:val="nil"/>
              <w:right w:val="single" w:color="FFFFFF" w:sz="4" w:space="0"/>
              <w:tl2br w:val="nil"/>
              <w:tr2bl w:val="nil"/>
            </w:tcBorders>
            <w:shd w:val="clear" w:color="auto" w:fill="C0C0C0"/>
            <w:vAlign w:val="center"/>
          </w:tcPr>
          <w:p>
            <w:pPr>
              <w:spacing w:before="100" w:beforeAutospacing="1" w:afterAutospacing="1"/>
              <w:ind w:left="400"/>
            </w:pPr>
            <w:r>
              <w:rPr>
                <w:lang w:eastAsia="zh-CN"/>
              </w:rPr>
              <w:t>Jack Ren</w:t>
            </w:r>
          </w:p>
        </w:tc>
      </w:tr>
      <w:tr>
        <w:tblPrEx>
          <w:tblLayout w:type="fixed"/>
          <w:tblCellMar>
            <w:top w:w="0" w:type="dxa"/>
            <w:left w:w="115" w:type="dxa"/>
            <w:bottom w:w="0" w:type="dxa"/>
            <w:right w:w="115" w:type="dxa"/>
          </w:tblCellMar>
        </w:tblPrEx>
        <w:tc>
          <w:tcPr>
            <w:tcW w:w="1900" w:type="dxa"/>
            <w:tcBorders>
              <w:top w:val="single" w:color="FFFFFF" w:sz="4" w:space="0"/>
              <w:left w:val="single" w:color="FFFFFF" w:sz="4" w:space="0"/>
              <w:bottom w:val="single" w:color="FFFFFF" w:sz="4" w:space="0"/>
              <w:right w:val="single" w:color="FFFFFF" w:sz="4" w:space="0"/>
              <w:tl2br w:val="nil"/>
              <w:tr2bl w:val="nil"/>
            </w:tcBorders>
            <w:shd w:val="clear" w:color="auto" w:fill="B5111B"/>
          </w:tcPr>
          <w:p>
            <w:pPr>
              <w:spacing w:before="100" w:beforeAutospacing="1" w:afterAutospacing="1"/>
              <w:ind w:left="400"/>
              <w:rPr>
                <w:b/>
                <w:caps/>
                <w:color w:val="FFFFFF"/>
                <w:sz w:val="22"/>
                <w:lang w:eastAsia="zh-CN"/>
              </w:rPr>
            </w:pPr>
            <w:r>
              <w:rPr>
                <w:rFonts w:hint="eastAsia"/>
                <w:b/>
                <w:caps/>
                <w:color w:val="FFFFFF"/>
                <w:sz w:val="22"/>
                <w:lang w:eastAsia="zh-CN"/>
              </w:rPr>
              <w:t>版本</w:t>
            </w:r>
          </w:p>
        </w:tc>
        <w:tc>
          <w:tcPr>
            <w:tcW w:w="6970" w:type="dxa"/>
            <w:tcBorders>
              <w:top w:val="single" w:color="FFFFFF" w:sz="4" w:space="0"/>
              <w:left w:val="single" w:color="FFFFFF" w:sz="4" w:space="0"/>
              <w:bottom w:val="single" w:color="FFFFFF" w:sz="4" w:space="0"/>
              <w:right w:val="single" w:color="FFFFFF" w:sz="4" w:space="0"/>
              <w:tl2br w:val="nil"/>
              <w:tr2bl w:val="nil"/>
            </w:tcBorders>
            <w:shd w:val="clear" w:color="auto" w:fill="DDDDDD"/>
          </w:tcPr>
          <w:p>
            <w:pPr>
              <w:spacing w:before="100" w:beforeAutospacing="1" w:after="100" w:afterAutospacing="1"/>
              <w:ind w:left="400"/>
            </w:pPr>
            <w:r>
              <w:rPr>
                <w:rFonts w:hint="eastAsia"/>
                <w:lang w:eastAsia="zh-CN"/>
              </w:rPr>
              <w:t>1.0</w:t>
            </w:r>
          </w:p>
        </w:tc>
      </w:tr>
      <w:tr>
        <w:tblPrEx>
          <w:tblLayout w:type="fixed"/>
          <w:tblCellMar>
            <w:top w:w="0" w:type="dxa"/>
            <w:left w:w="115" w:type="dxa"/>
            <w:bottom w:w="0" w:type="dxa"/>
            <w:right w:w="115" w:type="dxa"/>
          </w:tblCellMar>
        </w:tblPrEx>
        <w:tc>
          <w:tcPr>
            <w:tcW w:w="1900" w:type="dxa"/>
            <w:tcBorders>
              <w:top w:val="single" w:color="FFFFFF" w:sz="4" w:space="0"/>
              <w:left w:val="single" w:color="FFFFFF" w:sz="4" w:space="0"/>
              <w:bottom w:val="single" w:color="FFFFFF" w:sz="4" w:space="0"/>
              <w:right w:val="single" w:color="FFFFFF" w:sz="4" w:space="0"/>
              <w:tl2br w:val="nil"/>
              <w:tr2bl w:val="nil"/>
            </w:tcBorders>
            <w:shd w:val="clear" w:color="auto" w:fill="B5111B"/>
          </w:tcPr>
          <w:p>
            <w:pPr>
              <w:spacing w:before="100" w:beforeAutospacing="1" w:afterAutospacing="1"/>
              <w:ind w:left="400"/>
              <w:rPr>
                <w:b/>
                <w:caps/>
                <w:color w:val="FFFFFF"/>
                <w:sz w:val="22"/>
                <w:lang w:eastAsia="zh-CN"/>
              </w:rPr>
            </w:pPr>
            <w:r>
              <w:rPr>
                <w:rFonts w:hint="eastAsia"/>
                <w:b/>
                <w:caps/>
                <w:color w:val="FFFFFF"/>
                <w:sz w:val="22"/>
                <w:lang w:eastAsia="zh-CN"/>
              </w:rPr>
              <w:t>客户</w:t>
            </w:r>
          </w:p>
        </w:tc>
        <w:tc>
          <w:tcPr>
            <w:tcW w:w="6970" w:type="dxa"/>
            <w:tcBorders>
              <w:top w:val="single" w:color="FFFFFF" w:sz="4" w:space="0"/>
              <w:left w:val="single" w:color="FFFFFF" w:sz="4" w:space="0"/>
              <w:bottom w:val="single" w:color="FFFFFF" w:sz="4" w:space="0"/>
              <w:right w:val="single" w:color="FFFFFF" w:sz="4" w:space="0"/>
              <w:tl2br w:val="nil"/>
              <w:tr2bl w:val="nil"/>
            </w:tcBorders>
            <w:shd w:val="clear" w:color="auto" w:fill="C0C0C0"/>
          </w:tcPr>
          <w:p>
            <w:pPr>
              <w:spacing w:before="100" w:beforeAutospacing="1" w:afterAutospacing="1"/>
              <w:ind w:left="400"/>
              <w:rPr>
                <w:lang w:eastAsia="zh-CN"/>
              </w:rPr>
            </w:pPr>
            <w:r>
              <w:rPr>
                <w:rFonts w:hint="eastAsia"/>
                <w:lang w:eastAsia="zh-CN"/>
              </w:rPr>
              <w:t>FAW-ILC</w:t>
            </w:r>
          </w:p>
        </w:tc>
      </w:tr>
      <w:tr>
        <w:tblPrEx>
          <w:tblLayout w:type="fixed"/>
          <w:tblCellMar>
            <w:top w:w="0" w:type="dxa"/>
            <w:left w:w="115" w:type="dxa"/>
            <w:bottom w:w="0" w:type="dxa"/>
            <w:right w:w="115" w:type="dxa"/>
          </w:tblCellMar>
        </w:tblPrEx>
        <w:tc>
          <w:tcPr>
            <w:tcW w:w="1900" w:type="dxa"/>
            <w:tcBorders>
              <w:top w:val="single" w:color="FFFFFF" w:sz="4" w:space="0"/>
              <w:left w:val="single" w:color="FFFFFF" w:sz="4" w:space="0"/>
              <w:bottom w:val="single" w:color="FFFFFF" w:sz="4" w:space="0"/>
              <w:right w:val="single" w:color="FFFFFF" w:sz="4" w:space="0"/>
              <w:tl2br w:val="nil"/>
              <w:tr2bl w:val="nil"/>
            </w:tcBorders>
            <w:shd w:val="clear" w:color="auto" w:fill="B5111B"/>
          </w:tcPr>
          <w:p>
            <w:pPr>
              <w:spacing w:before="100" w:beforeAutospacing="1" w:afterAutospacing="1"/>
              <w:ind w:left="400"/>
              <w:rPr>
                <w:b/>
                <w:caps/>
                <w:color w:val="FFFFFF"/>
                <w:sz w:val="22"/>
                <w:lang w:eastAsia="zh-CN"/>
              </w:rPr>
            </w:pPr>
            <w:r>
              <w:rPr>
                <w:rFonts w:hint="eastAsia"/>
                <w:b/>
                <w:caps/>
                <w:color w:val="FFFFFF"/>
                <w:sz w:val="22"/>
                <w:lang w:eastAsia="zh-CN"/>
              </w:rPr>
              <w:t>项目</w:t>
            </w:r>
          </w:p>
        </w:tc>
        <w:tc>
          <w:tcPr>
            <w:tcW w:w="6970" w:type="dxa"/>
            <w:tcBorders>
              <w:top w:val="single" w:color="FFFFFF" w:sz="4" w:space="0"/>
              <w:left w:val="single" w:color="FFFFFF" w:sz="4" w:space="0"/>
              <w:bottom w:val="single" w:color="FFFFFF" w:sz="4" w:space="0"/>
              <w:right w:val="single" w:color="FFFFFF" w:sz="4" w:space="0"/>
              <w:tl2br w:val="nil"/>
              <w:tr2bl w:val="nil"/>
            </w:tcBorders>
            <w:shd w:val="clear" w:color="auto" w:fill="DDDDDD"/>
          </w:tcPr>
          <w:p>
            <w:pPr>
              <w:spacing w:before="100" w:beforeAutospacing="1" w:afterAutospacing="1"/>
              <w:ind w:left="400"/>
              <w:rPr>
                <w:lang w:eastAsia="zh-CN"/>
              </w:rPr>
            </w:pPr>
            <w:r>
              <w:rPr>
                <w:rFonts w:hint="eastAsia"/>
                <w:lang w:eastAsia="zh-CN"/>
              </w:rPr>
              <w:t>FAW-ILC运单增加生产日历项目</w:t>
            </w:r>
          </w:p>
        </w:tc>
      </w:tr>
      <w:tr>
        <w:tblPrEx>
          <w:tblLayout w:type="fixed"/>
          <w:tblCellMar>
            <w:top w:w="0" w:type="dxa"/>
            <w:left w:w="115" w:type="dxa"/>
            <w:bottom w:w="0" w:type="dxa"/>
            <w:right w:w="115" w:type="dxa"/>
          </w:tblCellMar>
        </w:tblPrEx>
        <w:tc>
          <w:tcPr>
            <w:tcW w:w="1900" w:type="dxa"/>
            <w:tcBorders>
              <w:top w:val="single" w:color="FFFFFF" w:sz="4" w:space="0"/>
              <w:left w:val="single" w:color="FFFFFF" w:sz="4" w:space="0"/>
              <w:bottom w:val="single" w:color="FFFFFF" w:sz="4" w:space="0"/>
              <w:right w:val="single" w:color="FFFFFF" w:sz="4" w:space="0"/>
              <w:tl2br w:val="nil"/>
              <w:tr2bl w:val="nil"/>
            </w:tcBorders>
            <w:shd w:val="clear" w:color="auto" w:fill="B5111B"/>
          </w:tcPr>
          <w:p>
            <w:pPr>
              <w:spacing w:before="100" w:beforeAutospacing="1" w:afterAutospacing="1"/>
              <w:ind w:left="400"/>
              <w:rPr>
                <w:b/>
                <w:caps/>
                <w:color w:val="FFFFFF"/>
                <w:sz w:val="22"/>
                <w:lang w:eastAsia="zh-CN"/>
              </w:rPr>
            </w:pPr>
            <w:r>
              <w:rPr>
                <w:rFonts w:hint="eastAsia"/>
                <w:b/>
                <w:caps/>
                <w:color w:val="FFFFFF"/>
                <w:sz w:val="22"/>
                <w:lang w:eastAsia="zh-CN"/>
              </w:rPr>
              <w:t>阶段</w:t>
            </w:r>
          </w:p>
        </w:tc>
        <w:tc>
          <w:tcPr>
            <w:tcW w:w="6970" w:type="dxa"/>
            <w:tcBorders>
              <w:top w:val="single" w:color="FFFFFF" w:sz="4" w:space="0"/>
              <w:left w:val="single" w:color="FFFFFF" w:sz="4" w:space="0"/>
              <w:bottom w:val="single" w:color="FFFFFF" w:sz="4" w:space="0"/>
              <w:right w:val="single" w:color="FFFFFF" w:sz="4" w:space="0"/>
              <w:tl2br w:val="nil"/>
              <w:tr2bl w:val="nil"/>
            </w:tcBorders>
            <w:shd w:val="clear" w:color="auto" w:fill="C0C0C0"/>
          </w:tcPr>
          <w:p>
            <w:pPr>
              <w:spacing w:before="100" w:beforeAutospacing="1" w:afterAutospacing="1"/>
              <w:ind w:left="400"/>
            </w:pPr>
          </w:p>
        </w:tc>
      </w:tr>
      <w:tr>
        <w:tblPrEx>
          <w:tblLayout w:type="fixed"/>
          <w:tblCellMar>
            <w:top w:w="0" w:type="dxa"/>
            <w:left w:w="115" w:type="dxa"/>
            <w:bottom w:w="0" w:type="dxa"/>
            <w:right w:w="115" w:type="dxa"/>
          </w:tblCellMar>
        </w:tblPrEx>
        <w:tc>
          <w:tcPr>
            <w:tcW w:w="1900" w:type="dxa"/>
            <w:tcBorders>
              <w:top w:val="single" w:color="FFFFFF" w:sz="4" w:space="0"/>
              <w:left w:val="single" w:color="FFFFFF" w:sz="4" w:space="0"/>
              <w:bottom w:val="single" w:color="FFFFFF" w:sz="4" w:space="0"/>
              <w:right w:val="single" w:color="FFFFFF" w:sz="4" w:space="0"/>
              <w:tl2br w:val="nil"/>
              <w:tr2bl w:val="nil"/>
            </w:tcBorders>
            <w:shd w:val="clear" w:color="auto" w:fill="B5111B"/>
          </w:tcPr>
          <w:p>
            <w:pPr>
              <w:spacing w:before="100" w:beforeAutospacing="1" w:afterAutospacing="1"/>
              <w:ind w:left="400"/>
              <w:rPr>
                <w:b/>
                <w:caps/>
                <w:color w:val="FFFFFF"/>
                <w:sz w:val="22"/>
                <w:lang w:eastAsia="zh-CN"/>
              </w:rPr>
            </w:pPr>
            <w:r>
              <w:rPr>
                <w:rFonts w:hint="eastAsia"/>
                <w:b/>
                <w:caps/>
                <w:color w:val="FFFFFF"/>
                <w:sz w:val="22"/>
                <w:lang w:eastAsia="zh-CN"/>
              </w:rPr>
              <w:t>状态</w:t>
            </w:r>
          </w:p>
        </w:tc>
        <w:tc>
          <w:tcPr>
            <w:tcW w:w="6970" w:type="dxa"/>
            <w:tcBorders>
              <w:top w:val="single" w:color="FFFFFF" w:sz="4" w:space="0"/>
              <w:left w:val="single" w:color="FFFFFF" w:sz="4" w:space="0"/>
              <w:bottom w:val="single" w:color="FFFFFF" w:sz="4" w:space="0"/>
              <w:right w:val="single" w:color="FFFFFF" w:sz="4" w:space="0"/>
              <w:tl2br w:val="nil"/>
              <w:tr2bl w:val="nil"/>
            </w:tcBorders>
            <w:shd w:val="clear" w:color="auto" w:fill="DDDDDD"/>
          </w:tcPr>
          <w:p>
            <w:pPr>
              <w:spacing w:before="100" w:beforeAutospacing="1" w:afterAutospacing="1"/>
              <w:ind w:left="400"/>
              <w:rPr>
                <w:lang w:val="en-GB" w:eastAsia="zh-CN"/>
              </w:rPr>
            </w:pPr>
            <w:r>
              <w:fldChar w:fldCharType="begin">
                <w:ffData>
                  <w:enabled/>
                  <w:calcOnExit w:val="0"/>
                  <w:checkBox>
                    <w:sizeAuto/>
                    <w:default w:val="1"/>
                    <w:checked/>
                  </w:checkBox>
                </w:ffData>
              </w:fldChar>
            </w:r>
            <w:r>
              <w:instrText xml:space="preserve"> FORMCHECKBOX </w:instrText>
            </w:r>
            <w:r>
              <w:fldChar w:fldCharType="separate"/>
            </w:r>
            <w:r>
              <w:fldChar w:fldCharType="end"/>
            </w:r>
            <w:r>
              <w:rPr>
                <w:rFonts w:hint="eastAsia"/>
                <w:lang w:val="en-GB" w:eastAsia="zh-CN"/>
              </w:rPr>
              <w:t>编写</w:t>
            </w:r>
          </w:p>
          <w:p>
            <w:pPr>
              <w:spacing w:before="100" w:beforeAutospacing="1" w:afterAutospacing="1"/>
              <w:ind w:left="400"/>
              <w:rPr>
                <w:lang w:val="en-GB" w:eastAsia="zh-CN"/>
              </w:rPr>
            </w:pPr>
            <w:bookmarkStart w:id="3" w:name="Kontrollkästchen1"/>
            <w:r>
              <w:fldChar w:fldCharType="begin">
                <w:ffData>
                  <w:name w:val="Kontrollkästchen1"/>
                  <w:enabled/>
                  <w:calcOnExit w:val="0"/>
                  <w:checkBox>
                    <w:sizeAuto/>
                    <w:default w:val="0"/>
                    <w:checked w:val="0"/>
                  </w:checkBox>
                </w:ffData>
              </w:fldChar>
            </w:r>
            <w:r>
              <w:instrText xml:space="preserve"> FORMCHECKBOX </w:instrText>
            </w:r>
            <w:r>
              <w:fldChar w:fldCharType="separate"/>
            </w:r>
            <w:r>
              <w:fldChar w:fldCharType="end"/>
            </w:r>
            <w:bookmarkEnd w:id="3"/>
            <w:r>
              <w:rPr>
                <w:rFonts w:hint="eastAsia"/>
                <w:lang w:val="en-GB" w:eastAsia="zh-CN"/>
              </w:rPr>
              <w:t>审核</w:t>
            </w:r>
          </w:p>
          <w:p>
            <w:pPr>
              <w:spacing w:before="100" w:beforeAutospacing="1" w:afterAutospacing="1"/>
              <w:ind w:left="400"/>
              <w:rPr>
                <w:lang w:val="de-DE" w:eastAsia="zh-CN"/>
              </w:rPr>
            </w:pPr>
            <w:r>
              <w:fldChar w:fldCharType="begin">
                <w:ffData>
                  <w:name w:val="Kontrollkästchen1"/>
                  <w:enabled/>
                  <w:calcOnExit w:val="0"/>
                  <w:checkBox>
                    <w:sizeAuto/>
                    <w:default w:val="0"/>
                    <w:checked w:val="0"/>
                  </w:checkBox>
                </w:ffData>
              </w:fldChar>
            </w:r>
            <w:r>
              <w:rPr>
                <w:lang w:val="en-GB"/>
              </w:rPr>
              <w:instrText xml:space="preserve"> FORMCHECKBOX </w:instrText>
            </w:r>
            <w:r>
              <w:fldChar w:fldCharType="separate"/>
            </w:r>
            <w:r>
              <w:fldChar w:fldCharType="end"/>
            </w:r>
            <w:r>
              <w:rPr>
                <w:rFonts w:hint="eastAsia"/>
                <w:lang w:val="en-GB" w:eastAsia="zh-CN"/>
              </w:rPr>
              <w:t>通过</w:t>
            </w:r>
          </w:p>
        </w:tc>
      </w:tr>
    </w:tbl>
    <w:p>
      <w:pPr>
        <w:ind w:left="400"/>
        <w:rPr>
          <w:lang w:val="en-GB"/>
        </w:rPr>
      </w:pPr>
    </w:p>
    <w:tbl>
      <w:tblPr>
        <w:tblStyle w:val="58"/>
        <w:tblW w:w="8870" w:type="dxa"/>
        <w:tblInd w:w="0" w:type="dxa"/>
        <w:tblBorders>
          <w:top w:val="single" w:color="00FF00" w:sz="4" w:space="0"/>
          <w:left w:val="single" w:color="00FF00" w:sz="4" w:space="0"/>
          <w:bottom w:val="single" w:color="00FF00" w:sz="4" w:space="0"/>
          <w:right w:val="single" w:color="00FF00" w:sz="4" w:space="0"/>
          <w:insideH w:val="single" w:color="00FF00" w:sz="4" w:space="0"/>
          <w:insideV w:val="single" w:color="00FF00" w:sz="4" w:space="0"/>
        </w:tblBorders>
        <w:tblLayout w:type="fixed"/>
        <w:tblCellMar>
          <w:top w:w="0" w:type="dxa"/>
          <w:left w:w="115" w:type="dxa"/>
          <w:bottom w:w="0" w:type="dxa"/>
          <w:right w:w="115" w:type="dxa"/>
        </w:tblCellMar>
      </w:tblPr>
      <w:tblGrid>
        <w:gridCol w:w="2958"/>
        <w:gridCol w:w="2957"/>
        <w:gridCol w:w="2955"/>
      </w:tblGrid>
      <w:tr>
        <w:tblPrEx>
          <w:tblBorders>
            <w:top w:val="single" w:color="00FF00" w:sz="4" w:space="0"/>
            <w:left w:val="single" w:color="00FF00" w:sz="4" w:space="0"/>
            <w:bottom w:val="single" w:color="00FF00" w:sz="4" w:space="0"/>
            <w:right w:val="single" w:color="00FF00" w:sz="4" w:space="0"/>
            <w:insideH w:val="single" w:color="00FF00" w:sz="4" w:space="0"/>
            <w:insideV w:val="single" w:color="00FF00" w:sz="4" w:space="0"/>
          </w:tblBorders>
          <w:tblLayout w:type="fixed"/>
          <w:tblCellMar>
            <w:top w:w="0" w:type="dxa"/>
            <w:left w:w="115" w:type="dxa"/>
            <w:bottom w:w="0" w:type="dxa"/>
            <w:right w:w="115" w:type="dxa"/>
          </w:tblCellMar>
        </w:tblPrEx>
        <w:trPr>
          <w:tblHeader/>
        </w:trPr>
        <w:tc>
          <w:tcPr>
            <w:tcW w:w="2958" w:type="dxa"/>
            <w:tcBorders>
              <w:top w:val="single" w:color="FFFFFF" w:sz="4" w:space="0"/>
              <w:left w:val="single" w:color="FFFFFF" w:sz="4" w:space="0"/>
              <w:bottom w:val="single" w:color="FFFFFF" w:sz="4" w:space="0"/>
              <w:right w:val="single" w:color="FFFFFF" w:sz="4" w:space="0"/>
              <w:tl2br w:val="nil"/>
              <w:tr2bl w:val="nil"/>
            </w:tcBorders>
            <w:shd w:val="clear" w:color="auto" w:fill="B5111B"/>
            <w:vAlign w:val="center"/>
          </w:tcPr>
          <w:p>
            <w:pPr>
              <w:spacing w:before="100" w:beforeAutospacing="1" w:afterAutospacing="1"/>
              <w:ind w:left="400"/>
              <w:rPr>
                <w:b/>
                <w:caps/>
                <w:color w:val="FFFFFF"/>
                <w:sz w:val="22"/>
                <w:lang w:val="en-GB" w:eastAsia="zh-CN"/>
              </w:rPr>
            </w:pPr>
            <w:r>
              <w:rPr>
                <w:rFonts w:hint="eastAsia"/>
                <w:b/>
                <w:caps/>
                <w:color w:val="FFFFFF"/>
                <w:sz w:val="22"/>
                <w:lang w:val="en-GB" w:eastAsia="zh-CN"/>
              </w:rPr>
              <w:t>姓名</w:t>
            </w:r>
          </w:p>
        </w:tc>
        <w:tc>
          <w:tcPr>
            <w:tcW w:w="2957" w:type="dxa"/>
            <w:tcBorders>
              <w:top w:val="single" w:color="FFFFFF" w:sz="4" w:space="0"/>
              <w:left w:val="single" w:color="FFFFFF" w:sz="4" w:space="0"/>
              <w:bottom w:val="single" w:color="FFFFFF" w:sz="4" w:space="0"/>
              <w:right w:val="single" w:color="FFFFFF" w:sz="4" w:space="0"/>
              <w:tl2br w:val="nil"/>
              <w:tr2bl w:val="nil"/>
            </w:tcBorders>
            <w:shd w:val="clear" w:color="auto" w:fill="B5111B"/>
            <w:vAlign w:val="center"/>
          </w:tcPr>
          <w:p>
            <w:pPr>
              <w:spacing w:before="100" w:beforeAutospacing="1" w:afterAutospacing="1"/>
              <w:ind w:left="400"/>
              <w:rPr>
                <w:b/>
                <w:caps/>
                <w:color w:val="FFFFFF"/>
                <w:sz w:val="22"/>
                <w:lang w:val="en-GB" w:eastAsia="zh-CN"/>
              </w:rPr>
            </w:pPr>
            <w:r>
              <w:rPr>
                <w:rFonts w:hint="eastAsia"/>
                <w:b/>
                <w:caps/>
                <w:color w:val="FFFFFF"/>
                <w:sz w:val="22"/>
                <w:lang w:val="en-GB" w:eastAsia="zh-CN"/>
              </w:rPr>
              <w:t>角色</w:t>
            </w:r>
          </w:p>
        </w:tc>
        <w:tc>
          <w:tcPr>
            <w:tcW w:w="2955" w:type="dxa"/>
            <w:tcBorders>
              <w:top w:val="single" w:color="FFFFFF" w:sz="4" w:space="0"/>
              <w:left w:val="single" w:color="FFFFFF" w:sz="4" w:space="0"/>
              <w:bottom w:val="single" w:color="FFFFFF" w:sz="4" w:space="0"/>
              <w:right w:val="single" w:color="FFFFFF" w:sz="4" w:space="0"/>
              <w:tl2br w:val="nil"/>
              <w:tr2bl w:val="nil"/>
            </w:tcBorders>
            <w:shd w:val="clear" w:color="auto" w:fill="B5111B"/>
            <w:vAlign w:val="center"/>
          </w:tcPr>
          <w:p>
            <w:pPr>
              <w:spacing w:before="100" w:beforeAutospacing="1" w:afterAutospacing="1"/>
              <w:ind w:left="400"/>
              <w:rPr>
                <w:b/>
                <w:caps/>
                <w:color w:val="FFFFFF"/>
                <w:sz w:val="22"/>
                <w:lang w:val="en-GB" w:eastAsia="zh-CN"/>
              </w:rPr>
            </w:pPr>
            <w:r>
              <w:rPr>
                <w:rFonts w:hint="eastAsia"/>
                <w:b/>
                <w:caps/>
                <w:color w:val="FFFFFF"/>
                <w:sz w:val="22"/>
                <w:lang w:val="en-GB" w:eastAsia="zh-CN"/>
              </w:rPr>
              <w:t>公司</w:t>
            </w:r>
          </w:p>
        </w:tc>
      </w:tr>
      <w:tr>
        <w:tblPrEx>
          <w:tblBorders>
            <w:top w:val="single" w:color="00FF00" w:sz="4" w:space="0"/>
            <w:left w:val="single" w:color="00FF00" w:sz="4" w:space="0"/>
            <w:bottom w:val="single" w:color="00FF00" w:sz="4" w:space="0"/>
            <w:right w:val="single" w:color="00FF00" w:sz="4" w:space="0"/>
            <w:insideH w:val="single" w:color="00FF00" w:sz="4" w:space="0"/>
            <w:insideV w:val="single" w:color="00FF00" w:sz="4" w:space="0"/>
          </w:tblBorders>
          <w:tblLayout w:type="fixed"/>
        </w:tblPrEx>
        <w:tc>
          <w:tcPr>
            <w:tcW w:w="2958" w:type="dxa"/>
            <w:tcBorders>
              <w:top w:val="single" w:color="FFFFFF" w:sz="4" w:space="0"/>
              <w:left w:val="single" w:color="FFFFFF" w:sz="4" w:space="0"/>
              <w:bottom w:val="single" w:color="FFFFFF" w:sz="4" w:space="0"/>
              <w:right w:val="single" w:color="FFFFFF" w:sz="4" w:space="0"/>
              <w:tl2br w:val="nil"/>
              <w:tr2bl w:val="nil"/>
            </w:tcBorders>
            <w:shd w:val="clear" w:color="auto" w:fill="DDDDDD"/>
          </w:tcPr>
          <w:p>
            <w:pPr>
              <w:spacing w:before="100" w:beforeAutospacing="1" w:afterAutospacing="1"/>
              <w:ind w:left="400"/>
              <w:rPr>
                <w:lang w:val="en-GB" w:eastAsia="zh-CN"/>
              </w:rPr>
            </w:pPr>
            <w:r>
              <w:rPr>
                <w:lang w:eastAsia="zh-CN"/>
              </w:rPr>
              <w:t>Jack Ren</w:t>
            </w:r>
          </w:p>
        </w:tc>
        <w:tc>
          <w:tcPr>
            <w:tcW w:w="2957" w:type="dxa"/>
            <w:tcBorders>
              <w:top w:val="single" w:color="FFFFFF" w:sz="4" w:space="0"/>
              <w:left w:val="single" w:color="FFFFFF" w:sz="4" w:space="0"/>
              <w:bottom w:val="single" w:color="FFFFFF" w:sz="4" w:space="0"/>
              <w:right w:val="single" w:color="FFFFFF" w:sz="4" w:space="0"/>
              <w:tl2br w:val="nil"/>
              <w:tr2bl w:val="nil"/>
            </w:tcBorders>
            <w:shd w:val="clear" w:color="auto" w:fill="DDDDDD"/>
          </w:tcPr>
          <w:p>
            <w:pPr>
              <w:spacing w:before="100" w:beforeAutospacing="1" w:afterAutospacing="1"/>
              <w:ind w:left="400"/>
              <w:rPr>
                <w:lang w:val="en-GB" w:eastAsia="zh-CN"/>
              </w:rPr>
            </w:pPr>
          </w:p>
        </w:tc>
        <w:tc>
          <w:tcPr>
            <w:tcW w:w="2955" w:type="dxa"/>
            <w:tcBorders>
              <w:top w:val="single" w:color="FFFFFF" w:sz="4" w:space="0"/>
              <w:left w:val="single" w:color="FFFFFF" w:sz="4" w:space="0"/>
              <w:bottom w:val="single" w:color="FFFFFF" w:sz="4" w:space="0"/>
              <w:right w:val="single" w:color="FFFFFF" w:sz="4" w:space="0"/>
              <w:tl2br w:val="nil"/>
              <w:tr2bl w:val="nil"/>
            </w:tcBorders>
            <w:shd w:val="clear" w:color="auto" w:fill="DDDDDD"/>
          </w:tcPr>
          <w:p>
            <w:pPr>
              <w:spacing w:before="100" w:beforeAutospacing="1" w:afterAutospacing="1"/>
              <w:ind w:left="400"/>
              <w:rPr>
                <w:lang w:val="en-GB" w:eastAsia="zh-CN"/>
              </w:rPr>
            </w:pPr>
            <w:r>
              <w:rPr>
                <w:rFonts w:hint="eastAsia"/>
                <w:lang w:val="en-GB" w:eastAsia="zh-CN"/>
              </w:rPr>
              <w:t>INFOR</w:t>
            </w:r>
          </w:p>
        </w:tc>
      </w:tr>
      <w:tr>
        <w:tblPrEx>
          <w:tblBorders>
            <w:top w:val="single" w:color="00FF00" w:sz="4" w:space="0"/>
            <w:left w:val="single" w:color="00FF00" w:sz="4" w:space="0"/>
            <w:bottom w:val="single" w:color="00FF00" w:sz="4" w:space="0"/>
            <w:right w:val="single" w:color="00FF00" w:sz="4" w:space="0"/>
            <w:insideH w:val="single" w:color="00FF00" w:sz="4" w:space="0"/>
            <w:insideV w:val="single" w:color="00FF00" w:sz="4" w:space="0"/>
          </w:tblBorders>
          <w:tblLayout w:type="fixed"/>
          <w:tblCellMar>
            <w:top w:w="0" w:type="dxa"/>
            <w:left w:w="115" w:type="dxa"/>
            <w:bottom w:w="0" w:type="dxa"/>
            <w:right w:w="115" w:type="dxa"/>
          </w:tblCellMar>
        </w:tblPrEx>
        <w:tc>
          <w:tcPr>
            <w:tcW w:w="2958" w:type="dxa"/>
            <w:tcBorders>
              <w:top w:val="single" w:color="FFFFFF" w:sz="4" w:space="0"/>
              <w:left w:val="single" w:color="FFFFFF" w:sz="4" w:space="0"/>
              <w:bottom w:val="single" w:color="FFFFFF" w:sz="4" w:space="0"/>
              <w:right w:val="single" w:color="FFFFFF" w:sz="4" w:space="0"/>
              <w:tl2br w:val="nil"/>
              <w:tr2bl w:val="nil"/>
            </w:tcBorders>
            <w:shd w:val="clear" w:color="auto" w:fill="C0C0C0"/>
          </w:tcPr>
          <w:p>
            <w:pPr>
              <w:spacing w:before="100" w:beforeAutospacing="1" w:afterAutospacing="1"/>
              <w:ind w:left="400"/>
              <w:rPr>
                <w:lang w:eastAsia="zh-CN"/>
              </w:rPr>
            </w:pPr>
          </w:p>
        </w:tc>
        <w:tc>
          <w:tcPr>
            <w:tcW w:w="2957" w:type="dxa"/>
            <w:tcBorders>
              <w:top w:val="single" w:color="FFFFFF" w:sz="4" w:space="0"/>
              <w:left w:val="single" w:color="FFFFFF" w:sz="4" w:space="0"/>
              <w:bottom w:val="single" w:color="FFFFFF" w:sz="4" w:space="0"/>
              <w:right w:val="single" w:color="FFFFFF" w:sz="4" w:space="0"/>
              <w:tl2br w:val="nil"/>
              <w:tr2bl w:val="nil"/>
            </w:tcBorders>
            <w:shd w:val="clear" w:color="auto" w:fill="C0C0C0"/>
          </w:tcPr>
          <w:p>
            <w:pPr>
              <w:spacing w:before="100" w:beforeAutospacing="1" w:afterAutospacing="1"/>
              <w:ind w:left="400"/>
              <w:rPr>
                <w:lang w:val="en-GB" w:eastAsia="zh-CN"/>
              </w:rPr>
            </w:pPr>
          </w:p>
        </w:tc>
        <w:tc>
          <w:tcPr>
            <w:tcW w:w="2955" w:type="dxa"/>
            <w:tcBorders>
              <w:top w:val="single" w:color="FFFFFF" w:sz="4" w:space="0"/>
              <w:left w:val="single" w:color="FFFFFF" w:sz="4" w:space="0"/>
              <w:bottom w:val="single" w:color="FFFFFF" w:sz="4" w:space="0"/>
              <w:right w:val="single" w:color="FFFFFF" w:sz="4" w:space="0"/>
              <w:tl2br w:val="nil"/>
              <w:tr2bl w:val="nil"/>
            </w:tcBorders>
            <w:shd w:val="clear" w:color="auto" w:fill="C0C0C0"/>
          </w:tcPr>
          <w:p>
            <w:pPr>
              <w:spacing w:before="100" w:beforeAutospacing="1" w:afterAutospacing="1"/>
              <w:ind w:left="400"/>
              <w:rPr>
                <w:lang w:val="en-GB" w:eastAsia="zh-CN"/>
              </w:rPr>
            </w:pPr>
          </w:p>
        </w:tc>
      </w:tr>
      <w:tr>
        <w:tblPrEx>
          <w:tblBorders>
            <w:top w:val="single" w:color="00FF00" w:sz="4" w:space="0"/>
            <w:left w:val="single" w:color="00FF00" w:sz="4" w:space="0"/>
            <w:bottom w:val="single" w:color="00FF00" w:sz="4" w:space="0"/>
            <w:right w:val="single" w:color="00FF00" w:sz="4" w:space="0"/>
            <w:insideH w:val="single" w:color="00FF00" w:sz="4" w:space="0"/>
            <w:insideV w:val="single" w:color="00FF00" w:sz="4" w:space="0"/>
          </w:tblBorders>
          <w:tblLayout w:type="fixed"/>
          <w:tblCellMar>
            <w:top w:w="0" w:type="dxa"/>
            <w:left w:w="115" w:type="dxa"/>
            <w:bottom w:w="0" w:type="dxa"/>
            <w:right w:w="115" w:type="dxa"/>
          </w:tblCellMar>
        </w:tblPrEx>
        <w:tc>
          <w:tcPr>
            <w:tcW w:w="2958" w:type="dxa"/>
            <w:tcBorders>
              <w:top w:val="single" w:color="FFFFFF" w:sz="4" w:space="0"/>
              <w:left w:val="single" w:color="FFFFFF" w:sz="4" w:space="0"/>
              <w:bottom w:val="single" w:color="FFFFFF" w:sz="4" w:space="0"/>
              <w:right w:val="single" w:color="FFFFFF" w:sz="4" w:space="0"/>
              <w:tl2br w:val="nil"/>
              <w:tr2bl w:val="nil"/>
            </w:tcBorders>
            <w:shd w:val="clear" w:color="auto" w:fill="DDDDDD"/>
          </w:tcPr>
          <w:p>
            <w:pPr>
              <w:spacing w:before="100" w:beforeAutospacing="1" w:afterAutospacing="1"/>
              <w:ind w:left="400"/>
              <w:rPr>
                <w:lang w:val="en-GB"/>
              </w:rPr>
            </w:pPr>
          </w:p>
        </w:tc>
        <w:tc>
          <w:tcPr>
            <w:tcW w:w="2957" w:type="dxa"/>
            <w:tcBorders>
              <w:top w:val="single" w:color="FFFFFF" w:sz="4" w:space="0"/>
              <w:left w:val="single" w:color="FFFFFF" w:sz="4" w:space="0"/>
              <w:bottom w:val="single" w:color="FFFFFF" w:sz="4" w:space="0"/>
              <w:right w:val="single" w:color="FFFFFF" w:sz="4" w:space="0"/>
              <w:tl2br w:val="nil"/>
              <w:tr2bl w:val="nil"/>
            </w:tcBorders>
            <w:shd w:val="clear" w:color="auto" w:fill="DDDDDD"/>
          </w:tcPr>
          <w:p>
            <w:pPr>
              <w:spacing w:before="100" w:beforeAutospacing="1" w:afterAutospacing="1"/>
              <w:ind w:left="400"/>
              <w:rPr>
                <w:lang w:val="en-GB"/>
              </w:rPr>
            </w:pPr>
          </w:p>
        </w:tc>
        <w:tc>
          <w:tcPr>
            <w:tcW w:w="2955" w:type="dxa"/>
            <w:tcBorders>
              <w:top w:val="single" w:color="FFFFFF" w:sz="4" w:space="0"/>
              <w:left w:val="single" w:color="FFFFFF" w:sz="4" w:space="0"/>
              <w:bottom w:val="single" w:color="FFFFFF" w:sz="4" w:space="0"/>
              <w:right w:val="single" w:color="FFFFFF" w:sz="4" w:space="0"/>
              <w:tl2br w:val="nil"/>
              <w:tr2bl w:val="nil"/>
            </w:tcBorders>
            <w:shd w:val="clear" w:color="auto" w:fill="DDDDDD"/>
          </w:tcPr>
          <w:p>
            <w:pPr>
              <w:spacing w:before="100" w:beforeAutospacing="1" w:afterAutospacing="1"/>
              <w:ind w:left="400"/>
              <w:rPr>
                <w:lang w:val="en-GB"/>
              </w:rPr>
            </w:pPr>
          </w:p>
        </w:tc>
      </w:tr>
    </w:tbl>
    <w:p>
      <w:pPr>
        <w:ind w:left="400"/>
        <w:rPr>
          <w:lang w:val="en-GB"/>
        </w:rPr>
      </w:pPr>
    </w:p>
    <w:tbl>
      <w:tblPr>
        <w:tblStyle w:val="58"/>
        <w:tblW w:w="8870" w:type="dxa"/>
        <w:tblInd w:w="0" w:type="dxa"/>
        <w:tblBorders>
          <w:top w:val="single" w:color="00FF00" w:sz="4" w:space="0"/>
          <w:left w:val="single" w:color="00FF00" w:sz="4" w:space="0"/>
          <w:bottom w:val="single" w:color="00FF00" w:sz="4" w:space="0"/>
          <w:right w:val="single" w:color="00FF00" w:sz="4" w:space="0"/>
          <w:insideH w:val="single" w:color="00FF00" w:sz="4" w:space="0"/>
          <w:insideV w:val="single" w:color="00FF00" w:sz="4" w:space="0"/>
        </w:tblBorders>
        <w:tblLayout w:type="fixed"/>
        <w:tblCellMar>
          <w:top w:w="0" w:type="dxa"/>
          <w:left w:w="115" w:type="dxa"/>
          <w:bottom w:w="0" w:type="dxa"/>
          <w:right w:w="115" w:type="dxa"/>
        </w:tblCellMar>
      </w:tblPr>
      <w:tblGrid>
        <w:gridCol w:w="1297"/>
        <w:gridCol w:w="1769"/>
        <w:gridCol w:w="1472"/>
        <w:gridCol w:w="2569"/>
        <w:gridCol w:w="1763"/>
      </w:tblGrid>
      <w:tr>
        <w:tblPrEx>
          <w:tblBorders>
            <w:top w:val="single" w:color="00FF00" w:sz="4" w:space="0"/>
            <w:left w:val="single" w:color="00FF00" w:sz="4" w:space="0"/>
            <w:bottom w:val="single" w:color="00FF00" w:sz="4" w:space="0"/>
            <w:right w:val="single" w:color="00FF00" w:sz="4" w:space="0"/>
            <w:insideH w:val="single" w:color="00FF00" w:sz="4" w:space="0"/>
            <w:insideV w:val="single" w:color="00FF00" w:sz="4" w:space="0"/>
          </w:tblBorders>
          <w:tblLayout w:type="fixed"/>
          <w:tblCellMar>
            <w:top w:w="0" w:type="dxa"/>
            <w:left w:w="115" w:type="dxa"/>
            <w:bottom w:w="0" w:type="dxa"/>
            <w:right w:w="115" w:type="dxa"/>
          </w:tblCellMar>
        </w:tblPrEx>
        <w:trPr>
          <w:tblHeader/>
        </w:trPr>
        <w:tc>
          <w:tcPr>
            <w:tcW w:w="8870" w:type="dxa"/>
            <w:gridSpan w:val="5"/>
            <w:tcBorders>
              <w:top w:val="single" w:color="FFFFFF" w:sz="4" w:space="0"/>
              <w:left w:val="single" w:color="FFFFFF" w:sz="4" w:space="0"/>
              <w:bottom w:val="single" w:color="FFFFFF" w:sz="4" w:space="0"/>
              <w:right w:val="single" w:color="FFFFFF" w:sz="4" w:space="0"/>
              <w:tl2br w:val="nil"/>
              <w:tr2bl w:val="nil"/>
            </w:tcBorders>
            <w:shd w:val="clear" w:color="auto" w:fill="B5111B"/>
            <w:vAlign w:val="center"/>
          </w:tcPr>
          <w:p>
            <w:pPr>
              <w:spacing w:before="100" w:beforeAutospacing="1" w:afterAutospacing="1"/>
              <w:ind w:left="400"/>
              <w:rPr>
                <w:b/>
                <w:caps/>
                <w:color w:val="FFFFFF"/>
                <w:sz w:val="22"/>
                <w:lang w:eastAsia="zh-CN"/>
              </w:rPr>
            </w:pPr>
            <w:r>
              <w:rPr>
                <w:rFonts w:hint="eastAsia"/>
                <w:b/>
                <w:caps/>
                <w:color w:val="FFFFFF"/>
                <w:sz w:val="22"/>
                <w:lang w:eastAsia="zh-CN"/>
              </w:rPr>
              <w:t>编写控制</w:t>
            </w:r>
          </w:p>
        </w:tc>
      </w:tr>
      <w:tr>
        <w:tblPrEx>
          <w:tblBorders>
            <w:top w:val="single" w:color="00FF00" w:sz="4" w:space="0"/>
            <w:left w:val="single" w:color="00FF00" w:sz="4" w:space="0"/>
            <w:bottom w:val="single" w:color="00FF00" w:sz="4" w:space="0"/>
            <w:right w:val="single" w:color="00FF00" w:sz="4" w:space="0"/>
            <w:insideH w:val="single" w:color="00FF00" w:sz="4" w:space="0"/>
            <w:insideV w:val="single" w:color="00FF00" w:sz="4" w:space="0"/>
          </w:tblBorders>
          <w:tblLayout w:type="fixed"/>
          <w:tblCellMar>
            <w:top w:w="0" w:type="dxa"/>
            <w:left w:w="115" w:type="dxa"/>
            <w:bottom w:w="0" w:type="dxa"/>
            <w:right w:w="115" w:type="dxa"/>
          </w:tblCellMar>
        </w:tblPrEx>
        <w:tc>
          <w:tcPr>
            <w:tcW w:w="1297" w:type="dxa"/>
            <w:tcBorders>
              <w:top w:val="single" w:color="FFFFFF" w:sz="4" w:space="0"/>
              <w:left w:val="single" w:color="FFFFFF" w:sz="4" w:space="0"/>
              <w:bottom w:val="single" w:color="FFFFFF" w:sz="4" w:space="0"/>
              <w:right w:val="single" w:color="FFFFFF" w:sz="4" w:space="0"/>
              <w:tl2br w:val="nil"/>
              <w:tr2bl w:val="nil"/>
            </w:tcBorders>
            <w:shd w:val="clear" w:color="auto" w:fill="DDDDDD"/>
          </w:tcPr>
          <w:p>
            <w:pPr>
              <w:spacing w:before="100" w:beforeAutospacing="1" w:afterAutospacing="1"/>
              <w:ind w:left="400"/>
              <w:rPr>
                <w:lang w:eastAsia="zh-CN"/>
              </w:rPr>
            </w:pPr>
            <w:r>
              <w:rPr>
                <w:rFonts w:hint="eastAsia"/>
                <w:lang w:eastAsia="zh-CN"/>
              </w:rPr>
              <w:t>版本</w:t>
            </w:r>
          </w:p>
        </w:tc>
        <w:tc>
          <w:tcPr>
            <w:tcW w:w="1769" w:type="dxa"/>
            <w:tcBorders>
              <w:top w:val="single" w:color="FFFFFF" w:sz="4" w:space="0"/>
              <w:left w:val="single" w:color="FFFFFF" w:sz="4" w:space="0"/>
              <w:bottom w:val="single" w:color="FFFFFF" w:sz="4" w:space="0"/>
              <w:right w:val="single" w:color="FFFFFF" w:sz="4" w:space="0"/>
              <w:tl2br w:val="nil"/>
              <w:tr2bl w:val="nil"/>
            </w:tcBorders>
            <w:shd w:val="clear" w:color="auto" w:fill="DDDDDD"/>
          </w:tcPr>
          <w:p>
            <w:pPr>
              <w:spacing w:before="100" w:beforeAutospacing="1" w:afterAutospacing="1"/>
              <w:ind w:left="400"/>
              <w:rPr>
                <w:lang w:eastAsia="zh-CN"/>
              </w:rPr>
            </w:pPr>
            <w:r>
              <w:rPr>
                <w:rFonts w:hint="eastAsia"/>
                <w:lang w:eastAsia="zh-CN"/>
              </w:rPr>
              <w:t>日期</w:t>
            </w:r>
          </w:p>
        </w:tc>
        <w:tc>
          <w:tcPr>
            <w:tcW w:w="1472" w:type="dxa"/>
            <w:tcBorders>
              <w:top w:val="single" w:color="FFFFFF" w:sz="4" w:space="0"/>
              <w:left w:val="single" w:color="FFFFFF" w:sz="4" w:space="0"/>
              <w:bottom w:val="single" w:color="FFFFFF" w:sz="4" w:space="0"/>
              <w:right w:val="single" w:color="FFFFFF" w:sz="4" w:space="0"/>
              <w:tl2br w:val="nil"/>
              <w:tr2bl w:val="nil"/>
            </w:tcBorders>
            <w:shd w:val="clear" w:color="auto" w:fill="DDDDDD"/>
          </w:tcPr>
          <w:p>
            <w:pPr>
              <w:spacing w:before="100" w:beforeAutospacing="1" w:afterAutospacing="1"/>
              <w:ind w:left="400"/>
              <w:rPr>
                <w:lang w:eastAsia="zh-CN"/>
              </w:rPr>
            </w:pPr>
            <w:r>
              <w:rPr>
                <w:rFonts w:hint="eastAsia"/>
                <w:lang w:eastAsia="zh-CN"/>
              </w:rPr>
              <w:t>状态</w:t>
            </w:r>
          </w:p>
        </w:tc>
        <w:tc>
          <w:tcPr>
            <w:tcW w:w="2569" w:type="dxa"/>
            <w:tcBorders>
              <w:top w:val="single" w:color="FFFFFF" w:sz="4" w:space="0"/>
              <w:left w:val="single" w:color="FFFFFF" w:sz="4" w:space="0"/>
              <w:bottom w:val="single" w:color="FFFFFF" w:sz="4" w:space="0"/>
              <w:right w:val="single" w:color="FFFFFF" w:sz="4" w:space="0"/>
              <w:tl2br w:val="nil"/>
              <w:tr2bl w:val="nil"/>
            </w:tcBorders>
            <w:shd w:val="clear" w:color="auto" w:fill="DDDDDD"/>
          </w:tcPr>
          <w:p>
            <w:pPr>
              <w:spacing w:before="100" w:beforeAutospacing="1" w:afterAutospacing="1"/>
              <w:ind w:left="400"/>
              <w:rPr>
                <w:lang w:eastAsia="zh-CN"/>
              </w:rPr>
            </w:pPr>
            <w:r>
              <w:rPr>
                <w:rFonts w:hint="eastAsia"/>
                <w:lang w:eastAsia="zh-CN"/>
              </w:rPr>
              <w:t>变更</w:t>
            </w:r>
          </w:p>
        </w:tc>
        <w:tc>
          <w:tcPr>
            <w:tcW w:w="1763" w:type="dxa"/>
            <w:tcBorders>
              <w:top w:val="single" w:color="FFFFFF" w:sz="4" w:space="0"/>
              <w:left w:val="single" w:color="FFFFFF" w:sz="4" w:space="0"/>
              <w:bottom w:val="single" w:color="FFFFFF" w:sz="4" w:space="0"/>
              <w:right w:val="single" w:color="FFFFFF" w:sz="4" w:space="0"/>
              <w:tl2br w:val="nil"/>
              <w:tr2bl w:val="nil"/>
            </w:tcBorders>
            <w:shd w:val="clear" w:color="auto" w:fill="DDDDDD"/>
          </w:tcPr>
          <w:p>
            <w:pPr>
              <w:spacing w:before="100" w:beforeAutospacing="1" w:afterAutospacing="1"/>
              <w:ind w:left="400"/>
              <w:rPr>
                <w:lang w:eastAsia="zh-CN"/>
              </w:rPr>
            </w:pPr>
            <w:r>
              <w:rPr>
                <w:rFonts w:hint="eastAsia"/>
                <w:lang w:eastAsia="zh-CN"/>
              </w:rPr>
              <w:t>页码</w:t>
            </w:r>
          </w:p>
        </w:tc>
      </w:tr>
      <w:tr>
        <w:tblPrEx>
          <w:tblBorders>
            <w:top w:val="single" w:color="00FF00" w:sz="4" w:space="0"/>
            <w:left w:val="single" w:color="00FF00" w:sz="4" w:space="0"/>
            <w:bottom w:val="single" w:color="00FF00" w:sz="4" w:space="0"/>
            <w:right w:val="single" w:color="00FF00" w:sz="4" w:space="0"/>
            <w:insideH w:val="single" w:color="00FF00" w:sz="4" w:space="0"/>
            <w:insideV w:val="single" w:color="00FF00" w:sz="4" w:space="0"/>
          </w:tblBorders>
          <w:tblLayout w:type="fixed"/>
          <w:tblCellMar>
            <w:top w:w="0" w:type="dxa"/>
            <w:left w:w="115" w:type="dxa"/>
            <w:bottom w:w="0" w:type="dxa"/>
            <w:right w:w="115" w:type="dxa"/>
          </w:tblCellMar>
        </w:tblPrEx>
        <w:tc>
          <w:tcPr>
            <w:tcW w:w="1297" w:type="dxa"/>
            <w:tcBorders>
              <w:top w:val="single" w:color="FFFFFF" w:sz="4" w:space="0"/>
              <w:left w:val="single" w:color="FFFFFF" w:sz="4" w:space="0"/>
              <w:bottom w:val="single" w:color="FFFFFF" w:sz="4" w:space="0"/>
              <w:right w:val="single" w:color="FFFFFF" w:sz="4" w:space="0"/>
              <w:tl2br w:val="nil"/>
              <w:tr2bl w:val="nil"/>
            </w:tcBorders>
            <w:shd w:val="clear" w:color="auto" w:fill="C0C0C0"/>
          </w:tcPr>
          <w:p>
            <w:pPr>
              <w:spacing w:before="100" w:beforeAutospacing="1" w:afterAutospacing="1"/>
              <w:ind w:left="400"/>
              <w:rPr>
                <w:lang w:eastAsia="zh-CN"/>
              </w:rPr>
            </w:pPr>
          </w:p>
        </w:tc>
        <w:tc>
          <w:tcPr>
            <w:tcW w:w="1769" w:type="dxa"/>
            <w:tcBorders>
              <w:top w:val="single" w:color="FFFFFF" w:sz="4" w:space="0"/>
              <w:left w:val="single" w:color="FFFFFF" w:sz="4" w:space="0"/>
              <w:bottom w:val="single" w:color="FFFFFF" w:sz="4" w:space="0"/>
              <w:right w:val="single" w:color="FFFFFF" w:sz="4" w:space="0"/>
              <w:tl2br w:val="nil"/>
              <w:tr2bl w:val="nil"/>
            </w:tcBorders>
            <w:shd w:val="clear" w:color="auto" w:fill="C0C0C0"/>
          </w:tcPr>
          <w:p>
            <w:pPr>
              <w:spacing w:before="100" w:beforeAutospacing="1" w:afterAutospacing="1"/>
              <w:ind w:left="400"/>
              <w:rPr>
                <w:lang w:eastAsia="zh-CN"/>
              </w:rPr>
            </w:pPr>
          </w:p>
        </w:tc>
        <w:tc>
          <w:tcPr>
            <w:tcW w:w="1472" w:type="dxa"/>
            <w:tcBorders>
              <w:top w:val="single" w:color="FFFFFF" w:sz="4" w:space="0"/>
              <w:left w:val="single" w:color="FFFFFF" w:sz="4" w:space="0"/>
              <w:bottom w:val="single" w:color="FFFFFF" w:sz="4" w:space="0"/>
              <w:right w:val="single" w:color="FFFFFF" w:sz="4" w:space="0"/>
              <w:tl2br w:val="nil"/>
              <w:tr2bl w:val="nil"/>
            </w:tcBorders>
            <w:shd w:val="clear" w:color="auto" w:fill="C0C0C0"/>
          </w:tcPr>
          <w:p>
            <w:pPr>
              <w:spacing w:before="100" w:beforeAutospacing="1" w:afterAutospacing="1"/>
              <w:ind w:left="400"/>
              <w:rPr>
                <w:lang w:eastAsia="zh-CN"/>
              </w:rPr>
            </w:pPr>
          </w:p>
        </w:tc>
        <w:tc>
          <w:tcPr>
            <w:tcW w:w="2569" w:type="dxa"/>
            <w:tcBorders>
              <w:top w:val="single" w:color="FFFFFF" w:sz="4" w:space="0"/>
              <w:left w:val="single" w:color="FFFFFF" w:sz="4" w:space="0"/>
              <w:bottom w:val="single" w:color="FFFFFF" w:sz="4" w:space="0"/>
              <w:right w:val="single" w:color="FFFFFF" w:sz="4" w:space="0"/>
              <w:tl2br w:val="nil"/>
              <w:tr2bl w:val="nil"/>
            </w:tcBorders>
            <w:shd w:val="clear" w:color="auto" w:fill="C0C0C0"/>
          </w:tcPr>
          <w:p>
            <w:pPr>
              <w:spacing w:before="100" w:beforeAutospacing="1" w:afterAutospacing="1"/>
              <w:ind w:left="400"/>
              <w:rPr>
                <w:lang w:eastAsia="zh-CN"/>
              </w:rPr>
            </w:pPr>
          </w:p>
        </w:tc>
        <w:tc>
          <w:tcPr>
            <w:tcW w:w="1763" w:type="dxa"/>
            <w:tcBorders>
              <w:top w:val="single" w:color="FFFFFF" w:sz="4" w:space="0"/>
              <w:left w:val="single" w:color="FFFFFF" w:sz="4" w:space="0"/>
              <w:bottom w:val="single" w:color="FFFFFF" w:sz="4" w:space="0"/>
              <w:right w:val="single" w:color="FFFFFF" w:sz="4" w:space="0"/>
              <w:tl2br w:val="nil"/>
              <w:tr2bl w:val="nil"/>
            </w:tcBorders>
            <w:shd w:val="clear" w:color="auto" w:fill="C0C0C0"/>
          </w:tcPr>
          <w:p>
            <w:pPr>
              <w:spacing w:before="100" w:beforeAutospacing="1" w:afterAutospacing="1"/>
              <w:ind w:left="400"/>
            </w:pPr>
          </w:p>
        </w:tc>
      </w:tr>
      <w:tr>
        <w:tblPrEx>
          <w:tblBorders>
            <w:top w:val="single" w:color="00FF00" w:sz="4" w:space="0"/>
            <w:left w:val="single" w:color="00FF00" w:sz="4" w:space="0"/>
            <w:bottom w:val="single" w:color="00FF00" w:sz="4" w:space="0"/>
            <w:right w:val="single" w:color="00FF00" w:sz="4" w:space="0"/>
            <w:insideH w:val="single" w:color="00FF00" w:sz="4" w:space="0"/>
            <w:insideV w:val="single" w:color="00FF00" w:sz="4" w:space="0"/>
          </w:tblBorders>
          <w:tblLayout w:type="fixed"/>
          <w:tblCellMar>
            <w:top w:w="0" w:type="dxa"/>
            <w:left w:w="115" w:type="dxa"/>
            <w:bottom w:w="0" w:type="dxa"/>
            <w:right w:w="115" w:type="dxa"/>
          </w:tblCellMar>
        </w:tblPrEx>
        <w:tc>
          <w:tcPr>
            <w:tcW w:w="1297" w:type="dxa"/>
            <w:tcBorders>
              <w:top w:val="single" w:color="FFFFFF" w:sz="4" w:space="0"/>
              <w:left w:val="single" w:color="FFFFFF" w:sz="4" w:space="0"/>
              <w:bottom w:val="single" w:color="FFFFFF" w:sz="4" w:space="0"/>
              <w:right w:val="single" w:color="FFFFFF" w:sz="4" w:space="0"/>
              <w:tl2br w:val="nil"/>
              <w:tr2bl w:val="nil"/>
            </w:tcBorders>
            <w:shd w:val="clear" w:color="auto" w:fill="DDDDDD"/>
          </w:tcPr>
          <w:p>
            <w:pPr>
              <w:spacing w:before="100" w:beforeAutospacing="1" w:afterAutospacing="1"/>
              <w:ind w:left="400"/>
              <w:rPr>
                <w:lang w:eastAsia="zh-CN"/>
              </w:rPr>
            </w:pPr>
          </w:p>
        </w:tc>
        <w:tc>
          <w:tcPr>
            <w:tcW w:w="1769" w:type="dxa"/>
            <w:tcBorders>
              <w:top w:val="single" w:color="FFFFFF" w:sz="4" w:space="0"/>
              <w:left w:val="single" w:color="FFFFFF" w:sz="4" w:space="0"/>
              <w:bottom w:val="single" w:color="FFFFFF" w:sz="4" w:space="0"/>
              <w:right w:val="single" w:color="FFFFFF" w:sz="4" w:space="0"/>
              <w:tl2br w:val="nil"/>
              <w:tr2bl w:val="nil"/>
            </w:tcBorders>
            <w:shd w:val="clear" w:color="auto" w:fill="DDDDDD"/>
          </w:tcPr>
          <w:p>
            <w:pPr>
              <w:spacing w:before="100" w:beforeAutospacing="1" w:afterAutospacing="1"/>
              <w:ind w:left="400"/>
              <w:rPr>
                <w:lang w:eastAsia="zh-CN"/>
              </w:rPr>
            </w:pPr>
          </w:p>
        </w:tc>
        <w:tc>
          <w:tcPr>
            <w:tcW w:w="1472" w:type="dxa"/>
            <w:tcBorders>
              <w:top w:val="single" w:color="FFFFFF" w:sz="4" w:space="0"/>
              <w:left w:val="single" w:color="FFFFFF" w:sz="4" w:space="0"/>
              <w:bottom w:val="single" w:color="FFFFFF" w:sz="4" w:space="0"/>
              <w:right w:val="single" w:color="FFFFFF" w:sz="4" w:space="0"/>
              <w:tl2br w:val="nil"/>
              <w:tr2bl w:val="nil"/>
            </w:tcBorders>
            <w:shd w:val="clear" w:color="auto" w:fill="DDDDDD"/>
          </w:tcPr>
          <w:p>
            <w:pPr>
              <w:spacing w:before="100" w:beforeAutospacing="1" w:afterAutospacing="1"/>
              <w:ind w:left="400"/>
              <w:rPr>
                <w:lang w:eastAsia="zh-CN"/>
              </w:rPr>
            </w:pPr>
          </w:p>
        </w:tc>
        <w:tc>
          <w:tcPr>
            <w:tcW w:w="2569" w:type="dxa"/>
            <w:tcBorders>
              <w:top w:val="single" w:color="FFFFFF" w:sz="4" w:space="0"/>
              <w:left w:val="single" w:color="FFFFFF" w:sz="4" w:space="0"/>
              <w:bottom w:val="single" w:color="FFFFFF" w:sz="4" w:space="0"/>
              <w:right w:val="single" w:color="FFFFFF" w:sz="4" w:space="0"/>
              <w:tl2br w:val="nil"/>
              <w:tr2bl w:val="nil"/>
            </w:tcBorders>
            <w:shd w:val="clear" w:color="auto" w:fill="DDDDDD"/>
          </w:tcPr>
          <w:p>
            <w:pPr>
              <w:spacing w:before="100" w:beforeAutospacing="1" w:afterAutospacing="1"/>
              <w:ind w:left="400"/>
              <w:rPr>
                <w:lang w:eastAsia="zh-CN"/>
              </w:rPr>
            </w:pPr>
          </w:p>
        </w:tc>
        <w:tc>
          <w:tcPr>
            <w:tcW w:w="1763" w:type="dxa"/>
            <w:tcBorders>
              <w:top w:val="single" w:color="FFFFFF" w:sz="4" w:space="0"/>
              <w:left w:val="single" w:color="FFFFFF" w:sz="4" w:space="0"/>
              <w:bottom w:val="single" w:color="FFFFFF" w:sz="4" w:space="0"/>
              <w:right w:val="single" w:color="FFFFFF" w:sz="4" w:space="0"/>
              <w:tl2br w:val="nil"/>
              <w:tr2bl w:val="nil"/>
            </w:tcBorders>
            <w:shd w:val="clear" w:color="auto" w:fill="DDDDDD"/>
          </w:tcPr>
          <w:p>
            <w:pPr>
              <w:spacing w:before="100" w:beforeAutospacing="1" w:afterAutospacing="1"/>
              <w:ind w:left="400"/>
              <w:rPr>
                <w:lang w:eastAsia="zh-CN"/>
              </w:rPr>
            </w:pPr>
          </w:p>
        </w:tc>
      </w:tr>
      <w:tr>
        <w:tblPrEx>
          <w:tblBorders>
            <w:top w:val="single" w:color="00FF00" w:sz="4" w:space="0"/>
            <w:left w:val="single" w:color="00FF00" w:sz="4" w:space="0"/>
            <w:bottom w:val="single" w:color="00FF00" w:sz="4" w:space="0"/>
            <w:right w:val="single" w:color="00FF00" w:sz="4" w:space="0"/>
            <w:insideH w:val="single" w:color="00FF00" w:sz="4" w:space="0"/>
            <w:insideV w:val="single" w:color="00FF00" w:sz="4" w:space="0"/>
          </w:tblBorders>
          <w:tblLayout w:type="fixed"/>
          <w:tblCellMar>
            <w:top w:w="0" w:type="dxa"/>
            <w:left w:w="115" w:type="dxa"/>
            <w:bottom w:w="0" w:type="dxa"/>
            <w:right w:w="115" w:type="dxa"/>
          </w:tblCellMar>
        </w:tblPrEx>
        <w:tc>
          <w:tcPr>
            <w:tcW w:w="1297" w:type="dxa"/>
            <w:tcBorders>
              <w:top w:val="single" w:color="FFFFFF" w:sz="4" w:space="0"/>
              <w:left w:val="single" w:color="FFFFFF" w:sz="4" w:space="0"/>
              <w:bottom w:val="single" w:color="FFFFFF" w:sz="4" w:space="0"/>
              <w:right w:val="single" w:color="FFFFFF" w:sz="4" w:space="0"/>
              <w:tl2br w:val="nil"/>
              <w:tr2bl w:val="nil"/>
            </w:tcBorders>
            <w:shd w:val="clear" w:color="auto" w:fill="DDDDDD"/>
          </w:tcPr>
          <w:p>
            <w:pPr>
              <w:spacing w:before="100" w:beforeAutospacing="1" w:afterAutospacing="1"/>
              <w:ind w:left="400"/>
              <w:rPr>
                <w:lang w:eastAsia="zh-CN"/>
              </w:rPr>
            </w:pPr>
          </w:p>
        </w:tc>
        <w:tc>
          <w:tcPr>
            <w:tcW w:w="1769" w:type="dxa"/>
            <w:tcBorders>
              <w:top w:val="single" w:color="FFFFFF" w:sz="4" w:space="0"/>
              <w:left w:val="single" w:color="FFFFFF" w:sz="4" w:space="0"/>
              <w:bottom w:val="single" w:color="FFFFFF" w:sz="4" w:space="0"/>
              <w:right w:val="single" w:color="FFFFFF" w:sz="4" w:space="0"/>
              <w:tl2br w:val="nil"/>
              <w:tr2bl w:val="nil"/>
            </w:tcBorders>
            <w:shd w:val="clear" w:color="auto" w:fill="DDDDDD"/>
          </w:tcPr>
          <w:p>
            <w:pPr>
              <w:spacing w:before="100" w:beforeAutospacing="1" w:afterAutospacing="1"/>
              <w:ind w:left="400"/>
              <w:rPr>
                <w:lang w:eastAsia="zh-CN"/>
              </w:rPr>
            </w:pPr>
          </w:p>
        </w:tc>
        <w:tc>
          <w:tcPr>
            <w:tcW w:w="1472" w:type="dxa"/>
            <w:tcBorders>
              <w:top w:val="single" w:color="FFFFFF" w:sz="4" w:space="0"/>
              <w:left w:val="single" w:color="FFFFFF" w:sz="4" w:space="0"/>
              <w:bottom w:val="single" w:color="FFFFFF" w:sz="4" w:space="0"/>
              <w:right w:val="single" w:color="FFFFFF" w:sz="4" w:space="0"/>
              <w:tl2br w:val="nil"/>
              <w:tr2bl w:val="nil"/>
            </w:tcBorders>
            <w:shd w:val="clear" w:color="auto" w:fill="DDDDDD"/>
          </w:tcPr>
          <w:p>
            <w:pPr>
              <w:spacing w:before="100" w:beforeAutospacing="1" w:afterAutospacing="1"/>
              <w:ind w:left="400"/>
              <w:rPr>
                <w:lang w:eastAsia="zh-CN"/>
              </w:rPr>
            </w:pPr>
          </w:p>
        </w:tc>
        <w:tc>
          <w:tcPr>
            <w:tcW w:w="2569" w:type="dxa"/>
            <w:tcBorders>
              <w:top w:val="single" w:color="FFFFFF" w:sz="4" w:space="0"/>
              <w:left w:val="single" w:color="FFFFFF" w:sz="4" w:space="0"/>
              <w:bottom w:val="single" w:color="FFFFFF" w:sz="4" w:space="0"/>
              <w:right w:val="single" w:color="FFFFFF" w:sz="4" w:space="0"/>
              <w:tl2br w:val="nil"/>
              <w:tr2bl w:val="nil"/>
            </w:tcBorders>
            <w:shd w:val="clear" w:color="auto" w:fill="DDDDDD"/>
          </w:tcPr>
          <w:p>
            <w:pPr>
              <w:spacing w:before="100" w:beforeAutospacing="1" w:afterAutospacing="1"/>
              <w:ind w:left="400"/>
              <w:rPr>
                <w:lang w:eastAsia="zh-CN"/>
              </w:rPr>
            </w:pPr>
          </w:p>
        </w:tc>
        <w:tc>
          <w:tcPr>
            <w:tcW w:w="1763" w:type="dxa"/>
            <w:tcBorders>
              <w:top w:val="single" w:color="FFFFFF" w:sz="4" w:space="0"/>
              <w:left w:val="single" w:color="FFFFFF" w:sz="4" w:space="0"/>
              <w:bottom w:val="single" w:color="FFFFFF" w:sz="4" w:space="0"/>
              <w:right w:val="single" w:color="FFFFFF" w:sz="4" w:space="0"/>
              <w:tl2br w:val="nil"/>
              <w:tr2bl w:val="nil"/>
            </w:tcBorders>
            <w:shd w:val="clear" w:color="auto" w:fill="DDDDDD"/>
          </w:tcPr>
          <w:p>
            <w:pPr>
              <w:spacing w:before="100" w:beforeAutospacing="1" w:afterAutospacing="1"/>
              <w:ind w:left="400"/>
              <w:rPr>
                <w:lang w:eastAsia="zh-CN"/>
              </w:rPr>
            </w:pPr>
          </w:p>
        </w:tc>
      </w:tr>
      <w:tr>
        <w:tblPrEx>
          <w:tblBorders>
            <w:top w:val="single" w:color="00FF00" w:sz="4" w:space="0"/>
            <w:left w:val="single" w:color="00FF00" w:sz="4" w:space="0"/>
            <w:bottom w:val="single" w:color="00FF00" w:sz="4" w:space="0"/>
            <w:right w:val="single" w:color="00FF00" w:sz="4" w:space="0"/>
            <w:insideH w:val="single" w:color="00FF00" w:sz="4" w:space="0"/>
            <w:insideV w:val="single" w:color="00FF00" w:sz="4" w:space="0"/>
          </w:tblBorders>
          <w:tblLayout w:type="fixed"/>
          <w:tblCellMar>
            <w:top w:w="0" w:type="dxa"/>
            <w:left w:w="115" w:type="dxa"/>
            <w:bottom w:w="0" w:type="dxa"/>
            <w:right w:w="115" w:type="dxa"/>
          </w:tblCellMar>
        </w:tblPrEx>
        <w:tc>
          <w:tcPr>
            <w:tcW w:w="1297" w:type="dxa"/>
            <w:tcBorders>
              <w:top w:val="single" w:color="FFFFFF" w:sz="4" w:space="0"/>
              <w:left w:val="single" w:color="FFFFFF" w:sz="4" w:space="0"/>
              <w:bottom w:val="single" w:color="FFFFFF" w:sz="4" w:space="0"/>
              <w:right w:val="single" w:color="FFFFFF" w:sz="4" w:space="0"/>
              <w:tl2br w:val="nil"/>
              <w:tr2bl w:val="nil"/>
            </w:tcBorders>
            <w:shd w:val="clear" w:color="auto" w:fill="DDDDDD"/>
          </w:tcPr>
          <w:p>
            <w:pPr>
              <w:spacing w:before="100" w:beforeAutospacing="1" w:afterAutospacing="1"/>
              <w:ind w:left="400"/>
              <w:rPr>
                <w:lang w:eastAsia="zh-CN"/>
              </w:rPr>
            </w:pPr>
          </w:p>
        </w:tc>
        <w:tc>
          <w:tcPr>
            <w:tcW w:w="1769" w:type="dxa"/>
            <w:tcBorders>
              <w:top w:val="single" w:color="FFFFFF" w:sz="4" w:space="0"/>
              <w:left w:val="single" w:color="FFFFFF" w:sz="4" w:space="0"/>
              <w:bottom w:val="single" w:color="FFFFFF" w:sz="4" w:space="0"/>
              <w:right w:val="single" w:color="FFFFFF" w:sz="4" w:space="0"/>
              <w:tl2br w:val="nil"/>
              <w:tr2bl w:val="nil"/>
            </w:tcBorders>
            <w:shd w:val="clear" w:color="auto" w:fill="DDDDDD"/>
          </w:tcPr>
          <w:p>
            <w:pPr>
              <w:spacing w:before="100" w:beforeAutospacing="1" w:afterAutospacing="1"/>
              <w:ind w:left="400"/>
              <w:rPr>
                <w:lang w:eastAsia="zh-CN"/>
              </w:rPr>
            </w:pPr>
          </w:p>
        </w:tc>
        <w:tc>
          <w:tcPr>
            <w:tcW w:w="1472" w:type="dxa"/>
            <w:tcBorders>
              <w:top w:val="single" w:color="FFFFFF" w:sz="4" w:space="0"/>
              <w:left w:val="single" w:color="FFFFFF" w:sz="4" w:space="0"/>
              <w:bottom w:val="single" w:color="FFFFFF" w:sz="4" w:space="0"/>
              <w:right w:val="single" w:color="FFFFFF" w:sz="4" w:space="0"/>
              <w:tl2br w:val="nil"/>
              <w:tr2bl w:val="nil"/>
            </w:tcBorders>
            <w:shd w:val="clear" w:color="auto" w:fill="DDDDDD"/>
          </w:tcPr>
          <w:p>
            <w:pPr>
              <w:spacing w:before="100" w:beforeAutospacing="1" w:afterAutospacing="1"/>
              <w:ind w:left="400"/>
              <w:rPr>
                <w:lang w:eastAsia="zh-CN"/>
              </w:rPr>
            </w:pPr>
          </w:p>
        </w:tc>
        <w:tc>
          <w:tcPr>
            <w:tcW w:w="2569" w:type="dxa"/>
            <w:tcBorders>
              <w:top w:val="single" w:color="FFFFFF" w:sz="4" w:space="0"/>
              <w:left w:val="single" w:color="FFFFFF" w:sz="4" w:space="0"/>
              <w:bottom w:val="single" w:color="FFFFFF" w:sz="4" w:space="0"/>
              <w:right w:val="single" w:color="FFFFFF" w:sz="4" w:space="0"/>
              <w:tl2br w:val="nil"/>
              <w:tr2bl w:val="nil"/>
            </w:tcBorders>
            <w:shd w:val="clear" w:color="auto" w:fill="DDDDDD"/>
          </w:tcPr>
          <w:p>
            <w:pPr>
              <w:spacing w:before="100" w:beforeAutospacing="1" w:afterAutospacing="1"/>
              <w:ind w:left="400"/>
              <w:rPr>
                <w:lang w:eastAsia="zh-CN"/>
              </w:rPr>
            </w:pPr>
          </w:p>
        </w:tc>
        <w:tc>
          <w:tcPr>
            <w:tcW w:w="1763" w:type="dxa"/>
            <w:tcBorders>
              <w:top w:val="single" w:color="FFFFFF" w:sz="4" w:space="0"/>
              <w:left w:val="single" w:color="FFFFFF" w:sz="4" w:space="0"/>
              <w:bottom w:val="single" w:color="FFFFFF" w:sz="4" w:space="0"/>
              <w:right w:val="single" w:color="FFFFFF" w:sz="4" w:space="0"/>
              <w:tl2br w:val="nil"/>
              <w:tr2bl w:val="nil"/>
            </w:tcBorders>
            <w:shd w:val="clear" w:color="auto" w:fill="DDDDDD"/>
          </w:tcPr>
          <w:p>
            <w:pPr>
              <w:spacing w:before="100" w:beforeAutospacing="1" w:afterAutospacing="1"/>
              <w:ind w:left="400"/>
              <w:rPr>
                <w:lang w:eastAsia="zh-CN"/>
              </w:rPr>
            </w:pPr>
          </w:p>
        </w:tc>
      </w:tr>
    </w:tbl>
    <w:p>
      <w:pPr>
        <w:rPr>
          <w:lang w:eastAsia="zh-CN"/>
        </w:rPr>
      </w:pPr>
    </w:p>
    <w:tbl>
      <w:tblPr>
        <w:tblStyle w:val="58"/>
        <w:tblW w:w="8870" w:type="dxa"/>
        <w:tblInd w:w="0" w:type="dxa"/>
        <w:tblBorders>
          <w:top w:val="single" w:color="00FF00" w:sz="4" w:space="0"/>
          <w:left w:val="single" w:color="00FF00" w:sz="4" w:space="0"/>
          <w:bottom w:val="single" w:color="00FF00" w:sz="4" w:space="0"/>
          <w:right w:val="single" w:color="00FF00" w:sz="4" w:space="0"/>
          <w:insideH w:val="single" w:color="00FF00" w:sz="4" w:space="0"/>
          <w:insideV w:val="single" w:color="00FF00" w:sz="4" w:space="0"/>
        </w:tblBorders>
        <w:tblLayout w:type="fixed"/>
        <w:tblCellMar>
          <w:top w:w="0" w:type="dxa"/>
          <w:left w:w="115" w:type="dxa"/>
          <w:bottom w:w="0" w:type="dxa"/>
          <w:right w:w="115" w:type="dxa"/>
        </w:tblCellMar>
      </w:tblPr>
      <w:tblGrid>
        <w:gridCol w:w="1809"/>
        <w:gridCol w:w="2191"/>
        <w:gridCol w:w="2241"/>
        <w:gridCol w:w="2629"/>
      </w:tblGrid>
      <w:tr>
        <w:tblPrEx>
          <w:tblBorders>
            <w:top w:val="single" w:color="00FF00" w:sz="4" w:space="0"/>
            <w:left w:val="single" w:color="00FF00" w:sz="4" w:space="0"/>
            <w:bottom w:val="single" w:color="00FF00" w:sz="4" w:space="0"/>
            <w:right w:val="single" w:color="00FF00" w:sz="4" w:space="0"/>
            <w:insideH w:val="single" w:color="00FF00" w:sz="4" w:space="0"/>
            <w:insideV w:val="single" w:color="00FF00" w:sz="4" w:space="0"/>
          </w:tblBorders>
          <w:tblLayout w:type="fixed"/>
          <w:tblCellMar>
            <w:top w:w="0" w:type="dxa"/>
            <w:left w:w="115" w:type="dxa"/>
            <w:bottom w:w="0" w:type="dxa"/>
            <w:right w:w="115" w:type="dxa"/>
          </w:tblCellMar>
        </w:tblPrEx>
        <w:trPr>
          <w:tblHeader/>
        </w:trPr>
        <w:tc>
          <w:tcPr>
            <w:tcW w:w="8870" w:type="dxa"/>
            <w:gridSpan w:val="4"/>
            <w:tcBorders>
              <w:top w:val="single" w:color="FFFFFF" w:sz="4" w:space="0"/>
              <w:left w:val="single" w:color="FFFFFF" w:sz="4" w:space="0"/>
              <w:bottom w:val="single" w:color="FFFFFF" w:sz="4" w:space="0"/>
              <w:right w:val="single" w:color="FFFFFF" w:sz="4" w:space="0"/>
              <w:tl2br w:val="nil"/>
              <w:tr2bl w:val="nil"/>
            </w:tcBorders>
            <w:shd w:val="clear" w:color="auto" w:fill="B5111B"/>
            <w:vAlign w:val="center"/>
          </w:tcPr>
          <w:p>
            <w:pPr>
              <w:spacing w:before="100" w:beforeAutospacing="1" w:afterAutospacing="1"/>
              <w:ind w:left="400"/>
              <w:rPr>
                <w:b/>
                <w:caps/>
                <w:color w:val="FFFFFF"/>
                <w:sz w:val="22"/>
                <w:lang w:eastAsia="zh-CN"/>
              </w:rPr>
            </w:pPr>
            <w:r>
              <w:rPr>
                <w:rFonts w:hint="eastAsia"/>
                <w:b/>
                <w:caps/>
                <w:color w:val="FFFFFF"/>
                <w:sz w:val="22"/>
                <w:lang w:eastAsia="zh-CN"/>
              </w:rPr>
              <w:t>文档编写状况</w:t>
            </w:r>
          </w:p>
        </w:tc>
      </w:tr>
      <w:tr>
        <w:tblPrEx>
          <w:tblBorders>
            <w:top w:val="single" w:color="00FF00" w:sz="4" w:space="0"/>
            <w:left w:val="single" w:color="00FF00" w:sz="4" w:space="0"/>
            <w:bottom w:val="single" w:color="00FF00" w:sz="4" w:space="0"/>
            <w:right w:val="single" w:color="00FF00" w:sz="4" w:space="0"/>
            <w:insideH w:val="single" w:color="00FF00" w:sz="4" w:space="0"/>
            <w:insideV w:val="single" w:color="00FF00" w:sz="4" w:space="0"/>
          </w:tblBorders>
          <w:tblLayout w:type="fixed"/>
          <w:tblCellMar>
            <w:top w:w="0" w:type="dxa"/>
            <w:left w:w="115" w:type="dxa"/>
            <w:bottom w:w="0" w:type="dxa"/>
            <w:right w:w="115" w:type="dxa"/>
          </w:tblCellMar>
        </w:tblPrEx>
        <w:tc>
          <w:tcPr>
            <w:tcW w:w="1809" w:type="dxa"/>
            <w:tcBorders>
              <w:top w:val="single" w:color="FFFFFF" w:sz="4" w:space="0"/>
              <w:left w:val="single" w:color="FFFFFF" w:sz="4" w:space="0"/>
              <w:bottom w:val="single" w:color="FFFFFF" w:sz="4" w:space="0"/>
              <w:right w:val="single" w:color="FFFFFF" w:sz="4" w:space="0"/>
              <w:tl2br w:val="nil"/>
              <w:tr2bl w:val="nil"/>
            </w:tcBorders>
            <w:shd w:val="clear" w:color="auto" w:fill="DDDDDD"/>
          </w:tcPr>
          <w:p>
            <w:pPr>
              <w:spacing w:before="100" w:beforeAutospacing="1" w:afterAutospacing="1"/>
              <w:ind w:left="400"/>
            </w:pPr>
          </w:p>
        </w:tc>
        <w:tc>
          <w:tcPr>
            <w:tcW w:w="2191" w:type="dxa"/>
            <w:tcBorders>
              <w:top w:val="single" w:color="FFFFFF" w:sz="4" w:space="0"/>
              <w:left w:val="single" w:color="FFFFFF" w:sz="4" w:space="0"/>
              <w:bottom w:val="single" w:color="FFFFFF" w:sz="4" w:space="0"/>
              <w:right w:val="single" w:color="FFFFFF" w:sz="4" w:space="0"/>
              <w:tl2br w:val="nil"/>
              <w:tr2bl w:val="nil"/>
            </w:tcBorders>
            <w:shd w:val="clear" w:color="auto" w:fill="DDDDDD"/>
          </w:tcPr>
          <w:p>
            <w:pPr>
              <w:spacing w:before="100" w:beforeAutospacing="1" w:afterAutospacing="1"/>
              <w:ind w:left="400"/>
              <w:rPr>
                <w:lang w:eastAsia="zh-CN"/>
              </w:rPr>
            </w:pPr>
            <w:r>
              <w:rPr>
                <w:rFonts w:hint="eastAsia"/>
                <w:lang w:eastAsia="zh-CN"/>
              </w:rPr>
              <w:t>准备</w:t>
            </w:r>
          </w:p>
        </w:tc>
        <w:tc>
          <w:tcPr>
            <w:tcW w:w="2241" w:type="dxa"/>
            <w:tcBorders>
              <w:top w:val="single" w:color="FFFFFF" w:sz="4" w:space="0"/>
              <w:left w:val="single" w:color="FFFFFF" w:sz="4" w:space="0"/>
              <w:bottom w:val="single" w:color="FFFFFF" w:sz="4" w:space="0"/>
              <w:right w:val="single" w:color="FFFFFF" w:sz="4" w:space="0"/>
              <w:tl2br w:val="nil"/>
              <w:tr2bl w:val="nil"/>
            </w:tcBorders>
            <w:shd w:val="clear" w:color="auto" w:fill="DDDDDD"/>
          </w:tcPr>
          <w:p>
            <w:pPr>
              <w:spacing w:before="100" w:beforeAutospacing="1" w:afterAutospacing="1"/>
              <w:ind w:left="400"/>
              <w:rPr>
                <w:lang w:eastAsia="zh-CN"/>
              </w:rPr>
            </w:pPr>
            <w:r>
              <w:rPr>
                <w:rFonts w:hint="eastAsia"/>
                <w:lang w:eastAsia="zh-CN"/>
              </w:rPr>
              <w:t>审核</w:t>
            </w:r>
          </w:p>
        </w:tc>
        <w:tc>
          <w:tcPr>
            <w:tcW w:w="2629" w:type="dxa"/>
            <w:tcBorders>
              <w:top w:val="single" w:color="FFFFFF" w:sz="4" w:space="0"/>
              <w:left w:val="single" w:color="FFFFFF" w:sz="4" w:space="0"/>
              <w:bottom w:val="single" w:color="FFFFFF" w:sz="4" w:space="0"/>
              <w:right w:val="single" w:color="FFFFFF" w:sz="4" w:space="0"/>
              <w:tl2br w:val="nil"/>
              <w:tr2bl w:val="nil"/>
            </w:tcBorders>
            <w:shd w:val="clear" w:color="auto" w:fill="DDDDDD"/>
          </w:tcPr>
          <w:p>
            <w:pPr>
              <w:spacing w:before="100" w:beforeAutospacing="1" w:afterAutospacing="1"/>
              <w:ind w:left="400"/>
              <w:rPr>
                <w:lang w:eastAsia="zh-CN"/>
              </w:rPr>
            </w:pPr>
            <w:r>
              <w:rPr>
                <w:rFonts w:hint="eastAsia"/>
                <w:lang w:eastAsia="zh-CN"/>
              </w:rPr>
              <w:t>通过</w:t>
            </w:r>
          </w:p>
        </w:tc>
      </w:tr>
      <w:tr>
        <w:tblPrEx>
          <w:tblBorders>
            <w:top w:val="single" w:color="00FF00" w:sz="4" w:space="0"/>
            <w:left w:val="single" w:color="00FF00" w:sz="4" w:space="0"/>
            <w:bottom w:val="single" w:color="00FF00" w:sz="4" w:space="0"/>
            <w:right w:val="single" w:color="00FF00" w:sz="4" w:space="0"/>
            <w:insideH w:val="single" w:color="00FF00" w:sz="4" w:space="0"/>
            <w:insideV w:val="single" w:color="00FF00" w:sz="4" w:space="0"/>
          </w:tblBorders>
          <w:tblLayout w:type="fixed"/>
          <w:tblCellMar>
            <w:top w:w="0" w:type="dxa"/>
            <w:left w:w="115" w:type="dxa"/>
            <w:bottom w:w="0" w:type="dxa"/>
            <w:right w:w="115" w:type="dxa"/>
          </w:tblCellMar>
        </w:tblPrEx>
        <w:trPr>
          <w:trHeight w:val="510" w:hRule="atLeast"/>
        </w:trPr>
        <w:tc>
          <w:tcPr>
            <w:tcW w:w="1809" w:type="dxa"/>
            <w:tcBorders>
              <w:top w:val="single" w:color="FFFFFF" w:sz="4" w:space="0"/>
              <w:left w:val="single" w:color="FFFFFF" w:sz="4" w:space="0"/>
              <w:bottom w:val="single" w:color="FFFFFF" w:sz="4" w:space="0"/>
              <w:right w:val="single" w:color="FFFFFF" w:sz="4" w:space="0"/>
              <w:tl2br w:val="nil"/>
              <w:tr2bl w:val="nil"/>
            </w:tcBorders>
            <w:shd w:val="clear" w:color="auto" w:fill="C0C0C0"/>
          </w:tcPr>
          <w:p>
            <w:pPr>
              <w:spacing w:before="100" w:beforeAutospacing="1" w:afterAutospacing="1"/>
              <w:ind w:left="400"/>
            </w:pPr>
            <w:r>
              <w:rPr>
                <w:rFonts w:hint="eastAsia"/>
                <w:lang w:eastAsia="zh-CN"/>
              </w:rPr>
              <w:t>姓名</w:t>
            </w:r>
            <w:r>
              <w:t>/</w:t>
            </w:r>
            <w:r>
              <w:rPr>
                <w:rFonts w:hint="eastAsia"/>
                <w:lang w:eastAsia="zh-CN"/>
              </w:rPr>
              <w:t>签署</w:t>
            </w:r>
          </w:p>
        </w:tc>
        <w:tc>
          <w:tcPr>
            <w:tcW w:w="2191" w:type="dxa"/>
            <w:tcBorders>
              <w:top w:val="single" w:color="FFFFFF" w:sz="4" w:space="0"/>
              <w:left w:val="single" w:color="FFFFFF" w:sz="4" w:space="0"/>
              <w:bottom w:val="single" w:color="FFFFFF" w:sz="4" w:space="0"/>
              <w:right w:val="single" w:color="FFFFFF" w:sz="4" w:space="0"/>
              <w:tl2br w:val="nil"/>
              <w:tr2bl w:val="nil"/>
            </w:tcBorders>
            <w:shd w:val="clear" w:color="auto" w:fill="C0C0C0"/>
          </w:tcPr>
          <w:p>
            <w:pPr>
              <w:spacing w:before="100" w:beforeAutospacing="1" w:afterAutospacing="1"/>
              <w:ind w:left="400"/>
            </w:pPr>
          </w:p>
        </w:tc>
        <w:tc>
          <w:tcPr>
            <w:tcW w:w="2241" w:type="dxa"/>
            <w:tcBorders>
              <w:top w:val="single" w:color="FFFFFF" w:sz="4" w:space="0"/>
              <w:left w:val="single" w:color="FFFFFF" w:sz="4" w:space="0"/>
              <w:bottom w:val="single" w:color="FFFFFF" w:sz="4" w:space="0"/>
              <w:right w:val="single" w:color="FFFFFF" w:sz="4" w:space="0"/>
              <w:tl2br w:val="nil"/>
              <w:tr2bl w:val="nil"/>
            </w:tcBorders>
            <w:shd w:val="clear" w:color="auto" w:fill="C0C0C0"/>
          </w:tcPr>
          <w:p>
            <w:pPr>
              <w:spacing w:before="100" w:beforeAutospacing="1" w:afterAutospacing="1"/>
              <w:ind w:left="400"/>
            </w:pPr>
          </w:p>
        </w:tc>
        <w:tc>
          <w:tcPr>
            <w:tcW w:w="2629" w:type="dxa"/>
            <w:tcBorders>
              <w:top w:val="single" w:color="FFFFFF" w:sz="4" w:space="0"/>
              <w:left w:val="single" w:color="FFFFFF" w:sz="4" w:space="0"/>
              <w:bottom w:val="single" w:color="FFFFFF" w:sz="4" w:space="0"/>
              <w:right w:val="single" w:color="FFFFFF" w:sz="4" w:space="0"/>
              <w:tl2br w:val="nil"/>
              <w:tr2bl w:val="nil"/>
            </w:tcBorders>
            <w:shd w:val="clear" w:color="auto" w:fill="C0C0C0"/>
          </w:tcPr>
          <w:p>
            <w:pPr>
              <w:spacing w:before="100" w:beforeAutospacing="1" w:afterAutospacing="1"/>
              <w:ind w:left="400"/>
            </w:pPr>
          </w:p>
        </w:tc>
      </w:tr>
      <w:tr>
        <w:tblPrEx>
          <w:tblBorders>
            <w:top w:val="single" w:color="00FF00" w:sz="4" w:space="0"/>
            <w:left w:val="single" w:color="00FF00" w:sz="4" w:space="0"/>
            <w:bottom w:val="single" w:color="00FF00" w:sz="4" w:space="0"/>
            <w:right w:val="single" w:color="00FF00" w:sz="4" w:space="0"/>
            <w:insideH w:val="single" w:color="00FF00" w:sz="4" w:space="0"/>
            <w:insideV w:val="single" w:color="00FF00" w:sz="4" w:space="0"/>
          </w:tblBorders>
          <w:tblLayout w:type="fixed"/>
          <w:tblCellMar>
            <w:top w:w="0" w:type="dxa"/>
            <w:left w:w="115" w:type="dxa"/>
            <w:bottom w:w="0" w:type="dxa"/>
            <w:right w:w="115" w:type="dxa"/>
          </w:tblCellMar>
        </w:tblPrEx>
        <w:trPr>
          <w:trHeight w:val="510" w:hRule="atLeast"/>
        </w:trPr>
        <w:tc>
          <w:tcPr>
            <w:tcW w:w="1809" w:type="dxa"/>
            <w:tcBorders>
              <w:top w:val="single" w:color="FFFFFF" w:sz="4" w:space="0"/>
              <w:left w:val="single" w:color="FFFFFF" w:sz="4" w:space="0"/>
              <w:bottom w:val="single" w:color="FFFFFF" w:sz="4" w:space="0"/>
              <w:right w:val="single" w:color="FFFFFF" w:sz="4" w:space="0"/>
              <w:tl2br w:val="nil"/>
              <w:tr2bl w:val="nil"/>
            </w:tcBorders>
            <w:shd w:val="clear" w:color="auto" w:fill="DDDDDD"/>
          </w:tcPr>
          <w:p>
            <w:pPr>
              <w:spacing w:before="100" w:beforeAutospacing="1" w:afterAutospacing="1"/>
              <w:ind w:left="400"/>
              <w:rPr>
                <w:lang w:eastAsia="zh-CN"/>
              </w:rPr>
            </w:pPr>
            <w:r>
              <w:rPr>
                <w:rFonts w:hint="eastAsia"/>
                <w:lang w:eastAsia="zh-CN"/>
              </w:rPr>
              <w:t>日期</w:t>
            </w:r>
          </w:p>
        </w:tc>
        <w:tc>
          <w:tcPr>
            <w:tcW w:w="2191" w:type="dxa"/>
            <w:tcBorders>
              <w:top w:val="single" w:color="FFFFFF" w:sz="4" w:space="0"/>
              <w:left w:val="single" w:color="FFFFFF" w:sz="4" w:space="0"/>
              <w:bottom w:val="single" w:color="FFFFFF" w:sz="4" w:space="0"/>
              <w:right w:val="single" w:color="FFFFFF" w:sz="4" w:space="0"/>
              <w:tl2br w:val="nil"/>
              <w:tr2bl w:val="nil"/>
            </w:tcBorders>
            <w:shd w:val="clear" w:color="auto" w:fill="DDDDDD"/>
          </w:tcPr>
          <w:p>
            <w:pPr>
              <w:spacing w:before="100" w:beforeAutospacing="1" w:afterAutospacing="1"/>
              <w:ind w:left="400"/>
            </w:pPr>
          </w:p>
        </w:tc>
        <w:tc>
          <w:tcPr>
            <w:tcW w:w="2241" w:type="dxa"/>
            <w:tcBorders>
              <w:top w:val="single" w:color="FFFFFF" w:sz="4" w:space="0"/>
              <w:left w:val="single" w:color="FFFFFF" w:sz="4" w:space="0"/>
              <w:bottom w:val="single" w:color="FFFFFF" w:sz="4" w:space="0"/>
              <w:right w:val="single" w:color="FFFFFF" w:sz="4" w:space="0"/>
              <w:tl2br w:val="nil"/>
              <w:tr2bl w:val="nil"/>
            </w:tcBorders>
            <w:shd w:val="clear" w:color="auto" w:fill="DDDDDD"/>
          </w:tcPr>
          <w:p>
            <w:pPr>
              <w:spacing w:before="100" w:beforeAutospacing="1" w:afterAutospacing="1"/>
              <w:ind w:left="400"/>
            </w:pPr>
          </w:p>
        </w:tc>
        <w:tc>
          <w:tcPr>
            <w:tcW w:w="2629" w:type="dxa"/>
            <w:tcBorders>
              <w:top w:val="single" w:color="FFFFFF" w:sz="4" w:space="0"/>
              <w:left w:val="single" w:color="FFFFFF" w:sz="4" w:space="0"/>
              <w:bottom w:val="single" w:color="FFFFFF" w:sz="4" w:space="0"/>
              <w:right w:val="single" w:color="FFFFFF" w:sz="4" w:space="0"/>
              <w:tl2br w:val="nil"/>
              <w:tr2bl w:val="nil"/>
            </w:tcBorders>
            <w:shd w:val="clear" w:color="auto" w:fill="DDDDDD"/>
          </w:tcPr>
          <w:p>
            <w:pPr>
              <w:spacing w:before="100" w:beforeAutospacing="1" w:afterAutospacing="1"/>
              <w:ind w:left="400"/>
            </w:pPr>
          </w:p>
        </w:tc>
      </w:tr>
    </w:tbl>
    <w:p>
      <w:pPr>
        <w:ind w:left="400"/>
        <w:rPr>
          <w:rStyle w:val="153"/>
          <w:lang w:eastAsia="zh-CN"/>
        </w:rPr>
      </w:pPr>
    </w:p>
    <w:bookmarkEnd w:id="2"/>
    <w:p>
      <w:pPr>
        <w:rPr>
          <w:b/>
          <w:kern w:val="28"/>
          <w:sz w:val="24"/>
          <w:lang w:eastAsia="zh-CN"/>
        </w:rPr>
      </w:pPr>
      <w:r>
        <w:rPr>
          <w:lang w:eastAsia="zh-CN"/>
        </w:rPr>
        <w:br w:type="page"/>
      </w:r>
    </w:p>
    <w:sdt>
      <w:sdtPr>
        <w:rPr>
          <w:rFonts w:ascii="Arial" w:hAnsi="Arial" w:cs="Times New Roman" w:eastAsiaTheme="minorEastAsia"/>
          <w:b w:val="0"/>
          <w:bCs w:val="0"/>
          <w:color w:val="auto"/>
          <w:sz w:val="20"/>
          <w:szCs w:val="24"/>
          <w:lang w:val="zh-CN" w:eastAsia="en-US"/>
        </w:rPr>
        <w:id w:val="115027921"/>
      </w:sdtPr>
      <w:sdtEndPr>
        <w:rPr>
          <w:rFonts w:ascii="Arial" w:hAnsi="Arial" w:cs="Times New Roman" w:eastAsiaTheme="minorEastAsia"/>
          <w:b w:val="0"/>
          <w:bCs w:val="0"/>
          <w:color w:val="auto"/>
          <w:sz w:val="20"/>
          <w:szCs w:val="24"/>
          <w:lang w:val="en-US" w:eastAsia="en-US"/>
        </w:rPr>
      </w:sdtEndPr>
      <w:sdtContent>
        <w:p>
          <w:pPr>
            <w:pStyle w:val="218"/>
          </w:pPr>
          <w:r>
            <w:rPr>
              <w:lang w:val="zh-CN"/>
            </w:rPr>
            <w:t>目录</w:t>
          </w:r>
        </w:p>
        <w:p>
          <w:pPr>
            <w:pStyle w:val="35"/>
            <w:tabs>
              <w:tab w:val="right" w:leader="dot" w:pos="8630"/>
            </w:tabs>
            <w:ind w:firstLine="402"/>
            <w:rPr>
              <w:rFonts w:asciiTheme="minorHAnsi" w:hAnsiTheme="minorHAnsi" w:eastAsiaTheme="minorEastAsia" w:cstheme="minorBidi"/>
              <w:b w:val="0"/>
              <w:caps w:val="0"/>
              <w:kern w:val="2"/>
              <w:sz w:val="21"/>
              <w:szCs w:val="22"/>
            </w:rPr>
          </w:pPr>
          <w:r>
            <w:fldChar w:fldCharType="begin"/>
          </w:r>
          <w:r>
            <w:instrText xml:space="preserve"> TOC \o "1-3" \h \z \u </w:instrText>
          </w:r>
          <w:r>
            <w:fldChar w:fldCharType="separate"/>
          </w:r>
          <w:r>
            <w:fldChar w:fldCharType="begin"/>
          </w:r>
          <w:r>
            <w:instrText xml:space="preserve"> HYPERLINK \l "_Toc461434804" </w:instrText>
          </w:r>
          <w:r>
            <w:fldChar w:fldCharType="separate"/>
          </w:r>
          <w:r>
            <w:rPr>
              <w:rStyle w:val="54"/>
              <w:bCs/>
            </w:rPr>
            <w:t>1</w:t>
          </w:r>
          <w:r>
            <w:rPr>
              <w:rStyle w:val="54"/>
              <w:rFonts w:hint="eastAsia"/>
              <w:bCs/>
            </w:rPr>
            <w:t>概述</w:t>
          </w:r>
          <w:r>
            <w:rPr>
              <w:rStyle w:val="54"/>
              <w:bCs/>
            </w:rPr>
            <w:t>:</w:t>
          </w:r>
          <w:r>
            <w:tab/>
          </w:r>
          <w:r>
            <w:fldChar w:fldCharType="begin"/>
          </w:r>
          <w:r>
            <w:instrText xml:space="preserve"> PAGEREF _Toc461434804 \h </w:instrText>
          </w:r>
          <w:r>
            <w:fldChar w:fldCharType="separate"/>
          </w:r>
          <w:r>
            <w:t>3</w:t>
          </w:r>
          <w:r>
            <w:fldChar w:fldCharType="end"/>
          </w:r>
          <w:r>
            <w:fldChar w:fldCharType="end"/>
          </w:r>
        </w:p>
        <w:p>
          <w:pPr>
            <w:pStyle w:val="35"/>
            <w:tabs>
              <w:tab w:val="right" w:leader="dot" w:pos="8630"/>
            </w:tabs>
            <w:ind w:firstLine="402"/>
            <w:rPr>
              <w:rFonts w:asciiTheme="minorHAnsi" w:hAnsiTheme="minorHAnsi" w:eastAsiaTheme="minorEastAsia" w:cstheme="minorBidi"/>
              <w:b w:val="0"/>
              <w:caps w:val="0"/>
              <w:kern w:val="2"/>
              <w:sz w:val="21"/>
              <w:szCs w:val="22"/>
            </w:rPr>
          </w:pPr>
          <w:r>
            <w:fldChar w:fldCharType="begin"/>
          </w:r>
          <w:r>
            <w:instrText xml:space="preserve"> HYPERLINK \l "_Toc461434805" </w:instrText>
          </w:r>
          <w:r>
            <w:fldChar w:fldCharType="separate"/>
          </w:r>
          <w:r>
            <w:rPr>
              <w:rStyle w:val="54"/>
              <w:bCs/>
            </w:rPr>
            <w:t>2</w:t>
          </w:r>
          <w:r>
            <w:rPr>
              <w:rStyle w:val="54"/>
              <w:rFonts w:hint="eastAsia"/>
              <w:bCs/>
            </w:rPr>
            <w:t>项目实施的功能和范围</w:t>
          </w:r>
          <w:r>
            <w:tab/>
          </w:r>
          <w:r>
            <w:fldChar w:fldCharType="begin"/>
          </w:r>
          <w:r>
            <w:instrText xml:space="preserve"> PAGEREF _Toc461434805 \h </w:instrText>
          </w:r>
          <w:r>
            <w:fldChar w:fldCharType="separate"/>
          </w:r>
          <w:r>
            <w:t>4</w:t>
          </w:r>
          <w:r>
            <w:fldChar w:fldCharType="end"/>
          </w:r>
          <w:r>
            <w:fldChar w:fldCharType="end"/>
          </w:r>
        </w:p>
        <w:p>
          <w:pPr>
            <w:pStyle w:val="35"/>
            <w:tabs>
              <w:tab w:val="right" w:leader="dot" w:pos="8630"/>
            </w:tabs>
            <w:ind w:firstLine="402"/>
            <w:rPr>
              <w:rFonts w:asciiTheme="minorHAnsi" w:hAnsiTheme="minorHAnsi" w:eastAsiaTheme="minorEastAsia" w:cstheme="minorBidi"/>
              <w:b w:val="0"/>
              <w:caps w:val="0"/>
              <w:kern w:val="2"/>
              <w:sz w:val="21"/>
              <w:szCs w:val="22"/>
            </w:rPr>
          </w:pPr>
          <w:r>
            <w:fldChar w:fldCharType="begin"/>
          </w:r>
          <w:r>
            <w:instrText xml:space="preserve"> HYPERLINK \l "_Toc461434806" </w:instrText>
          </w:r>
          <w:r>
            <w:fldChar w:fldCharType="separate"/>
          </w:r>
          <w:r>
            <w:rPr>
              <w:rStyle w:val="54"/>
              <w:bCs/>
            </w:rPr>
            <w:t>2.1</w:t>
          </w:r>
          <w:r>
            <w:rPr>
              <w:rStyle w:val="54"/>
              <w:rFonts w:hint="eastAsia"/>
            </w:rPr>
            <w:t>项目实施功能的描述</w:t>
          </w:r>
          <w:r>
            <w:tab/>
          </w:r>
          <w:r>
            <w:fldChar w:fldCharType="begin"/>
          </w:r>
          <w:r>
            <w:instrText xml:space="preserve"> PAGEREF _Toc461434806 \h </w:instrText>
          </w:r>
          <w:r>
            <w:fldChar w:fldCharType="separate"/>
          </w:r>
          <w:r>
            <w:t>4</w:t>
          </w:r>
          <w:r>
            <w:fldChar w:fldCharType="end"/>
          </w:r>
          <w:r>
            <w:fldChar w:fldCharType="end"/>
          </w:r>
        </w:p>
        <w:p>
          <w:pPr>
            <w:pStyle w:val="35"/>
            <w:tabs>
              <w:tab w:val="right" w:leader="dot" w:pos="8630"/>
            </w:tabs>
            <w:ind w:firstLine="402"/>
            <w:rPr>
              <w:rFonts w:asciiTheme="minorHAnsi" w:hAnsiTheme="minorHAnsi" w:eastAsiaTheme="minorEastAsia" w:cstheme="minorBidi"/>
              <w:b w:val="0"/>
              <w:caps w:val="0"/>
              <w:kern w:val="2"/>
              <w:sz w:val="21"/>
              <w:szCs w:val="22"/>
            </w:rPr>
          </w:pPr>
          <w:r>
            <w:fldChar w:fldCharType="begin"/>
          </w:r>
          <w:r>
            <w:instrText xml:space="preserve"> HYPERLINK \l "_Toc461434807" </w:instrText>
          </w:r>
          <w:r>
            <w:fldChar w:fldCharType="separate"/>
          </w:r>
          <w:r>
            <w:rPr>
              <w:rStyle w:val="54"/>
              <w:bCs/>
            </w:rPr>
            <w:t>2.2</w:t>
          </w:r>
          <w:r>
            <w:rPr>
              <w:rStyle w:val="54"/>
              <w:rFonts w:hint="eastAsia"/>
              <w:bCs/>
            </w:rPr>
            <w:t>项目实施范围以外的内容</w:t>
          </w:r>
          <w:r>
            <w:tab/>
          </w:r>
          <w:r>
            <w:fldChar w:fldCharType="begin"/>
          </w:r>
          <w:r>
            <w:instrText xml:space="preserve"> PAGEREF _Toc461434807 \h </w:instrText>
          </w:r>
          <w:r>
            <w:fldChar w:fldCharType="separate"/>
          </w:r>
          <w:r>
            <w:t>4</w:t>
          </w:r>
          <w:r>
            <w:fldChar w:fldCharType="end"/>
          </w:r>
          <w:r>
            <w:fldChar w:fldCharType="end"/>
          </w:r>
        </w:p>
        <w:p>
          <w:pPr>
            <w:pStyle w:val="35"/>
            <w:tabs>
              <w:tab w:val="right" w:leader="dot" w:pos="8630"/>
            </w:tabs>
            <w:ind w:firstLine="402"/>
            <w:rPr>
              <w:rFonts w:asciiTheme="minorHAnsi" w:hAnsiTheme="minorHAnsi" w:eastAsiaTheme="minorEastAsia" w:cstheme="minorBidi"/>
              <w:b w:val="0"/>
              <w:caps w:val="0"/>
              <w:kern w:val="2"/>
              <w:sz w:val="21"/>
              <w:szCs w:val="22"/>
            </w:rPr>
          </w:pPr>
          <w:r>
            <w:fldChar w:fldCharType="begin"/>
          </w:r>
          <w:r>
            <w:instrText xml:space="preserve"> HYPERLINK \l "_Toc461434808" </w:instrText>
          </w:r>
          <w:r>
            <w:fldChar w:fldCharType="separate"/>
          </w:r>
          <w:r>
            <w:rPr>
              <w:rStyle w:val="54"/>
              <w:bCs/>
            </w:rPr>
            <w:t>2.3</w:t>
          </w:r>
          <w:r>
            <w:rPr>
              <w:rStyle w:val="54"/>
              <w:rFonts w:hint="eastAsia"/>
              <w:bCs/>
            </w:rPr>
            <w:t>项目实施的原则</w:t>
          </w:r>
          <w:r>
            <w:tab/>
          </w:r>
          <w:r>
            <w:fldChar w:fldCharType="begin"/>
          </w:r>
          <w:r>
            <w:instrText xml:space="preserve"> PAGEREF _Toc461434808 \h </w:instrText>
          </w:r>
          <w:r>
            <w:fldChar w:fldCharType="separate"/>
          </w:r>
          <w:r>
            <w:t>5</w:t>
          </w:r>
          <w:r>
            <w:fldChar w:fldCharType="end"/>
          </w:r>
          <w:r>
            <w:fldChar w:fldCharType="end"/>
          </w:r>
        </w:p>
        <w:p>
          <w:pPr>
            <w:pStyle w:val="35"/>
            <w:tabs>
              <w:tab w:val="right" w:leader="dot" w:pos="8630"/>
            </w:tabs>
            <w:ind w:firstLine="402"/>
            <w:rPr>
              <w:rFonts w:asciiTheme="minorHAnsi" w:hAnsiTheme="minorHAnsi" w:eastAsiaTheme="minorEastAsia" w:cstheme="minorBidi"/>
              <w:b w:val="0"/>
              <w:caps w:val="0"/>
              <w:kern w:val="2"/>
              <w:sz w:val="21"/>
              <w:szCs w:val="22"/>
            </w:rPr>
          </w:pPr>
          <w:r>
            <w:fldChar w:fldCharType="begin"/>
          </w:r>
          <w:r>
            <w:instrText xml:space="preserve"> HYPERLINK \l "_Toc461434809" </w:instrText>
          </w:r>
          <w:r>
            <w:fldChar w:fldCharType="separate"/>
          </w:r>
          <w:r>
            <w:rPr>
              <w:rStyle w:val="54"/>
              <w:rFonts w:ascii="宋体" w:hAnsi="宋体"/>
            </w:rPr>
            <w:t>3</w:t>
          </w:r>
          <w:r>
            <w:rPr>
              <w:rStyle w:val="54"/>
              <w:rFonts w:hint="eastAsia" w:ascii="宋体" w:hAnsi="宋体"/>
            </w:rPr>
            <w:t>系统功能描述</w:t>
          </w:r>
          <w:r>
            <w:tab/>
          </w:r>
          <w:r>
            <w:fldChar w:fldCharType="begin"/>
          </w:r>
          <w:r>
            <w:instrText xml:space="preserve"> PAGEREF _Toc461434809 \h </w:instrText>
          </w:r>
          <w:r>
            <w:fldChar w:fldCharType="separate"/>
          </w:r>
          <w:r>
            <w:t>6</w:t>
          </w:r>
          <w:r>
            <w:fldChar w:fldCharType="end"/>
          </w:r>
          <w:r>
            <w:fldChar w:fldCharType="end"/>
          </w:r>
        </w:p>
        <w:p>
          <w:pPr>
            <w:pStyle w:val="42"/>
            <w:tabs>
              <w:tab w:val="right" w:leader="dot" w:pos="8630"/>
            </w:tabs>
            <w:ind w:firstLine="400"/>
            <w:rPr>
              <w:rFonts w:asciiTheme="minorHAnsi" w:hAnsiTheme="minorHAnsi" w:eastAsiaTheme="minorEastAsia" w:cstheme="minorBidi"/>
              <w:smallCaps w:val="0"/>
              <w:kern w:val="2"/>
              <w:sz w:val="21"/>
              <w:szCs w:val="22"/>
            </w:rPr>
          </w:pPr>
          <w:r>
            <w:fldChar w:fldCharType="begin"/>
          </w:r>
          <w:r>
            <w:instrText xml:space="preserve"> HYPERLINK \l "_Toc461434810" </w:instrText>
          </w:r>
          <w:r>
            <w:fldChar w:fldCharType="separate"/>
          </w:r>
          <w:r>
            <w:rPr>
              <w:rStyle w:val="54"/>
            </w:rPr>
            <w:t xml:space="preserve">3.1 </w:t>
          </w:r>
          <w:r>
            <w:rPr>
              <w:rStyle w:val="54"/>
              <w:rFonts w:hint="eastAsia"/>
            </w:rPr>
            <w:t>循环吃看板</w:t>
          </w:r>
          <w:r>
            <w:tab/>
          </w:r>
          <w:r>
            <w:fldChar w:fldCharType="begin"/>
          </w:r>
          <w:r>
            <w:instrText xml:space="preserve"> PAGEREF _Toc461434810 \h </w:instrText>
          </w:r>
          <w:r>
            <w:fldChar w:fldCharType="separate"/>
          </w:r>
          <w:r>
            <w:t>6</w:t>
          </w:r>
          <w:r>
            <w:fldChar w:fldCharType="end"/>
          </w:r>
          <w:r>
            <w:fldChar w:fldCharType="end"/>
          </w:r>
        </w:p>
        <w:p>
          <w:pPr>
            <w:pStyle w:val="42"/>
            <w:tabs>
              <w:tab w:val="right" w:leader="dot" w:pos="8630"/>
            </w:tabs>
            <w:ind w:firstLine="400"/>
            <w:rPr>
              <w:rFonts w:asciiTheme="minorHAnsi" w:hAnsiTheme="minorHAnsi" w:eastAsiaTheme="minorEastAsia" w:cstheme="minorBidi"/>
              <w:smallCaps w:val="0"/>
              <w:kern w:val="2"/>
              <w:sz w:val="21"/>
              <w:szCs w:val="22"/>
            </w:rPr>
          </w:pPr>
          <w:r>
            <w:fldChar w:fldCharType="begin"/>
          </w:r>
          <w:r>
            <w:instrText xml:space="preserve"> HYPERLINK \l "_Toc461434811" </w:instrText>
          </w:r>
          <w:r>
            <w:fldChar w:fldCharType="separate"/>
          </w:r>
          <w:r>
            <w:rPr>
              <w:rStyle w:val="54"/>
            </w:rPr>
            <w:t>3.2 CKD</w:t>
          </w:r>
          <w:r>
            <w:rPr>
              <w:rStyle w:val="54"/>
              <w:rFonts w:hint="eastAsia"/>
            </w:rPr>
            <w:t>系统看板接口</w:t>
          </w:r>
          <w:r>
            <w:tab/>
          </w:r>
          <w:r>
            <w:fldChar w:fldCharType="begin"/>
          </w:r>
          <w:r>
            <w:instrText xml:space="preserve"> PAGEREF _Toc461434811 \h </w:instrText>
          </w:r>
          <w:r>
            <w:fldChar w:fldCharType="separate"/>
          </w:r>
          <w:r>
            <w:t>7</w:t>
          </w:r>
          <w:r>
            <w:fldChar w:fldCharType="end"/>
          </w:r>
          <w:r>
            <w:fldChar w:fldCharType="end"/>
          </w:r>
        </w:p>
        <w:p>
          <w:pPr>
            <w:pStyle w:val="42"/>
            <w:tabs>
              <w:tab w:val="right" w:leader="dot" w:pos="8630"/>
            </w:tabs>
            <w:ind w:firstLine="400"/>
            <w:rPr>
              <w:rFonts w:asciiTheme="minorHAnsi" w:hAnsiTheme="minorHAnsi" w:eastAsiaTheme="minorEastAsia" w:cstheme="minorBidi"/>
              <w:smallCaps w:val="0"/>
              <w:kern w:val="2"/>
              <w:sz w:val="21"/>
              <w:szCs w:val="22"/>
            </w:rPr>
          </w:pPr>
          <w:r>
            <w:fldChar w:fldCharType="begin"/>
          </w:r>
          <w:r>
            <w:instrText xml:space="preserve"> HYPERLINK \l "_Toc461434812" </w:instrText>
          </w:r>
          <w:r>
            <w:fldChar w:fldCharType="separate"/>
          </w:r>
          <w:r>
            <w:rPr>
              <w:rStyle w:val="54"/>
            </w:rPr>
            <w:t>3.3 CKD</w:t>
          </w:r>
          <w:r>
            <w:rPr>
              <w:rStyle w:val="54"/>
              <w:rFonts w:hint="eastAsia"/>
            </w:rPr>
            <w:t>系统运单打印</w:t>
          </w:r>
          <w:r>
            <w:tab/>
          </w:r>
          <w:r>
            <w:fldChar w:fldCharType="begin"/>
          </w:r>
          <w:r>
            <w:instrText xml:space="preserve"> PAGEREF _Toc461434812 \h </w:instrText>
          </w:r>
          <w:r>
            <w:fldChar w:fldCharType="separate"/>
          </w:r>
          <w:r>
            <w:t>7</w:t>
          </w:r>
          <w:r>
            <w:fldChar w:fldCharType="end"/>
          </w:r>
          <w:r>
            <w:fldChar w:fldCharType="end"/>
          </w:r>
        </w:p>
        <w:p>
          <w:pPr>
            <w:pStyle w:val="42"/>
            <w:tabs>
              <w:tab w:val="right" w:leader="dot" w:pos="8630"/>
            </w:tabs>
            <w:ind w:firstLine="400"/>
            <w:rPr>
              <w:rFonts w:asciiTheme="minorHAnsi" w:hAnsiTheme="minorHAnsi" w:eastAsiaTheme="minorEastAsia" w:cstheme="minorBidi"/>
              <w:smallCaps w:val="0"/>
              <w:kern w:val="2"/>
              <w:sz w:val="21"/>
              <w:szCs w:val="22"/>
            </w:rPr>
          </w:pPr>
          <w:r>
            <w:fldChar w:fldCharType="begin"/>
          </w:r>
          <w:r>
            <w:instrText xml:space="preserve"> HYPERLINK \l "_Toc461434813" </w:instrText>
          </w:r>
          <w:r>
            <w:fldChar w:fldCharType="separate"/>
          </w:r>
          <w:r>
            <w:rPr>
              <w:rStyle w:val="54"/>
            </w:rPr>
            <w:t>3.4 LILA</w:t>
          </w:r>
          <w:r>
            <w:rPr>
              <w:rStyle w:val="54"/>
              <w:rFonts w:hint="eastAsia"/>
            </w:rPr>
            <w:t>运单打印</w:t>
          </w:r>
          <w:r>
            <w:tab/>
          </w:r>
          <w:r>
            <w:fldChar w:fldCharType="begin"/>
          </w:r>
          <w:r>
            <w:instrText xml:space="preserve"> PAGEREF _Toc461434813 \h </w:instrText>
          </w:r>
          <w:r>
            <w:fldChar w:fldCharType="separate"/>
          </w:r>
          <w:r>
            <w:t>8</w:t>
          </w:r>
          <w:r>
            <w:fldChar w:fldCharType="end"/>
          </w:r>
          <w:r>
            <w:fldChar w:fldCharType="end"/>
          </w:r>
        </w:p>
        <w:p>
          <w:pPr>
            <w:pStyle w:val="35"/>
            <w:tabs>
              <w:tab w:val="right" w:leader="dot" w:pos="8630"/>
            </w:tabs>
            <w:ind w:firstLine="402"/>
            <w:rPr>
              <w:rFonts w:asciiTheme="minorHAnsi" w:hAnsiTheme="minorHAnsi" w:eastAsiaTheme="minorEastAsia" w:cstheme="minorBidi"/>
              <w:b w:val="0"/>
              <w:caps w:val="0"/>
              <w:kern w:val="2"/>
              <w:sz w:val="21"/>
              <w:szCs w:val="22"/>
            </w:rPr>
          </w:pPr>
          <w:r>
            <w:fldChar w:fldCharType="begin"/>
          </w:r>
          <w:r>
            <w:instrText xml:space="preserve"> HYPERLINK \l "_Toc461434814" </w:instrText>
          </w:r>
          <w:r>
            <w:fldChar w:fldCharType="separate"/>
          </w:r>
          <w:r>
            <w:rPr>
              <w:rStyle w:val="54"/>
              <w:rFonts w:ascii="宋体" w:hAnsi="宋体"/>
            </w:rPr>
            <w:t>4</w:t>
          </w:r>
          <w:r>
            <w:rPr>
              <w:rStyle w:val="54"/>
              <w:rFonts w:hint="eastAsia" w:ascii="宋体" w:hAnsi="宋体"/>
            </w:rPr>
            <w:t>客户确认</w:t>
          </w:r>
          <w:r>
            <w:tab/>
          </w:r>
          <w:r>
            <w:fldChar w:fldCharType="begin"/>
          </w:r>
          <w:r>
            <w:instrText xml:space="preserve"> PAGEREF _Toc461434814 \h </w:instrText>
          </w:r>
          <w:r>
            <w:fldChar w:fldCharType="separate"/>
          </w:r>
          <w:r>
            <w:t>9</w:t>
          </w:r>
          <w:r>
            <w:fldChar w:fldCharType="end"/>
          </w:r>
          <w:r>
            <w:fldChar w:fldCharType="end"/>
          </w:r>
        </w:p>
        <w:p>
          <w:pPr>
            <w:rPr>
              <w:lang w:eastAsia="zh-CN"/>
            </w:rPr>
          </w:pPr>
          <w:r>
            <w:rPr>
              <w:lang w:eastAsia="zh-CN"/>
            </w:rPr>
            <w:fldChar w:fldCharType="end"/>
          </w:r>
        </w:p>
      </w:sdtContent>
    </w:sdt>
    <w:p>
      <w:pPr>
        <w:pStyle w:val="181"/>
        <w:ind w:left="400" w:firstLine="482"/>
        <w:jc w:val="center"/>
        <w:rPr>
          <w:rFonts w:ascii="Arial" w:hAnsi="Arial"/>
          <w:b/>
          <w:kern w:val="28"/>
          <w:sz w:val="24"/>
        </w:rPr>
      </w:pPr>
    </w:p>
    <w:p>
      <w:pPr>
        <w:pStyle w:val="115"/>
        <w:rPr>
          <w:lang w:eastAsia="zh-CN"/>
        </w:rPr>
      </w:pPr>
      <w:bookmarkStart w:id="4" w:name="_Ref376941756"/>
      <w:bookmarkStart w:id="5" w:name="_Ref376941959"/>
      <w:bookmarkStart w:id="6" w:name="_Ref376941755"/>
      <w:bookmarkStart w:id="7" w:name="_Ref376941709"/>
      <w:bookmarkStart w:id="8" w:name="_Ref376941678"/>
      <w:bookmarkStart w:id="9" w:name="_Ref376941676"/>
      <w:bookmarkStart w:id="10" w:name="_Ref376941679"/>
      <w:bookmarkStart w:id="11" w:name="_Toc357003335"/>
      <w:r>
        <w:rPr>
          <w:lang w:eastAsia="zh-CN"/>
        </w:rPr>
        <w:br w:type="page"/>
      </w:r>
    </w:p>
    <w:p>
      <w:pPr>
        <w:pStyle w:val="2"/>
        <w:keepLines w:val="0"/>
        <w:pageBreakBefore w:val="0"/>
        <w:numPr>
          <w:ilvl w:val="0"/>
          <w:numId w:val="0"/>
        </w:numPr>
        <w:spacing w:before="240" w:after="120"/>
        <w:ind w:left="142" w:right="200"/>
        <w:rPr>
          <w:rFonts w:eastAsia="宋体"/>
          <w:b/>
          <w:bCs/>
          <w:caps w:val="0"/>
          <w:color w:val="auto"/>
          <w:sz w:val="24"/>
          <w:szCs w:val="28"/>
          <w:lang w:eastAsia="zh-CN"/>
        </w:rPr>
      </w:pPr>
      <w:bookmarkStart w:id="12" w:name="_Toc387847754"/>
      <w:bookmarkStart w:id="13" w:name="_Toc461434804"/>
      <w:r>
        <w:rPr>
          <w:rFonts w:hint="eastAsia" w:eastAsia="宋体"/>
          <w:b/>
          <w:bCs/>
          <w:caps w:val="0"/>
          <w:color w:val="auto"/>
          <w:sz w:val="24"/>
          <w:szCs w:val="28"/>
          <w:lang w:eastAsia="zh-CN"/>
        </w:rPr>
        <w:t>1概述</w:t>
      </w:r>
      <w:r>
        <w:rPr>
          <w:rFonts w:eastAsia="宋体"/>
          <w:b/>
          <w:bCs/>
          <w:caps w:val="0"/>
          <w:color w:val="auto"/>
          <w:sz w:val="24"/>
          <w:szCs w:val="28"/>
          <w:lang w:eastAsia="zh-CN"/>
        </w:rPr>
        <w:t>:</w:t>
      </w:r>
      <w:bookmarkEnd w:id="4"/>
      <w:bookmarkEnd w:id="5"/>
      <w:bookmarkEnd w:id="6"/>
      <w:bookmarkEnd w:id="7"/>
      <w:bookmarkEnd w:id="8"/>
      <w:bookmarkEnd w:id="9"/>
      <w:bookmarkEnd w:id="10"/>
      <w:bookmarkEnd w:id="11"/>
      <w:bookmarkEnd w:id="12"/>
      <w:bookmarkEnd w:id="13"/>
    </w:p>
    <w:p>
      <w:pPr>
        <w:spacing w:line="360" w:lineRule="auto"/>
        <w:ind w:right="200" w:firstLine="440" w:firstLineChars="200"/>
        <w:rPr>
          <w:sz w:val="22"/>
          <w:szCs w:val="22"/>
          <w:lang w:eastAsia="zh-CN"/>
        </w:rPr>
      </w:pPr>
      <w:r>
        <w:rPr>
          <w:rFonts w:hint="eastAsia"/>
          <w:sz w:val="22"/>
          <w:szCs w:val="22"/>
          <w:lang w:eastAsia="zh-CN"/>
        </w:rPr>
        <w:t>经过服务提供方：恩富软件（中国）有限公司（以下简称INFOR）ICS顾问与被服务方：</w:t>
      </w:r>
      <w:bookmarkStart w:id="14" w:name="OLE_LINK5"/>
      <w:bookmarkStart w:id="15" w:name="OLE_LINK6"/>
      <w:r>
        <w:rPr>
          <w:rFonts w:hint="eastAsia"/>
          <w:sz w:val="22"/>
          <w:szCs w:val="22"/>
          <w:lang w:eastAsia="zh-CN"/>
        </w:rPr>
        <w:t>中国长春一汽国际物流有限公司</w:t>
      </w:r>
      <w:bookmarkEnd w:id="14"/>
      <w:bookmarkEnd w:id="15"/>
      <w:r>
        <w:rPr>
          <w:rFonts w:hint="eastAsia"/>
          <w:sz w:val="22"/>
          <w:szCs w:val="22"/>
          <w:lang w:eastAsia="zh-CN"/>
        </w:rPr>
        <w:t>（以下简称FAW-ILC）信息管理部沟通，确定以下内容为本项目实施工作范围。</w:t>
      </w:r>
    </w:p>
    <w:p>
      <w:pPr>
        <w:spacing w:line="360" w:lineRule="auto"/>
        <w:ind w:right="200" w:firstLine="440" w:firstLineChars="200"/>
        <w:rPr>
          <w:sz w:val="22"/>
          <w:szCs w:val="22"/>
          <w:lang w:eastAsia="zh-CN"/>
        </w:rPr>
      </w:pPr>
      <w:r>
        <w:rPr>
          <w:rFonts w:hint="eastAsia"/>
          <w:sz w:val="22"/>
          <w:szCs w:val="22"/>
          <w:lang w:eastAsia="zh-CN"/>
        </w:rPr>
        <w:t>服务提供方将在FAW-ILC  运单增加生产日历项目中选择合适的方式予以实现，具体的实现方式和操作方法，有可能在项目启动后，根据实际情况以及业务重组的结果发生改变。但本项目的实施范围仅限于下述文字所明示的范围。</w:t>
      </w:r>
    </w:p>
    <w:p>
      <w:pPr>
        <w:spacing w:line="360" w:lineRule="auto"/>
        <w:ind w:right="200" w:firstLine="440" w:firstLineChars="200"/>
        <w:rPr>
          <w:sz w:val="22"/>
          <w:szCs w:val="22"/>
          <w:lang w:eastAsia="zh-CN"/>
        </w:rPr>
      </w:pPr>
      <w:r>
        <w:rPr>
          <w:rFonts w:hint="eastAsia"/>
          <w:sz w:val="22"/>
          <w:szCs w:val="22"/>
          <w:lang w:eastAsia="zh-CN"/>
        </w:rPr>
        <w:t>本文是</w:t>
      </w:r>
      <w:r>
        <w:rPr>
          <w:sz w:val="22"/>
          <w:szCs w:val="22"/>
          <w:lang w:eastAsia="zh-CN"/>
        </w:rPr>
        <w:t>“</w:t>
      </w:r>
      <w:r>
        <w:rPr>
          <w:rFonts w:hint="eastAsia"/>
          <w:sz w:val="22"/>
          <w:szCs w:val="22"/>
          <w:lang w:eastAsia="zh-CN"/>
        </w:rPr>
        <w:t>服务工作订</w:t>
      </w:r>
      <w:r>
        <w:rPr>
          <w:rFonts w:hint="eastAsia"/>
          <w:sz w:val="22"/>
          <w:szCs w:val="22"/>
          <w:lang w:val="en-US" w:eastAsia="zh-CN"/>
        </w:rPr>
        <w:t>单 SXXXX</w:t>
      </w:r>
      <w:r>
        <w:rPr>
          <w:sz w:val="22"/>
          <w:szCs w:val="22"/>
          <w:lang w:eastAsia="zh-CN"/>
        </w:rPr>
        <w:t>”</w:t>
      </w:r>
      <w:r>
        <w:rPr>
          <w:rFonts w:hint="eastAsia"/>
          <w:sz w:val="22"/>
          <w:szCs w:val="22"/>
          <w:lang w:eastAsia="zh-CN"/>
        </w:rPr>
        <w:t>的一部分。在服务提供方与FAW-ILC签署本文档以后，服务提供方早先提供的项目方案或其它文档中关于项目范围的描述将不再有效，以本文所述内容为准。</w:t>
      </w:r>
    </w:p>
    <w:p>
      <w:pPr>
        <w:pStyle w:val="2"/>
        <w:keepLines w:val="0"/>
        <w:pageBreakBefore w:val="0"/>
        <w:numPr>
          <w:ilvl w:val="0"/>
          <w:numId w:val="0"/>
        </w:numPr>
        <w:spacing w:before="240" w:after="120"/>
        <w:ind w:left="419" w:leftChars="60" w:right="200" w:hanging="299" w:hangingChars="124"/>
        <w:rPr>
          <w:rFonts w:eastAsia="宋体"/>
          <w:b/>
          <w:bCs/>
          <w:caps w:val="0"/>
          <w:color w:val="auto"/>
          <w:sz w:val="24"/>
          <w:szCs w:val="28"/>
          <w:lang w:eastAsia="zh-CN"/>
        </w:rPr>
      </w:pPr>
      <w:bookmarkStart w:id="16" w:name="_Toc370218742"/>
      <w:bookmarkStart w:id="17" w:name="_Toc375052474"/>
      <w:bookmarkStart w:id="18" w:name="_Ref376941758"/>
      <w:bookmarkStart w:id="19" w:name="_Ref376941773"/>
      <w:bookmarkStart w:id="20" w:name="_Ref376941777"/>
      <w:bookmarkStart w:id="21" w:name="_Ref376941780"/>
      <w:bookmarkStart w:id="22" w:name="_Ref376941796"/>
      <w:bookmarkStart w:id="23" w:name="_Ref376941797"/>
      <w:bookmarkStart w:id="24" w:name="_Toc387847755"/>
      <w:bookmarkStart w:id="25" w:name="_Toc461434805"/>
      <w:bookmarkStart w:id="26" w:name="_Toc379310668"/>
      <w:r>
        <w:rPr>
          <w:rFonts w:hint="eastAsia" w:eastAsia="宋体"/>
          <w:b/>
          <w:bCs/>
          <w:caps w:val="0"/>
          <w:color w:val="auto"/>
          <w:sz w:val="24"/>
          <w:szCs w:val="28"/>
          <w:lang w:eastAsia="zh-CN"/>
        </w:rPr>
        <w:t>2项目实施的功能和范围</w:t>
      </w:r>
      <w:bookmarkEnd w:id="16"/>
      <w:bookmarkEnd w:id="17"/>
      <w:bookmarkEnd w:id="18"/>
      <w:bookmarkEnd w:id="19"/>
      <w:bookmarkEnd w:id="20"/>
      <w:bookmarkEnd w:id="21"/>
      <w:bookmarkEnd w:id="22"/>
      <w:bookmarkEnd w:id="23"/>
      <w:bookmarkEnd w:id="24"/>
      <w:bookmarkEnd w:id="25"/>
    </w:p>
    <w:p>
      <w:pPr>
        <w:spacing w:line="360" w:lineRule="auto"/>
        <w:ind w:left="420" w:leftChars="210" w:right="200" w:rightChars="100"/>
        <w:rPr>
          <w:lang w:eastAsia="zh-CN"/>
        </w:rPr>
      </w:pPr>
      <w:bookmarkStart w:id="27" w:name="_Toc370218744"/>
      <w:bookmarkStart w:id="28" w:name="_Toc375052476"/>
      <w:r>
        <w:rPr>
          <w:rFonts w:hint="eastAsia"/>
          <w:lang w:eastAsia="zh-CN"/>
        </w:rPr>
        <w:t>本项目为是为FAW-ILC在现有的大众</w:t>
      </w:r>
      <w:r>
        <w:rPr>
          <w:lang w:eastAsia="zh-CN"/>
        </w:rPr>
        <w:t>看板接口中</w:t>
      </w:r>
      <w:r>
        <w:rPr>
          <w:rFonts w:hint="eastAsia"/>
          <w:lang w:eastAsia="zh-CN"/>
        </w:rPr>
        <w:t>，为</w:t>
      </w:r>
      <w:r>
        <w:rPr>
          <w:lang w:eastAsia="zh-CN"/>
        </w:rPr>
        <w:t>适应</w:t>
      </w:r>
      <w:r>
        <w:rPr>
          <w:rFonts w:hint="eastAsia"/>
          <w:lang w:eastAsia="zh-CN"/>
        </w:rPr>
        <w:t>生产日历增加了看板</w:t>
      </w:r>
      <w:r>
        <w:rPr>
          <w:lang w:eastAsia="zh-CN"/>
        </w:rPr>
        <w:t>及运单要货时间</w:t>
      </w:r>
      <w:r>
        <w:rPr>
          <w:rFonts w:hint="eastAsia"/>
          <w:lang w:eastAsia="zh-CN"/>
        </w:rPr>
        <w:t>。</w:t>
      </w:r>
    </w:p>
    <w:p>
      <w:pPr>
        <w:spacing w:line="360" w:lineRule="auto"/>
        <w:ind w:right="200" w:rightChars="100" w:firstLine="420"/>
        <w:rPr>
          <w:lang w:eastAsia="zh-CN"/>
        </w:rPr>
      </w:pPr>
      <w:r>
        <w:rPr>
          <w:rFonts w:hint="eastAsia"/>
          <w:lang w:eastAsia="zh-CN"/>
        </w:rPr>
        <w:t>本期项目实施的系统是：</w:t>
      </w:r>
    </w:p>
    <w:p>
      <w:pPr>
        <w:pStyle w:val="163"/>
        <w:numPr>
          <w:ilvl w:val="0"/>
          <w:numId w:val="4"/>
        </w:numPr>
        <w:spacing w:line="360" w:lineRule="auto"/>
        <w:ind w:left="1240" w:right="200" w:firstLineChars="0"/>
        <w:rPr>
          <w:sz w:val="20"/>
          <w:szCs w:val="20"/>
        </w:rPr>
      </w:pPr>
      <w:r>
        <w:rPr>
          <w:rFonts w:hint="eastAsia"/>
          <w:sz w:val="20"/>
          <w:szCs w:val="20"/>
        </w:rPr>
        <w:t>循环吃</w:t>
      </w:r>
      <w:r>
        <w:rPr>
          <w:sz w:val="20"/>
          <w:szCs w:val="20"/>
        </w:rPr>
        <w:t>看板工具</w:t>
      </w:r>
    </w:p>
    <w:p>
      <w:pPr>
        <w:pStyle w:val="163"/>
        <w:numPr>
          <w:ilvl w:val="0"/>
          <w:numId w:val="4"/>
        </w:numPr>
        <w:spacing w:line="360" w:lineRule="auto"/>
        <w:ind w:left="1240" w:right="200" w:firstLineChars="0"/>
        <w:rPr>
          <w:sz w:val="20"/>
          <w:szCs w:val="20"/>
        </w:rPr>
      </w:pPr>
      <w:r>
        <w:rPr>
          <w:rFonts w:hint="eastAsia"/>
          <w:sz w:val="20"/>
          <w:szCs w:val="20"/>
        </w:rPr>
        <w:t>CKD系统</w:t>
      </w:r>
    </w:p>
    <w:p>
      <w:pPr>
        <w:pStyle w:val="163"/>
        <w:spacing w:line="360" w:lineRule="auto"/>
        <w:ind w:left="820" w:right="200" w:firstLine="0" w:firstLineChars="0"/>
        <w:rPr>
          <w:rFonts w:hint="eastAsia"/>
          <w:sz w:val="20"/>
          <w:szCs w:val="20"/>
        </w:rPr>
      </w:pPr>
      <w:r>
        <w:rPr>
          <w:rFonts w:hint="eastAsia"/>
          <w:sz w:val="20"/>
          <w:szCs w:val="20"/>
        </w:rPr>
        <w:t>范围</w:t>
      </w:r>
      <w:r>
        <w:rPr>
          <w:sz w:val="20"/>
          <w:szCs w:val="20"/>
        </w:rPr>
        <w:t>包括</w:t>
      </w:r>
      <w:r>
        <w:rPr>
          <w:rFonts w:hint="eastAsia"/>
          <w:sz w:val="20"/>
          <w:szCs w:val="20"/>
        </w:rPr>
        <w:t>一下</w:t>
      </w:r>
      <w:r>
        <w:rPr>
          <w:sz w:val="20"/>
          <w:szCs w:val="20"/>
        </w:rPr>
        <w:t>内容：</w:t>
      </w:r>
    </w:p>
    <w:tbl>
      <w:tblPr>
        <w:tblStyle w:val="58"/>
        <w:tblW w:w="7655"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09"/>
        <w:gridCol w:w="1417"/>
        <w:gridCol w:w="1985"/>
        <w:gridCol w:w="1559"/>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8" w:hRule="atLeast"/>
        </w:trPr>
        <w:tc>
          <w:tcPr>
            <w:tcW w:w="709" w:type="dxa"/>
            <w:shd w:val="clear" w:color="auto" w:fill="404040"/>
            <w:tcMar>
              <w:top w:w="15" w:type="dxa"/>
              <w:left w:w="108" w:type="dxa"/>
              <w:bottom w:w="0" w:type="dxa"/>
              <w:right w:w="108" w:type="dxa"/>
            </w:tcMar>
            <w:vAlign w:val="center"/>
          </w:tcPr>
          <w:p>
            <w:pPr>
              <w:rPr>
                <w:rStyle w:val="51"/>
                <w:rFonts w:ascii="Calibri" w:hAnsi="Calibri"/>
                <w:b w:val="0"/>
                <w:color w:val="FFFFFF"/>
                <w:sz w:val="18"/>
              </w:rPr>
            </w:pPr>
            <w:r>
              <w:rPr>
                <w:rStyle w:val="51"/>
                <w:rFonts w:hint="eastAsia" w:ascii="宋体" w:hAnsi="宋体"/>
                <w:b w:val="0"/>
                <w:color w:val="FFFFFF"/>
                <w:sz w:val="18"/>
              </w:rPr>
              <w:t>序号</w:t>
            </w:r>
            <w:r>
              <w:rPr>
                <w:rStyle w:val="51"/>
                <w:b w:val="0"/>
                <w:color w:val="FFFFFF"/>
                <w:sz w:val="18"/>
              </w:rPr>
              <w:t xml:space="preserve"> </w:t>
            </w:r>
          </w:p>
        </w:tc>
        <w:tc>
          <w:tcPr>
            <w:tcW w:w="1417" w:type="dxa"/>
            <w:shd w:val="clear" w:color="auto" w:fill="404040"/>
            <w:tcMar>
              <w:top w:w="15" w:type="dxa"/>
              <w:left w:w="108" w:type="dxa"/>
              <w:bottom w:w="0" w:type="dxa"/>
              <w:right w:w="108" w:type="dxa"/>
            </w:tcMar>
            <w:vAlign w:val="center"/>
          </w:tcPr>
          <w:p>
            <w:pPr>
              <w:rPr>
                <w:rStyle w:val="51"/>
                <w:b w:val="0"/>
                <w:color w:val="FFFFFF"/>
                <w:sz w:val="18"/>
              </w:rPr>
            </w:pPr>
            <w:r>
              <w:rPr>
                <w:rStyle w:val="51"/>
                <w:rFonts w:hint="eastAsia" w:ascii="宋体" w:hAnsi="宋体"/>
                <w:b w:val="0"/>
                <w:color w:val="FFFFFF"/>
                <w:sz w:val="18"/>
              </w:rPr>
              <w:t>改造项目</w:t>
            </w:r>
            <w:r>
              <w:rPr>
                <w:rStyle w:val="51"/>
                <w:b w:val="0"/>
                <w:color w:val="FFFFFF"/>
                <w:sz w:val="18"/>
              </w:rPr>
              <w:t xml:space="preserve"> </w:t>
            </w:r>
          </w:p>
        </w:tc>
        <w:tc>
          <w:tcPr>
            <w:tcW w:w="1985" w:type="dxa"/>
            <w:shd w:val="clear" w:color="auto" w:fill="404040"/>
            <w:tcMar>
              <w:top w:w="15" w:type="dxa"/>
              <w:left w:w="108" w:type="dxa"/>
              <w:bottom w:w="0" w:type="dxa"/>
              <w:right w:w="108" w:type="dxa"/>
            </w:tcMar>
            <w:vAlign w:val="center"/>
          </w:tcPr>
          <w:p>
            <w:pPr>
              <w:rPr>
                <w:rStyle w:val="51"/>
                <w:b w:val="0"/>
                <w:color w:val="FFFFFF"/>
                <w:sz w:val="18"/>
              </w:rPr>
            </w:pPr>
            <w:r>
              <w:rPr>
                <w:rStyle w:val="51"/>
                <w:rFonts w:hint="eastAsia" w:ascii="宋体" w:hAnsi="宋体"/>
                <w:b w:val="0"/>
                <w:color w:val="FFFFFF"/>
                <w:sz w:val="18"/>
              </w:rPr>
              <w:t>库房</w:t>
            </w:r>
            <w:r>
              <w:rPr>
                <w:rStyle w:val="51"/>
                <w:b w:val="0"/>
                <w:color w:val="FFFFFF"/>
                <w:sz w:val="18"/>
              </w:rPr>
              <w:t xml:space="preserve"> </w:t>
            </w:r>
          </w:p>
        </w:tc>
        <w:tc>
          <w:tcPr>
            <w:tcW w:w="1559" w:type="dxa"/>
            <w:shd w:val="clear" w:color="auto" w:fill="404040"/>
            <w:tcMar>
              <w:top w:w="15" w:type="dxa"/>
              <w:left w:w="108" w:type="dxa"/>
              <w:bottom w:w="0" w:type="dxa"/>
              <w:right w:w="108" w:type="dxa"/>
            </w:tcMar>
            <w:vAlign w:val="center"/>
          </w:tcPr>
          <w:p>
            <w:pPr>
              <w:rPr>
                <w:rStyle w:val="51"/>
                <w:b w:val="0"/>
                <w:color w:val="FFFFFF"/>
                <w:sz w:val="18"/>
              </w:rPr>
            </w:pPr>
            <w:r>
              <w:rPr>
                <w:rStyle w:val="51"/>
                <w:rFonts w:hint="eastAsia" w:ascii="宋体" w:hAnsi="宋体"/>
                <w:b w:val="0"/>
                <w:color w:val="FFFFFF"/>
                <w:sz w:val="18"/>
              </w:rPr>
              <w:t>环境</w:t>
            </w:r>
            <w:r>
              <w:rPr>
                <w:rStyle w:val="51"/>
                <w:b w:val="0"/>
                <w:color w:val="FFFFFF"/>
                <w:sz w:val="18"/>
              </w:rPr>
              <w:t xml:space="preserve"> </w:t>
            </w:r>
          </w:p>
        </w:tc>
        <w:tc>
          <w:tcPr>
            <w:tcW w:w="1985" w:type="dxa"/>
            <w:shd w:val="clear" w:color="auto" w:fill="404040"/>
          </w:tcPr>
          <w:p>
            <w:pPr>
              <w:rPr>
                <w:rStyle w:val="51"/>
                <w:rFonts w:hint="eastAsia" w:ascii="宋体" w:hAnsi="宋体"/>
                <w:b w:val="0"/>
                <w:color w:val="FFFFFF"/>
                <w:sz w:val="18"/>
                <w:lang w:eastAsia="zh-CN"/>
              </w:rPr>
            </w:pPr>
            <w:r>
              <w:rPr>
                <w:rStyle w:val="51"/>
                <w:rFonts w:hint="eastAsia" w:ascii="宋体" w:hAnsi="宋体"/>
                <w:b w:val="0"/>
                <w:color w:val="FFFFFF"/>
                <w:sz w:val="18"/>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38" w:hRule="atLeast"/>
        </w:trPr>
        <w:tc>
          <w:tcPr>
            <w:tcW w:w="709" w:type="dxa"/>
            <w:tcMar>
              <w:top w:w="15" w:type="dxa"/>
              <w:left w:w="108" w:type="dxa"/>
              <w:bottom w:w="0" w:type="dxa"/>
              <w:right w:w="108" w:type="dxa"/>
            </w:tcMar>
            <w:vAlign w:val="center"/>
          </w:tcPr>
          <w:p>
            <w:pPr>
              <w:rPr>
                <w:rStyle w:val="51"/>
                <w:b w:val="0"/>
                <w:sz w:val="18"/>
              </w:rPr>
            </w:pPr>
            <w:r>
              <w:rPr>
                <w:rStyle w:val="51"/>
                <w:b w:val="0"/>
                <w:sz w:val="18"/>
              </w:rPr>
              <w:t xml:space="preserve">1 </w:t>
            </w:r>
          </w:p>
        </w:tc>
        <w:tc>
          <w:tcPr>
            <w:tcW w:w="1417" w:type="dxa"/>
            <w:tcMar>
              <w:top w:w="15" w:type="dxa"/>
              <w:left w:w="108" w:type="dxa"/>
              <w:bottom w:w="0" w:type="dxa"/>
              <w:right w:w="108" w:type="dxa"/>
            </w:tcMar>
            <w:vAlign w:val="center"/>
          </w:tcPr>
          <w:p>
            <w:pPr>
              <w:rPr>
                <w:rStyle w:val="51"/>
                <w:b w:val="0"/>
                <w:sz w:val="18"/>
              </w:rPr>
            </w:pPr>
            <w:r>
              <w:rPr>
                <w:rStyle w:val="51"/>
                <w:rFonts w:hint="eastAsia" w:ascii="宋体" w:hAnsi="宋体"/>
                <w:b w:val="0"/>
                <w:sz w:val="18"/>
              </w:rPr>
              <w:t>循环吃看板</w:t>
            </w:r>
            <w:r>
              <w:rPr>
                <w:rStyle w:val="51"/>
                <w:b w:val="0"/>
                <w:sz w:val="18"/>
              </w:rPr>
              <w:t xml:space="preserve"> </w:t>
            </w:r>
          </w:p>
        </w:tc>
        <w:tc>
          <w:tcPr>
            <w:tcW w:w="1985" w:type="dxa"/>
            <w:tcMar>
              <w:top w:w="15" w:type="dxa"/>
              <w:left w:w="108" w:type="dxa"/>
              <w:bottom w:w="0" w:type="dxa"/>
              <w:right w:w="108" w:type="dxa"/>
            </w:tcMar>
            <w:vAlign w:val="center"/>
          </w:tcPr>
          <w:p>
            <w:pPr>
              <w:rPr>
                <w:rStyle w:val="51"/>
                <w:b w:val="0"/>
                <w:sz w:val="18"/>
              </w:rPr>
            </w:pPr>
            <w:r>
              <w:rPr>
                <w:rStyle w:val="51"/>
                <w:b w:val="0"/>
                <w:sz w:val="18"/>
              </w:rPr>
              <w:t xml:space="preserve">WH3 </w:t>
            </w:r>
          </w:p>
        </w:tc>
        <w:tc>
          <w:tcPr>
            <w:tcW w:w="1559" w:type="dxa"/>
            <w:tcMar>
              <w:top w:w="15" w:type="dxa"/>
              <w:left w:w="108" w:type="dxa"/>
              <w:bottom w:w="0" w:type="dxa"/>
              <w:right w:w="108" w:type="dxa"/>
            </w:tcMar>
            <w:vAlign w:val="center"/>
          </w:tcPr>
          <w:p>
            <w:pPr>
              <w:rPr>
                <w:rStyle w:val="51"/>
                <w:b w:val="0"/>
                <w:sz w:val="18"/>
              </w:rPr>
            </w:pPr>
            <w:r>
              <w:rPr>
                <w:rStyle w:val="51"/>
                <w:b w:val="0"/>
                <w:sz w:val="18"/>
              </w:rPr>
              <w:t xml:space="preserve">9.02/LILA1 </w:t>
            </w:r>
          </w:p>
        </w:tc>
        <w:tc>
          <w:tcPr>
            <w:tcW w:w="1985" w:type="dxa"/>
          </w:tcPr>
          <w:p>
            <w:pPr>
              <w:rPr>
                <w:rStyle w:val="51"/>
                <w:b w:val="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38" w:hRule="atLeast"/>
        </w:trPr>
        <w:tc>
          <w:tcPr>
            <w:tcW w:w="709" w:type="dxa"/>
            <w:tcMar>
              <w:top w:w="15" w:type="dxa"/>
              <w:left w:w="108" w:type="dxa"/>
              <w:bottom w:w="0" w:type="dxa"/>
              <w:right w:w="108" w:type="dxa"/>
            </w:tcMar>
            <w:vAlign w:val="center"/>
          </w:tcPr>
          <w:p>
            <w:pPr>
              <w:rPr>
                <w:rStyle w:val="51"/>
                <w:b w:val="0"/>
                <w:sz w:val="18"/>
              </w:rPr>
            </w:pPr>
            <w:r>
              <w:rPr>
                <w:rStyle w:val="51"/>
                <w:b w:val="0"/>
                <w:sz w:val="18"/>
              </w:rPr>
              <w:t xml:space="preserve">2 </w:t>
            </w:r>
          </w:p>
        </w:tc>
        <w:tc>
          <w:tcPr>
            <w:tcW w:w="1417" w:type="dxa"/>
            <w:tcMar>
              <w:top w:w="15" w:type="dxa"/>
              <w:left w:w="108" w:type="dxa"/>
              <w:bottom w:w="0" w:type="dxa"/>
              <w:right w:w="108" w:type="dxa"/>
            </w:tcMar>
            <w:vAlign w:val="center"/>
          </w:tcPr>
          <w:p>
            <w:pPr>
              <w:rPr>
                <w:rStyle w:val="51"/>
                <w:b w:val="0"/>
                <w:sz w:val="18"/>
              </w:rPr>
            </w:pPr>
            <w:r>
              <w:rPr>
                <w:rStyle w:val="51"/>
                <w:rFonts w:hint="eastAsia" w:ascii="宋体" w:hAnsi="宋体"/>
                <w:b w:val="0"/>
                <w:sz w:val="18"/>
              </w:rPr>
              <w:t>循环吃看板</w:t>
            </w:r>
            <w:r>
              <w:rPr>
                <w:rStyle w:val="51"/>
                <w:b w:val="0"/>
                <w:sz w:val="18"/>
              </w:rPr>
              <w:t xml:space="preserve"> </w:t>
            </w:r>
          </w:p>
        </w:tc>
        <w:tc>
          <w:tcPr>
            <w:tcW w:w="1985" w:type="dxa"/>
            <w:tcMar>
              <w:top w:w="15" w:type="dxa"/>
              <w:left w:w="108" w:type="dxa"/>
              <w:bottom w:w="0" w:type="dxa"/>
              <w:right w:w="108" w:type="dxa"/>
            </w:tcMar>
            <w:vAlign w:val="center"/>
          </w:tcPr>
          <w:p>
            <w:pPr>
              <w:rPr>
                <w:rStyle w:val="51"/>
                <w:b w:val="0"/>
                <w:sz w:val="18"/>
              </w:rPr>
            </w:pPr>
            <w:r>
              <w:rPr>
                <w:rStyle w:val="51"/>
                <w:b w:val="0"/>
                <w:sz w:val="18"/>
              </w:rPr>
              <w:t xml:space="preserve">WH8 </w:t>
            </w:r>
          </w:p>
        </w:tc>
        <w:tc>
          <w:tcPr>
            <w:tcW w:w="1559" w:type="dxa"/>
            <w:tcMar>
              <w:top w:w="15" w:type="dxa"/>
              <w:left w:w="108" w:type="dxa"/>
              <w:bottom w:w="0" w:type="dxa"/>
              <w:right w:w="108" w:type="dxa"/>
            </w:tcMar>
            <w:vAlign w:val="center"/>
          </w:tcPr>
          <w:p>
            <w:pPr>
              <w:rPr>
                <w:rStyle w:val="51"/>
                <w:b w:val="0"/>
                <w:sz w:val="18"/>
              </w:rPr>
            </w:pPr>
            <w:r>
              <w:rPr>
                <w:rStyle w:val="51"/>
                <w:b w:val="0"/>
                <w:sz w:val="18"/>
              </w:rPr>
              <w:t xml:space="preserve">9.02/LILA1 </w:t>
            </w:r>
          </w:p>
        </w:tc>
        <w:tc>
          <w:tcPr>
            <w:tcW w:w="1985" w:type="dxa"/>
          </w:tcPr>
          <w:p>
            <w:pPr>
              <w:rPr>
                <w:rStyle w:val="51"/>
                <w:b w:val="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36" w:hRule="atLeast"/>
        </w:trPr>
        <w:tc>
          <w:tcPr>
            <w:tcW w:w="709" w:type="dxa"/>
            <w:tcMar>
              <w:top w:w="15" w:type="dxa"/>
              <w:left w:w="108" w:type="dxa"/>
              <w:bottom w:w="0" w:type="dxa"/>
              <w:right w:w="108" w:type="dxa"/>
            </w:tcMar>
            <w:vAlign w:val="center"/>
          </w:tcPr>
          <w:p>
            <w:pPr>
              <w:rPr>
                <w:rStyle w:val="51"/>
                <w:b w:val="0"/>
                <w:sz w:val="18"/>
              </w:rPr>
            </w:pPr>
            <w:r>
              <w:rPr>
                <w:rStyle w:val="51"/>
                <w:b w:val="0"/>
                <w:sz w:val="18"/>
              </w:rPr>
              <w:t xml:space="preserve">3 </w:t>
            </w:r>
          </w:p>
        </w:tc>
        <w:tc>
          <w:tcPr>
            <w:tcW w:w="1417" w:type="dxa"/>
            <w:tcMar>
              <w:top w:w="15" w:type="dxa"/>
              <w:left w:w="108" w:type="dxa"/>
              <w:bottom w:w="0" w:type="dxa"/>
              <w:right w:w="108" w:type="dxa"/>
            </w:tcMar>
            <w:vAlign w:val="center"/>
          </w:tcPr>
          <w:p>
            <w:pPr>
              <w:rPr>
                <w:rStyle w:val="51"/>
                <w:b w:val="0"/>
                <w:sz w:val="18"/>
              </w:rPr>
            </w:pPr>
            <w:r>
              <w:rPr>
                <w:rStyle w:val="51"/>
                <w:rFonts w:hint="eastAsia" w:ascii="宋体" w:hAnsi="宋体"/>
                <w:b w:val="0"/>
                <w:sz w:val="18"/>
              </w:rPr>
              <w:t>循环吃看板</w:t>
            </w:r>
            <w:r>
              <w:rPr>
                <w:rStyle w:val="51"/>
                <w:b w:val="0"/>
                <w:sz w:val="18"/>
              </w:rPr>
              <w:t xml:space="preserve"> </w:t>
            </w:r>
          </w:p>
        </w:tc>
        <w:tc>
          <w:tcPr>
            <w:tcW w:w="1985" w:type="dxa"/>
            <w:tcMar>
              <w:top w:w="15" w:type="dxa"/>
              <w:left w:w="108" w:type="dxa"/>
              <w:bottom w:w="0" w:type="dxa"/>
              <w:right w:w="108" w:type="dxa"/>
            </w:tcMar>
            <w:vAlign w:val="center"/>
          </w:tcPr>
          <w:p>
            <w:pPr>
              <w:rPr>
                <w:rStyle w:val="51"/>
                <w:b w:val="0"/>
                <w:sz w:val="18"/>
              </w:rPr>
            </w:pPr>
            <w:r>
              <w:rPr>
                <w:rStyle w:val="51"/>
                <w:b w:val="0"/>
                <w:sz w:val="18"/>
              </w:rPr>
              <w:t xml:space="preserve">WH2/WH5/WH6/WH7/WH17/WH21 </w:t>
            </w:r>
          </w:p>
        </w:tc>
        <w:tc>
          <w:tcPr>
            <w:tcW w:w="1559" w:type="dxa"/>
            <w:tcMar>
              <w:top w:w="15" w:type="dxa"/>
              <w:left w:w="108" w:type="dxa"/>
              <w:bottom w:w="0" w:type="dxa"/>
              <w:right w:w="108" w:type="dxa"/>
            </w:tcMar>
            <w:vAlign w:val="center"/>
          </w:tcPr>
          <w:p>
            <w:pPr>
              <w:rPr>
                <w:rStyle w:val="51"/>
                <w:b w:val="0"/>
                <w:sz w:val="18"/>
              </w:rPr>
            </w:pPr>
            <w:r>
              <w:rPr>
                <w:rStyle w:val="51"/>
                <w:b w:val="0"/>
                <w:sz w:val="18"/>
              </w:rPr>
              <w:t xml:space="preserve">9.02/LILA1 </w:t>
            </w:r>
          </w:p>
        </w:tc>
        <w:tc>
          <w:tcPr>
            <w:tcW w:w="1985" w:type="dxa"/>
          </w:tcPr>
          <w:p>
            <w:pPr>
              <w:rPr>
                <w:rStyle w:val="51"/>
                <w:b w:val="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38" w:hRule="atLeast"/>
        </w:trPr>
        <w:tc>
          <w:tcPr>
            <w:tcW w:w="709" w:type="dxa"/>
            <w:tcMar>
              <w:top w:w="15" w:type="dxa"/>
              <w:left w:w="108" w:type="dxa"/>
              <w:bottom w:w="0" w:type="dxa"/>
              <w:right w:w="108" w:type="dxa"/>
            </w:tcMar>
            <w:vAlign w:val="center"/>
          </w:tcPr>
          <w:p>
            <w:pPr>
              <w:rPr>
                <w:rStyle w:val="51"/>
                <w:b w:val="0"/>
                <w:sz w:val="18"/>
              </w:rPr>
            </w:pPr>
            <w:r>
              <w:rPr>
                <w:rStyle w:val="51"/>
                <w:b w:val="0"/>
                <w:sz w:val="18"/>
              </w:rPr>
              <w:t xml:space="preserve">4 </w:t>
            </w:r>
          </w:p>
        </w:tc>
        <w:tc>
          <w:tcPr>
            <w:tcW w:w="1417" w:type="dxa"/>
            <w:tcMar>
              <w:top w:w="15" w:type="dxa"/>
              <w:left w:w="108" w:type="dxa"/>
              <w:bottom w:w="0" w:type="dxa"/>
              <w:right w:w="108" w:type="dxa"/>
            </w:tcMar>
            <w:vAlign w:val="center"/>
          </w:tcPr>
          <w:p>
            <w:pPr>
              <w:rPr>
                <w:rStyle w:val="51"/>
                <w:b w:val="0"/>
                <w:sz w:val="18"/>
              </w:rPr>
            </w:pPr>
            <w:r>
              <w:rPr>
                <w:rStyle w:val="51"/>
                <w:rFonts w:hint="eastAsia" w:ascii="宋体" w:hAnsi="宋体"/>
                <w:b w:val="0"/>
                <w:sz w:val="18"/>
              </w:rPr>
              <w:t>循环吃看板</w:t>
            </w:r>
            <w:r>
              <w:rPr>
                <w:rStyle w:val="51"/>
                <w:b w:val="0"/>
                <w:sz w:val="18"/>
              </w:rPr>
              <w:t xml:space="preserve"> </w:t>
            </w:r>
          </w:p>
        </w:tc>
        <w:tc>
          <w:tcPr>
            <w:tcW w:w="1985" w:type="dxa"/>
            <w:tcMar>
              <w:top w:w="15" w:type="dxa"/>
              <w:left w:w="108" w:type="dxa"/>
              <w:bottom w:w="0" w:type="dxa"/>
              <w:right w:w="108" w:type="dxa"/>
            </w:tcMar>
            <w:vAlign w:val="center"/>
          </w:tcPr>
          <w:p>
            <w:pPr>
              <w:rPr>
                <w:rStyle w:val="51"/>
                <w:b w:val="0"/>
                <w:sz w:val="18"/>
              </w:rPr>
            </w:pPr>
            <w:r>
              <w:rPr>
                <w:rStyle w:val="51"/>
                <w:b w:val="0"/>
                <w:sz w:val="18"/>
              </w:rPr>
              <w:t xml:space="preserve">LILA2 </w:t>
            </w:r>
          </w:p>
        </w:tc>
        <w:tc>
          <w:tcPr>
            <w:tcW w:w="1559" w:type="dxa"/>
            <w:tcMar>
              <w:top w:w="15" w:type="dxa"/>
              <w:left w:w="108" w:type="dxa"/>
              <w:bottom w:w="0" w:type="dxa"/>
              <w:right w:w="108" w:type="dxa"/>
            </w:tcMar>
            <w:vAlign w:val="center"/>
          </w:tcPr>
          <w:p>
            <w:pPr>
              <w:rPr>
                <w:rStyle w:val="51"/>
                <w:b w:val="0"/>
                <w:sz w:val="18"/>
              </w:rPr>
            </w:pPr>
            <w:r>
              <w:rPr>
                <w:rStyle w:val="51"/>
                <w:b w:val="0"/>
                <w:sz w:val="18"/>
              </w:rPr>
              <w:t xml:space="preserve">9.02/LILA2 </w:t>
            </w:r>
          </w:p>
        </w:tc>
        <w:tc>
          <w:tcPr>
            <w:tcW w:w="1985" w:type="dxa"/>
          </w:tcPr>
          <w:p>
            <w:pPr>
              <w:rPr>
                <w:rStyle w:val="51"/>
                <w:b w:val="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38" w:hRule="atLeast"/>
        </w:trPr>
        <w:tc>
          <w:tcPr>
            <w:tcW w:w="709" w:type="dxa"/>
            <w:tcMar>
              <w:top w:w="15" w:type="dxa"/>
              <w:left w:w="108" w:type="dxa"/>
              <w:bottom w:w="0" w:type="dxa"/>
              <w:right w:w="108" w:type="dxa"/>
            </w:tcMar>
            <w:vAlign w:val="center"/>
          </w:tcPr>
          <w:p>
            <w:pPr>
              <w:rPr>
                <w:rStyle w:val="51"/>
                <w:b w:val="0"/>
                <w:sz w:val="18"/>
              </w:rPr>
            </w:pPr>
            <w:r>
              <w:rPr>
                <w:rStyle w:val="51"/>
                <w:b w:val="0"/>
                <w:sz w:val="18"/>
              </w:rPr>
              <w:t xml:space="preserve">5 </w:t>
            </w:r>
          </w:p>
        </w:tc>
        <w:tc>
          <w:tcPr>
            <w:tcW w:w="1417" w:type="dxa"/>
            <w:tcMar>
              <w:top w:w="15" w:type="dxa"/>
              <w:left w:w="108" w:type="dxa"/>
              <w:bottom w:w="0" w:type="dxa"/>
              <w:right w:w="108" w:type="dxa"/>
            </w:tcMar>
            <w:vAlign w:val="center"/>
          </w:tcPr>
          <w:p>
            <w:pPr>
              <w:rPr>
                <w:rStyle w:val="51"/>
                <w:b w:val="0"/>
                <w:sz w:val="18"/>
              </w:rPr>
            </w:pPr>
            <w:r>
              <w:rPr>
                <w:rStyle w:val="51"/>
                <w:rFonts w:hint="eastAsia" w:ascii="宋体" w:hAnsi="宋体"/>
                <w:b w:val="0"/>
                <w:sz w:val="18"/>
              </w:rPr>
              <w:t>循环吃看板</w:t>
            </w:r>
          </w:p>
        </w:tc>
        <w:tc>
          <w:tcPr>
            <w:tcW w:w="1985" w:type="dxa"/>
            <w:tcMar>
              <w:top w:w="15" w:type="dxa"/>
              <w:left w:w="108" w:type="dxa"/>
              <w:bottom w:w="0" w:type="dxa"/>
              <w:right w:w="108" w:type="dxa"/>
            </w:tcMar>
            <w:vAlign w:val="center"/>
          </w:tcPr>
          <w:p>
            <w:pPr>
              <w:rPr>
                <w:rStyle w:val="51"/>
                <w:b w:val="0"/>
                <w:sz w:val="18"/>
              </w:rPr>
            </w:pPr>
            <w:r>
              <w:rPr>
                <w:rStyle w:val="51"/>
                <w:b w:val="0"/>
                <w:sz w:val="18"/>
              </w:rPr>
              <w:t xml:space="preserve">WH18 </w:t>
            </w:r>
          </w:p>
        </w:tc>
        <w:tc>
          <w:tcPr>
            <w:tcW w:w="1559" w:type="dxa"/>
            <w:tcMar>
              <w:top w:w="15" w:type="dxa"/>
              <w:left w:w="108" w:type="dxa"/>
              <w:bottom w:w="0" w:type="dxa"/>
              <w:right w:w="108" w:type="dxa"/>
            </w:tcMar>
            <w:vAlign w:val="center"/>
          </w:tcPr>
          <w:p>
            <w:pPr>
              <w:rPr>
                <w:rStyle w:val="51"/>
                <w:b w:val="0"/>
                <w:sz w:val="18"/>
              </w:rPr>
            </w:pPr>
            <w:r>
              <w:rPr>
                <w:rStyle w:val="51"/>
                <w:b w:val="0"/>
                <w:sz w:val="18"/>
              </w:rPr>
              <w:t xml:space="preserve">9.02/LILA2 </w:t>
            </w:r>
          </w:p>
        </w:tc>
        <w:tc>
          <w:tcPr>
            <w:tcW w:w="1985" w:type="dxa"/>
          </w:tcPr>
          <w:p>
            <w:pPr>
              <w:rPr>
                <w:rStyle w:val="51"/>
                <w:b w:val="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38" w:hRule="atLeast"/>
        </w:trPr>
        <w:tc>
          <w:tcPr>
            <w:tcW w:w="709" w:type="dxa"/>
            <w:tcMar>
              <w:top w:w="15" w:type="dxa"/>
              <w:left w:w="108" w:type="dxa"/>
              <w:bottom w:w="0" w:type="dxa"/>
              <w:right w:w="108" w:type="dxa"/>
            </w:tcMar>
            <w:vAlign w:val="center"/>
          </w:tcPr>
          <w:p>
            <w:pPr>
              <w:rPr>
                <w:rStyle w:val="51"/>
                <w:b w:val="0"/>
                <w:sz w:val="18"/>
              </w:rPr>
            </w:pPr>
            <w:r>
              <w:rPr>
                <w:rStyle w:val="51"/>
                <w:b w:val="0"/>
                <w:sz w:val="18"/>
              </w:rPr>
              <w:t xml:space="preserve">6 </w:t>
            </w:r>
          </w:p>
        </w:tc>
        <w:tc>
          <w:tcPr>
            <w:tcW w:w="1417" w:type="dxa"/>
            <w:tcMar>
              <w:top w:w="15" w:type="dxa"/>
              <w:left w:w="108" w:type="dxa"/>
              <w:bottom w:w="0" w:type="dxa"/>
              <w:right w:w="108" w:type="dxa"/>
            </w:tcMar>
            <w:vAlign w:val="center"/>
          </w:tcPr>
          <w:p>
            <w:pPr>
              <w:rPr>
                <w:rStyle w:val="51"/>
                <w:b w:val="0"/>
                <w:sz w:val="18"/>
              </w:rPr>
            </w:pPr>
            <w:r>
              <w:rPr>
                <w:rStyle w:val="51"/>
                <w:rFonts w:hint="eastAsia" w:ascii="宋体" w:hAnsi="宋体"/>
                <w:b w:val="0"/>
                <w:sz w:val="18"/>
              </w:rPr>
              <w:t>循环吃看板</w:t>
            </w:r>
          </w:p>
        </w:tc>
        <w:tc>
          <w:tcPr>
            <w:tcW w:w="1985" w:type="dxa"/>
            <w:tcMar>
              <w:top w:w="15" w:type="dxa"/>
              <w:left w:w="108" w:type="dxa"/>
              <w:bottom w:w="0" w:type="dxa"/>
              <w:right w:w="108" w:type="dxa"/>
            </w:tcMar>
            <w:vAlign w:val="center"/>
          </w:tcPr>
          <w:p>
            <w:pPr>
              <w:rPr>
                <w:rStyle w:val="51"/>
                <w:b w:val="0"/>
                <w:sz w:val="18"/>
              </w:rPr>
            </w:pPr>
            <w:r>
              <w:rPr>
                <w:rStyle w:val="51"/>
                <w:b w:val="0"/>
                <w:sz w:val="18"/>
              </w:rPr>
              <w:t xml:space="preserve">WH11 </w:t>
            </w:r>
          </w:p>
        </w:tc>
        <w:tc>
          <w:tcPr>
            <w:tcW w:w="1559" w:type="dxa"/>
            <w:tcMar>
              <w:top w:w="15" w:type="dxa"/>
              <w:left w:w="108" w:type="dxa"/>
              <w:bottom w:w="0" w:type="dxa"/>
              <w:right w:w="108" w:type="dxa"/>
            </w:tcMar>
            <w:vAlign w:val="center"/>
          </w:tcPr>
          <w:p>
            <w:pPr>
              <w:rPr>
                <w:rStyle w:val="51"/>
                <w:b w:val="0"/>
                <w:sz w:val="18"/>
              </w:rPr>
            </w:pPr>
            <w:r>
              <w:rPr>
                <w:rStyle w:val="51"/>
                <w:b w:val="0"/>
                <w:sz w:val="18"/>
              </w:rPr>
              <w:t xml:space="preserve">10.1/LILA2 </w:t>
            </w:r>
          </w:p>
        </w:tc>
        <w:tc>
          <w:tcPr>
            <w:tcW w:w="1985" w:type="dxa"/>
          </w:tcPr>
          <w:p>
            <w:pPr>
              <w:rPr>
                <w:rStyle w:val="51"/>
                <w:b w:val="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78" w:hRule="atLeast"/>
        </w:trPr>
        <w:tc>
          <w:tcPr>
            <w:tcW w:w="709" w:type="dxa"/>
            <w:tcMar>
              <w:top w:w="15" w:type="dxa"/>
              <w:left w:w="108" w:type="dxa"/>
              <w:bottom w:w="0" w:type="dxa"/>
              <w:right w:w="108" w:type="dxa"/>
            </w:tcMar>
            <w:vAlign w:val="center"/>
          </w:tcPr>
          <w:p>
            <w:pPr>
              <w:rPr>
                <w:rStyle w:val="51"/>
                <w:b w:val="0"/>
                <w:sz w:val="18"/>
              </w:rPr>
            </w:pPr>
            <w:r>
              <w:rPr>
                <w:rStyle w:val="51"/>
                <w:b w:val="0"/>
                <w:sz w:val="18"/>
              </w:rPr>
              <w:t xml:space="preserve">7 </w:t>
            </w:r>
          </w:p>
        </w:tc>
        <w:tc>
          <w:tcPr>
            <w:tcW w:w="1417" w:type="dxa"/>
            <w:tcMar>
              <w:top w:w="15" w:type="dxa"/>
              <w:left w:w="108" w:type="dxa"/>
              <w:bottom w:w="0" w:type="dxa"/>
              <w:right w:w="108" w:type="dxa"/>
            </w:tcMar>
            <w:vAlign w:val="center"/>
          </w:tcPr>
          <w:p>
            <w:pPr>
              <w:rPr>
                <w:rStyle w:val="51"/>
                <w:b w:val="0"/>
                <w:sz w:val="18"/>
              </w:rPr>
            </w:pPr>
            <w:r>
              <w:rPr>
                <w:rStyle w:val="51"/>
                <w:b w:val="0"/>
                <w:sz w:val="18"/>
              </w:rPr>
              <w:t>R3</w:t>
            </w:r>
            <w:r>
              <w:rPr>
                <w:rStyle w:val="51"/>
                <w:rFonts w:hint="eastAsia" w:ascii="宋体" w:hAnsi="宋体"/>
                <w:b w:val="0"/>
                <w:sz w:val="18"/>
              </w:rPr>
              <w:t>接口</w:t>
            </w:r>
          </w:p>
        </w:tc>
        <w:tc>
          <w:tcPr>
            <w:tcW w:w="1985" w:type="dxa"/>
            <w:tcMar>
              <w:top w:w="15" w:type="dxa"/>
              <w:left w:w="108" w:type="dxa"/>
              <w:bottom w:w="0" w:type="dxa"/>
              <w:right w:w="108" w:type="dxa"/>
            </w:tcMar>
            <w:vAlign w:val="center"/>
          </w:tcPr>
          <w:p>
            <w:pPr>
              <w:rPr>
                <w:rStyle w:val="51"/>
                <w:b w:val="0"/>
                <w:sz w:val="18"/>
              </w:rPr>
            </w:pPr>
            <w:r>
              <w:rPr>
                <w:rStyle w:val="51"/>
                <w:b w:val="0"/>
                <w:sz w:val="18"/>
              </w:rPr>
              <w:t xml:space="preserve">CKD </w:t>
            </w:r>
          </w:p>
        </w:tc>
        <w:tc>
          <w:tcPr>
            <w:tcW w:w="1559" w:type="dxa"/>
            <w:tcMar>
              <w:top w:w="15" w:type="dxa"/>
              <w:left w:w="108" w:type="dxa"/>
              <w:bottom w:w="0" w:type="dxa"/>
              <w:right w:w="108" w:type="dxa"/>
            </w:tcMar>
            <w:vAlign w:val="center"/>
          </w:tcPr>
          <w:p>
            <w:pPr>
              <w:rPr>
                <w:rStyle w:val="51"/>
                <w:b w:val="0"/>
                <w:sz w:val="18"/>
              </w:rPr>
            </w:pPr>
            <w:r>
              <w:rPr>
                <w:rStyle w:val="51"/>
                <w:b w:val="0"/>
                <w:sz w:val="18"/>
              </w:rPr>
              <w:t>CKD</w:t>
            </w:r>
            <w:r>
              <w:rPr>
                <w:rStyle w:val="51"/>
                <w:rFonts w:hint="eastAsia" w:ascii="宋体" w:hAnsi="宋体"/>
                <w:b w:val="0"/>
                <w:sz w:val="18"/>
              </w:rPr>
              <w:t>运单系统</w:t>
            </w:r>
            <w:r>
              <w:rPr>
                <w:rStyle w:val="51"/>
                <w:b w:val="0"/>
                <w:sz w:val="18"/>
              </w:rPr>
              <w:t xml:space="preserve"> </w:t>
            </w:r>
          </w:p>
        </w:tc>
        <w:tc>
          <w:tcPr>
            <w:tcW w:w="1985" w:type="dxa"/>
          </w:tcPr>
          <w:p>
            <w:pPr>
              <w:rPr>
                <w:rStyle w:val="51"/>
                <w:b w:val="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38" w:hRule="atLeast"/>
        </w:trPr>
        <w:tc>
          <w:tcPr>
            <w:tcW w:w="709" w:type="dxa"/>
            <w:tcMar>
              <w:top w:w="15" w:type="dxa"/>
              <w:left w:w="108" w:type="dxa"/>
              <w:bottom w:w="0" w:type="dxa"/>
              <w:right w:w="108" w:type="dxa"/>
            </w:tcMar>
            <w:vAlign w:val="center"/>
          </w:tcPr>
          <w:p>
            <w:pPr>
              <w:rPr>
                <w:rStyle w:val="51"/>
                <w:b w:val="0"/>
                <w:sz w:val="18"/>
              </w:rPr>
            </w:pPr>
            <w:r>
              <w:rPr>
                <w:rStyle w:val="51"/>
                <w:b w:val="0"/>
                <w:sz w:val="18"/>
              </w:rPr>
              <w:t xml:space="preserve">8 </w:t>
            </w:r>
          </w:p>
        </w:tc>
        <w:tc>
          <w:tcPr>
            <w:tcW w:w="1417" w:type="dxa"/>
            <w:tcMar>
              <w:top w:w="15" w:type="dxa"/>
              <w:left w:w="108" w:type="dxa"/>
              <w:bottom w:w="0" w:type="dxa"/>
              <w:right w:w="108" w:type="dxa"/>
            </w:tcMar>
            <w:vAlign w:val="center"/>
          </w:tcPr>
          <w:p>
            <w:pPr>
              <w:rPr>
                <w:rStyle w:val="51"/>
                <w:b w:val="0"/>
                <w:sz w:val="18"/>
              </w:rPr>
            </w:pPr>
            <w:r>
              <w:rPr>
                <w:rStyle w:val="51"/>
                <w:b w:val="0"/>
                <w:sz w:val="18"/>
              </w:rPr>
              <w:t>CKD</w:t>
            </w:r>
            <w:r>
              <w:rPr>
                <w:rStyle w:val="51"/>
                <w:rFonts w:hint="eastAsia" w:ascii="宋体" w:hAnsi="宋体"/>
                <w:b w:val="0"/>
                <w:sz w:val="18"/>
              </w:rPr>
              <w:t>运单</w:t>
            </w:r>
          </w:p>
        </w:tc>
        <w:tc>
          <w:tcPr>
            <w:tcW w:w="1985" w:type="dxa"/>
            <w:tcMar>
              <w:top w:w="15" w:type="dxa"/>
              <w:left w:w="108" w:type="dxa"/>
              <w:bottom w:w="0" w:type="dxa"/>
              <w:right w:w="108" w:type="dxa"/>
            </w:tcMar>
            <w:vAlign w:val="center"/>
          </w:tcPr>
          <w:p>
            <w:pPr>
              <w:rPr>
                <w:rStyle w:val="51"/>
                <w:b w:val="0"/>
                <w:sz w:val="18"/>
              </w:rPr>
            </w:pPr>
            <w:r>
              <w:rPr>
                <w:rStyle w:val="51"/>
                <w:b w:val="0"/>
                <w:sz w:val="18"/>
              </w:rPr>
              <w:t xml:space="preserve">CKD </w:t>
            </w:r>
          </w:p>
        </w:tc>
        <w:tc>
          <w:tcPr>
            <w:tcW w:w="1559" w:type="dxa"/>
            <w:tcMar>
              <w:top w:w="15" w:type="dxa"/>
              <w:left w:w="108" w:type="dxa"/>
              <w:bottom w:w="0" w:type="dxa"/>
              <w:right w:w="108" w:type="dxa"/>
            </w:tcMar>
            <w:vAlign w:val="center"/>
          </w:tcPr>
          <w:p>
            <w:pPr>
              <w:rPr>
                <w:rStyle w:val="51"/>
                <w:b w:val="0"/>
                <w:sz w:val="18"/>
              </w:rPr>
            </w:pPr>
            <w:r>
              <w:rPr>
                <w:rStyle w:val="51"/>
                <w:b w:val="0"/>
                <w:sz w:val="18"/>
              </w:rPr>
              <w:t>CKD</w:t>
            </w:r>
            <w:r>
              <w:rPr>
                <w:rStyle w:val="51"/>
                <w:rFonts w:hint="eastAsia" w:ascii="宋体" w:hAnsi="宋体"/>
                <w:b w:val="0"/>
                <w:sz w:val="18"/>
              </w:rPr>
              <w:t>运单系统</w:t>
            </w:r>
            <w:r>
              <w:rPr>
                <w:rStyle w:val="51"/>
                <w:b w:val="0"/>
                <w:sz w:val="18"/>
              </w:rPr>
              <w:t xml:space="preserve"> </w:t>
            </w:r>
          </w:p>
        </w:tc>
        <w:tc>
          <w:tcPr>
            <w:tcW w:w="1985" w:type="dxa"/>
          </w:tcPr>
          <w:p>
            <w:pPr>
              <w:rPr>
                <w:rStyle w:val="51"/>
                <w:b w:val="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07" w:hRule="atLeast"/>
        </w:trPr>
        <w:tc>
          <w:tcPr>
            <w:tcW w:w="709" w:type="dxa"/>
            <w:tcMar>
              <w:top w:w="15" w:type="dxa"/>
              <w:left w:w="108" w:type="dxa"/>
              <w:bottom w:w="0" w:type="dxa"/>
              <w:right w:w="108" w:type="dxa"/>
            </w:tcMar>
            <w:vAlign w:val="center"/>
          </w:tcPr>
          <w:p>
            <w:pPr>
              <w:rPr>
                <w:rStyle w:val="51"/>
                <w:b w:val="0"/>
                <w:sz w:val="18"/>
              </w:rPr>
            </w:pPr>
            <w:r>
              <w:rPr>
                <w:rStyle w:val="51"/>
                <w:b w:val="0"/>
                <w:sz w:val="18"/>
              </w:rPr>
              <w:t xml:space="preserve">9 </w:t>
            </w:r>
          </w:p>
        </w:tc>
        <w:tc>
          <w:tcPr>
            <w:tcW w:w="1417" w:type="dxa"/>
            <w:tcMar>
              <w:top w:w="15" w:type="dxa"/>
              <w:left w:w="108" w:type="dxa"/>
              <w:bottom w:w="0" w:type="dxa"/>
              <w:right w:w="108" w:type="dxa"/>
            </w:tcMar>
            <w:vAlign w:val="center"/>
          </w:tcPr>
          <w:p>
            <w:pPr>
              <w:rPr>
                <w:rStyle w:val="51"/>
                <w:b w:val="0"/>
                <w:sz w:val="18"/>
              </w:rPr>
            </w:pPr>
            <w:r>
              <w:rPr>
                <w:rStyle w:val="51"/>
                <w:b w:val="0"/>
                <w:sz w:val="18"/>
              </w:rPr>
              <w:t>LILA1/2</w:t>
            </w:r>
            <w:r>
              <w:rPr>
                <w:rStyle w:val="51"/>
                <w:rFonts w:hint="eastAsia" w:ascii="宋体" w:hAnsi="宋体"/>
                <w:b w:val="0"/>
                <w:sz w:val="18"/>
              </w:rPr>
              <w:t>运单</w:t>
            </w:r>
            <w:r>
              <w:rPr>
                <w:rStyle w:val="51"/>
                <w:b w:val="0"/>
                <w:sz w:val="18"/>
              </w:rPr>
              <w:t xml:space="preserve"> </w:t>
            </w:r>
          </w:p>
        </w:tc>
        <w:tc>
          <w:tcPr>
            <w:tcW w:w="1985" w:type="dxa"/>
            <w:tcMar>
              <w:top w:w="15" w:type="dxa"/>
              <w:left w:w="108" w:type="dxa"/>
              <w:bottom w:w="0" w:type="dxa"/>
              <w:right w:w="108" w:type="dxa"/>
            </w:tcMar>
            <w:vAlign w:val="center"/>
          </w:tcPr>
          <w:p>
            <w:pPr>
              <w:rPr>
                <w:rStyle w:val="51"/>
                <w:b w:val="0"/>
                <w:sz w:val="18"/>
              </w:rPr>
            </w:pPr>
            <w:r>
              <w:rPr>
                <w:rStyle w:val="51"/>
                <w:rFonts w:hint="eastAsia" w:ascii="宋体" w:hAnsi="宋体"/>
                <w:b w:val="0"/>
                <w:sz w:val="18"/>
              </w:rPr>
              <w:t>所有</w:t>
            </w:r>
            <w:r>
              <w:rPr>
                <w:rStyle w:val="51"/>
                <w:b w:val="0"/>
                <w:sz w:val="18"/>
              </w:rPr>
              <w:t xml:space="preserve"> </w:t>
            </w:r>
          </w:p>
        </w:tc>
        <w:tc>
          <w:tcPr>
            <w:tcW w:w="1559" w:type="dxa"/>
            <w:tcMar>
              <w:top w:w="15" w:type="dxa"/>
              <w:left w:w="108" w:type="dxa"/>
              <w:bottom w:w="0" w:type="dxa"/>
              <w:right w:w="108" w:type="dxa"/>
            </w:tcMar>
            <w:vAlign w:val="center"/>
          </w:tcPr>
          <w:p>
            <w:pPr>
              <w:rPr>
                <w:rStyle w:val="51"/>
                <w:b w:val="0"/>
                <w:sz w:val="18"/>
              </w:rPr>
            </w:pPr>
            <w:r>
              <w:rPr>
                <w:rStyle w:val="51"/>
                <w:b w:val="0"/>
                <w:sz w:val="18"/>
              </w:rPr>
              <w:t xml:space="preserve">9.02/10.1 </w:t>
            </w:r>
          </w:p>
        </w:tc>
        <w:tc>
          <w:tcPr>
            <w:tcW w:w="1985" w:type="dxa"/>
          </w:tcPr>
          <w:p>
            <w:pPr>
              <w:rPr>
                <w:rStyle w:val="51"/>
                <w:rFonts w:hint="eastAsia"/>
                <w:b w:val="0"/>
                <w:sz w:val="18"/>
                <w:lang w:eastAsia="zh-CN"/>
              </w:rPr>
            </w:pPr>
            <w:r>
              <w:rPr>
                <w:rStyle w:val="51"/>
                <w:rFonts w:hint="eastAsia"/>
                <w:b w:val="0"/>
                <w:sz w:val="18"/>
                <w:lang w:eastAsia="zh-CN"/>
              </w:rPr>
              <w:t>FAW</w:t>
            </w:r>
            <w:r>
              <w:rPr>
                <w:rStyle w:val="51"/>
                <w:b w:val="0"/>
                <w:sz w:val="18"/>
                <w:lang w:eastAsia="zh-CN"/>
              </w:rPr>
              <w:t>-ILC</w:t>
            </w:r>
            <w:r>
              <w:rPr>
                <w:rStyle w:val="51"/>
                <w:rFonts w:hint="eastAsia"/>
                <w:b w:val="0"/>
                <w:sz w:val="18"/>
                <w:lang w:eastAsia="zh-CN"/>
              </w:rPr>
              <w:t>负责</w:t>
            </w:r>
            <w:r>
              <w:rPr>
                <w:rStyle w:val="51"/>
                <w:b w:val="0"/>
                <w:sz w:val="18"/>
                <w:lang w:eastAsia="zh-CN"/>
              </w:rPr>
              <w:t>完成</w:t>
            </w:r>
          </w:p>
        </w:tc>
      </w:tr>
    </w:tbl>
    <w:p>
      <w:pPr>
        <w:pStyle w:val="163"/>
        <w:spacing w:line="360" w:lineRule="auto"/>
        <w:ind w:left="820" w:right="200" w:firstLine="0" w:firstLineChars="0"/>
        <w:rPr>
          <w:rFonts w:hint="eastAsia"/>
          <w:sz w:val="20"/>
          <w:szCs w:val="20"/>
        </w:rPr>
      </w:pPr>
    </w:p>
    <w:p>
      <w:pPr>
        <w:spacing w:line="360" w:lineRule="auto"/>
        <w:ind w:right="200" w:firstLine="400" w:firstLineChars="200"/>
        <w:rPr>
          <w:lang w:eastAsia="zh-CN"/>
        </w:rPr>
      </w:pPr>
      <w:r>
        <w:rPr>
          <w:rFonts w:hint="eastAsia"/>
          <w:lang w:eastAsia="zh-CN"/>
        </w:rPr>
        <w:t>本期项目实施的系统仓库是：</w:t>
      </w:r>
    </w:p>
    <w:p>
      <w:pPr>
        <w:pStyle w:val="163"/>
        <w:numPr>
          <w:ilvl w:val="0"/>
          <w:numId w:val="5"/>
        </w:numPr>
        <w:spacing w:line="360" w:lineRule="auto"/>
        <w:ind w:left="1240" w:right="200" w:firstLineChars="0"/>
        <w:rPr>
          <w:rFonts w:ascii="Arial" w:hAnsi="Arial" w:cs="Times New Roman" w:eastAsiaTheme="minorEastAsia"/>
          <w:sz w:val="20"/>
          <w:szCs w:val="20"/>
        </w:rPr>
      </w:pPr>
      <w:r>
        <w:rPr>
          <w:rFonts w:hint="eastAsia" w:ascii="Arial" w:hAnsi="Arial" w:cs="Times New Roman" w:eastAsiaTheme="minorEastAsia"/>
          <w:sz w:val="20"/>
          <w:szCs w:val="20"/>
        </w:rPr>
        <w:t>所有</w:t>
      </w:r>
      <w:r>
        <w:rPr>
          <w:rFonts w:ascii="Arial" w:hAnsi="Arial" w:cs="Times New Roman" w:eastAsiaTheme="minorEastAsia"/>
          <w:sz w:val="20"/>
          <w:szCs w:val="20"/>
        </w:rPr>
        <w:t>接收看板的</w:t>
      </w:r>
      <w:r>
        <w:rPr>
          <w:rFonts w:hint="eastAsia" w:ascii="Arial" w:hAnsi="Arial" w:cs="Times New Roman" w:eastAsiaTheme="minorEastAsia"/>
          <w:sz w:val="20"/>
          <w:szCs w:val="20"/>
        </w:rPr>
        <w:t>WMS库</w:t>
      </w:r>
      <w:r>
        <w:rPr>
          <w:rFonts w:ascii="Arial" w:hAnsi="Arial" w:cs="Times New Roman" w:eastAsiaTheme="minorEastAsia"/>
          <w:sz w:val="20"/>
          <w:szCs w:val="20"/>
        </w:rPr>
        <w:t>房</w:t>
      </w:r>
    </w:p>
    <w:p>
      <w:pPr>
        <w:pStyle w:val="163"/>
        <w:numPr>
          <w:ilvl w:val="0"/>
          <w:numId w:val="5"/>
        </w:numPr>
        <w:spacing w:line="360" w:lineRule="auto"/>
        <w:ind w:left="1240" w:right="200" w:firstLineChars="0"/>
        <w:rPr>
          <w:rFonts w:ascii="Arial" w:hAnsi="Arial" w:cs="Times New Roman" w:eastAsiaTheme="minorEastAsia"/>
          <w:sz w:val="20"/>
          <w:szCs w:val="20"/>
        </w:rPr>
      </w:pPr>
      <w:r>
        <w:rPr>
          <w:rFonts w:hint="eastAsia" w:ascii="Arial" w:hAnsi="Arial" w:cs="Times New Roman" w:eastAsiaTheme="minorEastAsia"/>
          <w:sz w:val="20"/>
          <w:szCs w:val="20"/>
        </w:rPr>
        <w:t>CKD库</w:t>
      </w:r>
      <w:r>
        <w:rPr>
          <w:rFonts w:ascii="Arial" w:hAnsi="Arial" w:cs="Times New Roman" w:eastAsiaTheme="minorEastAsia"/>
          <w:sz w:val="20"/>
          <w:szCs w:val="20"/>
        </w:rPr>
        <w:t>房</w:t>
      </w:r>
    </w:p>
    <w:p>
      <w:pPr>
        <w:spacing w:line="360" w:lineRule="auto"/>
        <w:ind w:right="200" w:firstLine="400" w:firstLineChars="200"/>
        <w:rPr>
          <w:szCs w:val="20"/>
          <w:lang w:eastAsia="zh-CN"/>
        </w:rPr>
      </w:pPr>
      <w:r>
        <w:rPr>
          <w:rFonts w:hint="eastAsia"/>
          <w:szCs w:val="20"/>
          <w:lang w:eastAsia="zh-CN"/>
        </w:rPr>
        <w:t>本期项目实施的目标是：</w:t>
      </w:r>
    </w:p>
    <w:p>
      <w:pPr>
        <w:spacing w:line="360" w:lineRule="auto"/>
        <w:ind w:right="200" w:firstLine="720" w:firstLineChars="360"/>
        <w:rPr>
          <w:szCs w:val="20"/>
          <w:lang w:eastAsia="zh-CN"/>
        </w:rPr>
      </w:pPr>
      <w:r>
        <w:rPr>
          <w:rFonts w:hint="eastAsia"/>
          <w:szCs w:val="20"/>
          <w:lang w:eastAsia="zh-CN"/>
        </w:rPr>
        <w:t>循环吃</w:t>
      </w:r>
      <w:r>
        <w:rPr>
          <w:szCs w:val="20"/>
          <w:lang w:eastAsia="zh-CN"/>
        </w:rPr>
        <w:t>看板工具</w:t>
      </w:r>
      <w:r>
        <w:rPr>
          <w:rFonts w:hint="eastAsia"/>
          <w:szCs w:val="20"/>
          <w:lang w:eastAsia="zh-CN"/>
        </w:rPr>
        <w:t>为</w:t>
      </w:r>
      <w:r>
        <w:rPr>
          <w:szCs w:val="20"/>
          <w:lang w:eastAsia="zh-CN"/>
        </w:rPr>
        <w:t>看板</w:t>
      </w:r>
      <w:r>
        <w:rPr>
          <w:rFonts w:hint="eastAsia"/>
          <w:lang w:eastAsia="zh-CN"/>
        </w:rPr>
        <w:t>增加运单要货</w:t>
      </w:r>
      <w:r>
        <w:rPr>
          <w:lang w:eastAsia="zh-CN"/>
        </w:rPr>
        <w:t>时间</w:t>
      </w:r>
    </w:p>
    <w:p>
      <w:pPr>
        <w:spacing w:line="360" w:lineRule="auto"/>
        <w:ind w:right="200" w:firstLine="720" w:firstLineChars="360"/>
        <w:rPr>
          <w:szCs w:val="20"/>
          <w:lang w:eastAsia="zh-CN"/>
        </w:rPr>
      </w:pPr>
      <w:r>
        <w:rPr>
          <w:rFonts w:hint="eastAsia"/>
          <w:szCs w:val="20"/>
          <w:lang w:eastAsia="zh-CN"/>
        </w:rPr>
        <w:t>CKD系统为</w:t>
      </w:r>
      <w:r>
        <w:rPr>
          <w:szCs w:val="20"/>
          <w:lang w:eastAsia="zh-CN"/>
        </w:rPr>
        <w:t>看板</w:t>
      </w:r>
      <w:r>
        <w:rPr>
          <w:rFonts w:hint="eastAsia"/>
          <w:szCs w:val="20"/>
          <w:lang w:eastAsia="zh-CN"/>
        </w:rPr>
        <w:t>增加运单</w:t>
      </w:r>
      <w:r>
        <w:rPr>
          <w:szCs w:val="20"/>
          <w:lang w:eastAsia="zh-CN"/>
        </w:rPr>
        <w:t>要货时间</w:t>
      </w:r>
    </w:p>
    <w:p>
      <w:pPr>
        <w:spacing w:line="360" w:lineRule="auto"/>
        <w:ind w:right="200" w:firstLine="720" w:firstLineChars="360"/>
        <w:rPr>
          <w:lang w:eastAsia="zh-CN"/>
        </w:rPr>
      </w:pPr>
      <w:r>
        <w:rPr>
          <w:rFonts w:hint="eastAsia"/>
          <w:szCs w:val="20"/>
          <w:lang w:eastAsia="zh-CN"/>
        </w:rPr>
        <w:t>CKD系统打印运单增加</w:t>
      </w:r>
      <w:r>
        <w:rPr>
          <w:rFonts w:hint="eastAsia"/>
          <w:lang w:eastAsia="zh-CN"/>
        </w:rPr>
        <w:t>运单</w:t>
      </w:r>
      <w:r>
        <w:rPr>
          <w:lang w:eastAsia="zh-CN"/>
        </w:rPr>
        <w:t>要货时间</w:t>
      </w:r>
    </w:p>
    <w:p>
      <w:pPr>
        <w:spacing w:line="360" w:lineRule="auto"/>
        <w:ind w:right="200" w:firstLine="720" w:firstLineChars="360"/>
        <w:rPr>
          <w:lang w:eastAsia="zh-CN"/>
        </w:rPr>
      </w:pPr>
    </w:p>
    <w:p>
      <w:pPr>
        <w:pStyle w:val="2"/>
        <w:keepLines w:val="0"/>
        <w:pageBreakBefore w:val="0"/>
        <w:numPr>
          <w:ilvl w:val="0"/>
          <w:numId w:val="0"/>
        </w:numPr>
        <w:spacing w:before="240" w:after="120"/>
        <w:ind w:left="419" w:leftChars="60" w:right="200" w:hanging="299" w:hangingChars="124"/>
        <w:rPr>
          <w:rFonts w:eastAsia="宋体"/>
          <w:b/>
          <w:bCs/>
          <w:caps w:val="0"/>
          <w:color w:val="auto"/>
          <w:sz w:val="24"/>
          <w:szCs w:val="28"/>
          <w:lang w:eastAsia="zh-CN"/>
        </w:rPr>
      </w:pPr>
      <w:bookmarkStart w:id="29" w:name="_Toc387847756"/>
      <w:bookmarkStart w:id="30" w:name="_Toc461434806"/>
      <w:r>
        <w:rPr>
          <w:rFonts w:hint="eastAsia" w:eastAsia="宋体"/>
          <w:b/>
          <w:bCs/>
          <w:caps w:val="0"/>
          <w:color w:val="auto"/>
          <w:sz w:val="24"/>
          <w:szCs w:val="28"/>
          <w:lang w:eastAsia="zh-CN"/>
        </w:rPr>
        <w:t>2.1</w:t>
      </w:r>
      <w:bookmarkEnd w:id="27"/>
      <w:bookmarkEnd w:id="28"/>
      <w:r>
        <w:rPr>
          <w:rFonts w:hint="eastAsia"/>
          <w:b/>
          <w:color w:val="auto"/>
          <w:lang w:eastAsia="zh-CN"/>
        </w:rPr>
        <w:t>项目实施功能的描述</w:t>
      </w:r>
      <w:bookmarkEnd w:id="29"/>
      <w:bookmarkEnd w:id="30"/>
    </w:p>
    <w:p>
      <w:pPr>
        <w:spacing w:line="360" w:lineRule="auto"/>
        <w:ind w:right="200" w:firstLine="400" w:firstLineChars="200"/>
        <w:rPr>
          <w:lang w:eastAsia="zh-CN"/>
        </w:rPr>
      </w:pPr>
      <w:bookmarkStart w:id="31" w:name="_Toc370218745"/>
      <w:bookmarkStart w:id="32" w:name="_Toc375052477"/>
      <w:bookmarkStart w:id="33" w:name="_Ref376941799"/>
      <w:r>
        <w:rPr>
          <w:rFonts w:hint="eastAsia"/>
          <w:lang w:eastAsia="zh-CN"/>
        </w:rPr>
        <w:t>本期项目实施仓库为</w:t>
      </w:r>
      <w:r>
        <w:rPr>
          <w:rFonts w:hint="eastAsia"/>
          <w:szCs w:val="20"/>
          <w:lang w:eastAsia="zh-CN"/>
        </w:rPr>
        <w:t>所有</w:t>
      </w:r>
      <w:r>
        <w:rPr>
          <w:szCs w:val="20"/>
          <w:lang w:eastAsia="zh-CN"/>
        </w:rPr>
        <w:t>接收看板的</w:t>
      </w:r>
      <w:r>
        <w:rPr>
          <w:rFonts w:hint="eastAsia"/>
          <w:szCs w:val="20"/>
          <w:lang w:eastAsia="zh-CN"/>
        </w:rPr>
        <w:t>WMS库</w:t>
      </w:r>
      <w:r>
        <w:rPr>
          <w:szCs w:val="20"/>
          <w:lang w:eastAsia="zh-CN"/>
        </w:rPr>
        <w:t>房</w:t>
      </w:r>
      <w:r>
        <w:rPr>
          <w:rFonts w:hint="eastAsia"/>
          <w:szCs w:val="20"/>
          <w:lang w:eastAsia="zh-CN"/>
        </w:rPr>
        <w:t>及CKD库房</w:t>
      </w:r>
      <w:r>
        <w:rPr>
          <w:rFonts w:hint="eastAsia"/>
          <w:lang w:eastAsia="zh-CN"/>
        </w:rPr>
        <w:t>，本项目将实现如下的功能，未在下面开发项中描述的功能不在本次实施和开发范围之内。</w:t>
      </w:r>
    </w:p>
    <w:p>
      <w:pPr>
        <w:spacing w:line="360" w:lineRule="auto"/>
        <w:ind w:right="200" w:firstLine="400" w:firstLineChars="200"/>
        <w:rPr>
          <w:lang w:eastAsia="zh-CN"/>
        </w:rPr>
      </w:pPr>
      <w:r>
        <w:rPr>
          <w:rFonts w:hint="eastAsia"/>
          <w:lang w:eastAsia="zh-CN"/>
        </w:rPr>
        <w:t>1、修改</w:t>
      </w:r>
      <w:r>
        <w:rPr>
          <w:rFonts w:hint="eastAsia"/>
          <w:szCs w:val="20"/>
          <w:lang w:eastAsia="zh-CN"/>
        </w:rPr>
        <w:t>循环吃</w:t>
      </w:r>
      <w:r>
        <w:rPr>
          <w:szCs w:val="20"/>
          <w:lang w:eastAsia="zh-CN"/>
        </w:rPr>
        <w:t>看板工具</w:t>
      </w:r>
      <w:r>
        <w:rPr>
          <w:rFonts w:hint="eastAsia"/>
          <w:szCs w:val="20"/>
          <w:lang w:eastAsia="zh-CN"/>
        </w:rPr>
        <w:t>,在导入</w:t>
      </w:r>
      <w:r>
        <w:rPr>
          <w:szCs w:val="20"/>
          <w:lang w:eastAsia="zh-CN"/>
        </w:rPr>
        <w:t>看板</w:t>
      </w:r>
      <w:r>
        <w:rPr>
          <w:rFonts w:hint="eastAsia"/>
          <w:szCs w:val="20"/>
          <w:lang w:eastAsia="zh-CN"/>
        </w:rPr>
        <w:t>的</w:t>
      </w:r>
      <w:r>
        <w:rPr>
          <w:szCs w:val="20"/>
          <w:lang w:eastAsia="zh-CN"/>
        </w:rPr>
        <w:t>主表增加</w:t>
      </w:r>
      <w:bookmarkStart w:id="34" w:name="OLE_LINK17"/>
      <w:bookmarkStart w:id="35" w:name="OLE_LINK18"/>
      <w:r>
        <w:rPr>
          <w:rFonts w:hint="eastAsia"/>
          <w:lang w:eastAsia="zh-CN"/>
        </w:rPr>
        <w:t>看板/运单</w:t>
      </w:r>
      <w:bookmarkEnd w:id="34"/>
      <w:bookmarkEnd w:id="35"/>
      <w:r>
        <w:rPr>
          <w:lang w:eastAsia="zh-CN"/>
        </w:rPr>
        <w:t>要货时间</w:t>
      </w:r>
      <w:r>
        <w:rPr>
          <w:rFonts w:hint="eastAsia"/>
          <w:lang w:eastAsia="zh-CN"/>
        </w:rPr>
        <w:t>字段</w:t>
      </w:r>
    </w:p>
    <w:p>
      <w:pPr>
        <w:spacing w:line="360" w:lineRule="auto"/>
        <w:ind w:right="200" w:firstLine="400" w:firstLineChars="200"/>
        <w:rPr>
          <w:lang w:eastAsia="zh-CN"/>
        </w:rPr>
      </w:pPr>
      <w:r>
        <w:rPr>
          <w:rFonts w:hint="eastAsia"/>
          <w:lang w:eastAsia="zh-CN"/>
        </w:rPr>
        <w:t>2、修改</w:t>
      </w:r>
      <w:r>
        <w:rPr>
          <w:rFonts w:hint="eastAsia"/>
          <w:szCs w:val="20"/>
          <w:lang w:eastAsia="zh-CN"/>
        </w:rPr>
        <w:t>CKD系统与</w:t>
      </w:r>
      <w:r>
        <w:rPr>
          <w:szCs w:val="20"/>
          <w:lang w:eastAsia="zh-CN"/>
        </w:rPr>
        <w:t>大众的接口,</w:t>
      </w:r>
      <w:r>
        <w:rPr>
          <w:rFonts w:hint="eastAsia"/>
          <w:szCs w:val="20"/>
          <w:lang w:eastAsia="zh-CN"/>
        </w:rPr>
        <w:t xml:space="preserve"> 在导入</w:t>
      </w:r>
      <w:r>
        <w:rPr>
          <w:szCs w:val="20"/>
          <w:lang w:eastAsia="zh-CN"/>
        </w:rPr>
        <w:t>看板</w:t>
      </w:r>
      <w:r>
        <w:rPr>
          <w:rFonts w:hint="eastAsia"/>
          <w:szCs w:val="20"/>
          <w:lang w:eastAsia="zh-CN"/>
        </w:rPr>
        <w:t>的</w:t>
      </w:r>
      <w:r>
        <w:rPr>
          <w:szCs w:val="20"/>
          <w:lang w:eastAsia="zh-CN"/>
        </w:rPr>
        <w:t>主表增加</w:t>
      </w:r>
      <w:r>
        <w:rPr>
          <w:rFonts w:hint="eastAsia"/>
          <w:lang w:eastAsia="zh-CN"/>
        </w:rPr>
        <w:t>看板/运单要货</w:t>
      </w:r>
      <w:r>
        <w:rPr>
          <w:lang w:eastAsia="zh-CN"/>
        </w:rPr>
        <w:t>时间字段</w:t>
      </w:r>
    </w:p>
    <w:p>
      <w:pPr>
        <w:spacing w:line="360" w:lineRule="auto"/>
        <w:ind w:right="200" w:firstLine="400" w:firstLineChars="200"/>
        <w:rPr>
          <w:color w:val="FF0000"/>
          <w:lang w:eastAsia="zh-CN"/>
        </w:rPr>
      </w:pPr>
      <w:r>
        <w:rPr>
          <w:rFonts w:hint="eastAsia"/>
          <w:lang w:eastAsia="zh-CN"/>
        </w:rPr>
        <w:t>3、修改</w:t>
      </w:r>
      <w:r>
        <w:rPr>
          <w:rFonts w:hint="eastAsia"/>
          <w:szCs w:val="20"/>
          <w:lang w:eastAsia="zh-CN"/>
        </w:rPr>
        <w:t>CKD系统,</w:t>
      </w:r>
      <w:r>
        <w:rPr>
          <w:szCs w:val="20"/>
          <w:lang w:eastAsia="zh-CN"/>
        </w:rPr>
        <w:t>在运单上增加</w:t>
      </w:r>
      <w:r>
        <w:rPr>
          <w:rFonts w:hint="eastAsia"/>
          <w:szCs w:val="20"/>
          <w:lang w:eastAsia="zh-CN"/>
        </w:rPr>
        <w:t>运单要货</w:t>
      </w:r>
      <w:r>
        <w:rPr>
          <w:szCs w:val="20"/>
          <w:lang w:eastAsia="zh-CN"/>
        </w:rPr>
        <w:t>时间功能</w:t>
      </w:r>
      <w:r>
        <w:rPr>
          <w:rFonts w:hint="eastAsia"/>
          <w:szCs w:val="20"/>
          <w:lang w:eastAsia="zh-CN"/>
        </w:rPr>
        <w:t>显示</w:t>
      </w:r>
    </w:p>
    <w:p>
      <w:pPr>
        <w:spacing w:line="360" w:lineRule="auto"/>
        <w:ind w:right="200" w:firstLine="400" w:firstLineChars="200"/>
        <w:rPr>
          <w:lang w:eastAsia="zh-CN"/>
        </w:rPr>
      </w:pPr>
    </w:p>
    <w:p>
      <w:pPr>
        <w:spacing w:line="360" w:lineRule="auto"/>
        <w:ind w:right="200" w:firstLine="400" w:firstLineChars="200"/>
        <w:rPr>
          <w:lang w:eastAsia="zh-CN"/>
        </w:rPr>
      </w:pPr>
    </w:p>
    <w:p>
      <w:pPr>
        <w:pStyle w:val="2"/>
        <w:keepLines w:val="0"/>
        <w:pageBreakBefore w:val="0"/>
        <w:numPr>
          <w:ilvl w:val="0"/>
          <w:numId w:val="0"/>
        </w:numPr>
        <w:spacing w:before="240" w:after="120"/>
        <w:ind w:left="419" w:leftChars="60" w:right="200" w:hanging="299" w:hangingChars="124"/>
        <w:rPr>
          <w:rFonts w:eastAsia="宋体"/>
          <w:b/>
          <w:bCs/>
          <w:caps w:val="0"/>
          <w:color w:val="auto"/>
          <w:sz w:val="24"/>
          <w:szCs w:val="28"/>
          <w:lang w:eastAsia="zh-CN"/>
        </w:rPr>
      </w:pPr>
      <w:bookmarkStart w:id="36" w:name="_Toc386014294"/>
      <w:bookmarkStart w:id="37" w:name="_Toc387847757"/>
      <w:bookmarkStart w:id="38" w:name="_Toc461434807"/>
      <w:r>
        <w:rPr>
          <w:rFonts w:hint="eastAsia" w:eastAsia="宋体"/>
          <w:b/>
          <w:bCs/>
          <w:caps w:val="0"/>
          <w:color w:val="auto"/>
          <w:sz w:val="24"/>
          <w:szCs w:val="28"/>
          <w:lang w:eastAsia="zh-CN"/>
        </w:rPr>
        <w:t>2.2项目实施范围以外的内容</w:t>
      </w:r>
      <w:bookmarkEnd w:id="36"/>
      <w:bookmarkEnd w:id="37"/>
      <w:bookmarkEnd w:id="38"/>
    </w:p>
    <w:p>
      <w:pPr>
        <w:spacing w:line="360" w:lineRule="auto"/>
        <w:ind w:left="400" w:leftChars="200" w:right="200"/>
        <w:rPr>
          <w:lang w:eastAsia="zh-CN"/>
        </w:rPr>
      </w:pPr>
      <w:r>
        <w:rPr>
          <w:rFonts w:hint="eastAsia"/>
          <w:lang w:eastAsia="zh-CN"/>
        </w:rPr>
        <w:t>本项目实施的范围如发生以下内容，需按项目变更进行管理，如导致工作量变化的，要签订补充协议，或另行签订协议：</w:t>
      </w:r>
    </w:p>
    <w:p>
      <w:pPr>
        <w:numPr>
          <w:ilvl w:val="0"/>
          <w:numId w:val="6"/>
        </w:numPr>
        <w:spacing w:line="360" w:lineRule="auto"/>
        <w:ind w:left="1021" w:right="200"/>
        <w:rPr>
          <w:lang w:eastAsia="zh-CN"/>
        </w:rPr>
      </w:pPr>
      <w:r>
        <w:rPr>
          <w:rFonts w:hint="eastAsia"/>
          <w:lang w:eastAsia="zh-CN"/>
        </w:rPr>
        <w:t>FAW-ILC本身在实施期间，进行原定计划外的调整、扩建及搬迁，需做项目变更；</w:t>
      </w:r>
    </w:p>
    <w:p>
      <w:pPr>
        <w:numPr>
          <w:ilvl w:val="0"/>
          <w:numId w:val="6"/>
        </w:numPr>
        <w:spacing w:line="360" w:lineRule="auto"/>
        <w:ind w:left="1021" w:right="200"/>
        <w:rPr>
          <w:lang w:eastAsia="zh-CN"/>
        </w:rPr>
      </w:pPr>
      <w:r>
        <w:rPr>
          <w:rFonts w:hint="eastAsia"/>
          <w:lang w:eastAsia="zh-CN"/>
        </w:rPr>
        <w:t>本期实施期间，如作业流程在在双方认可方案的范围外，做重大调整的，会导致本搬迁项目实施的工作量变化，需做项目变更；</w:t>
      </w:r>
    </w:p>
    <w:p>
      <w:pPr>
        <w:numPr>
          <w:ilvl w:val="0"/>
          <w:numId w:val="6"/>
        </w:numPr>
        <w:spacing w:line="360" w:lineRule="auto"/>
        <w:ind w:left="1021" w:right="200"/>
        <w:rPr>
          <w:lang w:eastAsia="zh-CN"/>
        </w:rPr>
      </w:pPr>
      <w:r>
        <w:rPr>
          <w:rFonts w:hint="eastAsia"/>
          <w:lang w:eastAsia="zh-CN"/>
        </w:rPr>
        <w:t>在实施过程中，</w:t>
      </w:r>
      <w:r>
        <w:rPr>
          <w:rFonts w:hint="eastAsia"/>
          <w:szCs w:val="20"/>
          <w:lang w:eastAsia="zh-CN"/>
        </w:rPr>
        <w:t>FAW-ILC</w:t>
      </w:r>
      <w:r>
        <w:rPr>
          <w:rFonts w:hint="eastAsia"/>
          <w:lang w:eastAsia="zh-CN"/>
        </w:rPr>
        <w:t>方面有义务按项目启动阶段双方确认的项目详细工作计划的时间节点，确保硬件、网络、辅助软件的采购和安装到位，并完成软硬件的上线准备，确保网络通畅，服务器正常运行；并要保证项目需要人员的按时到位，如发生重大延误，影响项目实施的，按项目变更处理；</w:t>
      </w:r>
    </w:p>
    <w:p>
      <w:pPr>
        <w:numPr>
          <w:ilvl w:val="0"/>
          <w:numId w:val="6"/>
        </w:numPr>
        <w:spacing w:line="360" w:lineRule="auto"/>
        <w:ind w:left="1021" w:right="200"/>
        <w:rPr>
          <w:lang w:eastAsia="zh-CN"/>
        </w:rPr>
      </w:pPr>
      <w:r>
        <w:rPr>
          <w:rFonts w:hint="eastAsia"/>
          <w:lang w:eastAsia="zh-CN"/>
        </w:rPr>
        <w:t>在实施过程中，</w:t>
      </w:r>
      <w:r>
        <w:rPr>
          <w:rFonts w:hint="eastAsia"/>
          <w:szCs w:val="20"/>
          <w:lang w:eastAsia="zh-CN"/>
        </w:rPr>
        <w:t>FAW-ILC</w:t>
      </w:r>
      <w:r>
        <w:rPr>
          <w:rFonts w:hint="eastAsia"/>
          <w:lang w:eastAsia="zh-CN"/>
        </w:rPr>
        <w:t>要保证项目团队的成员相对稳定，如成员变动，除因特别原因经双方协商确认的，其他会导致Infor的工作量增加，导致项目实施工作需要重新开展的，要进行项目变更管理；</w:t>
      </w:r>
    </w:p>
    <w:p>
      <w:pPr>
        <w:numPr>
          <w:ilvl w:val="0"/>
          <w:numId w:val="6"/>
        </w:numPr>
        <w:spacing w:line="360" w:lineRule="auto"/>
        <w:ind w:left="1021" w:right="200"/>
        <w:rPr>
          <w:lang w:eastAsia="zh-CN"/>
        </w:rPr>
      </w:pPr>
      <w:r>
        <w:rPr>
          <w:lang w:eastAsia="zh-CN"/>
        </w:rPr>
        <w:t>Infor</w:t>
      </w:r>
      <w:r>
        <w:rPr>
          <w:rFonts w:hint="eastAsia"/>
          <w:lang w:eastAsia="zh-CN"/>
        </w:rPr>
        <w:t>也会保证项目实施团队的稳定，如果有任何变动，除因特别原因经双方协商确认的，造成项目延期以及项目质量问题，所有责任由</w:t>
      </w:r>
      <w:r>
        <w:rPr>
          <w:lang w:eastAsia="zh-CN"/>
        </w:rPr>
        <w:t>Infor</w:t>
      </w:r>
      <w:r>
        <w:rPr>
          <w:rFonts w:hint="eastAsia"/>
          <w:lang w:eastAsia="zh-CN"/>
        </w:rPr>
        <w:t>承担</w:t>
      </w:r>
    </w:p>
    <w:p>
      <w:pPr>
        <w:spacing w:line="360" w:lineRule="auto"/>
        <w:ind w:right="200" w:firstLine="400" w:firstLineChars="200"/>
        <w:rPr>
          <w:lang w:eastAsia="zh-CN"/>
        </w:rPr>
      </w:pPr>
    </w:p>
    <w:bookmarkEnd w:id="31"/>
    <w:bookmarkEnd w:id="32"/>
    <w:bookmarkEnd w:id="33"/>
    <w:p>
      <w:pPr>
        <w:pStyle w:val="2"/>
        <w:keepLines w:val="0"/>
        <w:pageBreakBefore w:val="0"/>
        <w:numPr>
          <w:ilvl w:val="0"/>
          <w:numId w:val="0"/>
        </w:numPr>
        <w:spacing w:before="240" w:after="120"/>
        <w:ind w:left="419" w:leftChars="60" w:right="200" w:hanging="299" w:hangingChars="124"/>
        <w:rPr>
          <w:rFonts w:eastAsia="宋体"/>
          <w:b/>
          <w:bCs/>
          <w:caps w:val="0"/>
          <w:color w:val="auto"/>
          <w:sz w:val="24"/>
          <w:szCs w:val="28"/>
          <w:lang w:eastAsia="zh-CN"/>
        </w:rPr>
      </w:pPr>
      <w:bookmarkStart w:id="39" w:name="_Toc386014295"/>
      <w:bookmarkStart w:id="40" w:name="_Toc387847758"/>
      <w:bookmarkStart w:id="41" w:name="_Toc461434808"/>
      <w:r>
        <w:rPr>
          <w:rFonts w:hint="eastAsia" w:eastAsia="宋体"/>
          <w:b/>
          <w:bCs/>
          <w:caps w:val="0"/>
          <w:color w:val="auto"/>
          <w:sz w:val="24"/>
          <w:szCs w:val="28"/>
          <w:lang w:eastAsia="zh-CN"/>
        </w:rPr>
        <w:t>2.3项目实施的原则</w:t>
      </w:r>
      <w:bookmarkEnd w:id="39"/>
      <w:bookmarkEnd w:id="40"/>
      <w:bookmarkEnd w:id="41"/>
    </w:p>
    <w:p>
      <w:pPr>
        <w:spacing w:line="360" w:lineRule="auto"/>
        <w:ind w:right="200" w:firstLine="402" w:firstLineChars="200"/>
        <w:rPr>
          <w:b/>
          <w:lang w:eastAsia="zh-CN"/>
        </w:rPr>
      </w:pPr>
      <w:r>
        <w:rPr>
          <w:rFonts w:hint="eastAsia"/>
          <w:b/>
          <w:lang w:eastAsia="zh-CN"/>
        </w:rPr>
        <w:t>以生产基本运作为基础的原则：</w:t>
      </w:r>
    </w:p>
    <w:p>
      <w:pPr>
        <w:numPr>
          <w:ilvl w:val="0"/>
          <w:numId w:val="7"/>
        </w:numPr>
        <w:spacing w:line="360" w:lineRule="auto"/>
        <w:ind w:left="1021" w:right="200"/>
        <w:rPr>
          <w:lang w:eastAsia="zh-CN"/>
        </w:rPr>
      </w:pPr>
      <w:r>
        <w:rPr>
          <w:rFonts w:hint="eastAsia"/>
          <w:lang w:eastAsia="zh-CN"/>
        </w:rPr>
        <w:t>对于概念性的规划设计、方案和建议，在实施的方案设计中也没有包括的， Infor会配合讨论或建议，但不会去投入具体实施。</w:t>
      </w:r>
    </w:p>
    <w:p>
      <w:pPr>
        <w:pStyle w:val="2"/>
        <w:numPr>
          <w:ilvl w:val="0"/>
          <w:numId w:val="0"/>
        </w:numPr>
        <w:ind w:left="420" w:hanging="420"/>
        <w:rPr>
          <w:rFonts w:ascii="宋体" w:hAnsi="宋体" w:eastAsiaTheme="minorEastAsia"/>
          <w:caps w:val="0"/>
          <w:color w:val="auto"/>
          <w:sz w:val="30"/>
          <w:szCs w:val="30"/>
          <w:lang w:eastAsia="zh-CN"/>
        </w:rPr>
      </w:pPr>
      <w:bookmarkStart w:id="42" w:name="_Toc387847759"/>
      <w:bookmarkStart w:id="43" w:name="_Toc461434809"/>
      <w:r>
        <w:rPr>
          <w:rFonts w:hint="eastAsia" w:ascii="宋体" w:hAnsi="宋体" w:eastAsiaTheme="minorEastAsia"/>
          <w:caps w:val="0"/>
          <w:color w:val="auto"/>
          <w:sz w:val="30"/>
          <w:szCs w:val="30"/>
          <w:lang w:eastAsia="zh-CN"/>
        </w:rPr>
        <w:t>3</w:t>
      </w:r>
      <w:r>
        <w:rPr>
          <w:rFonts w:hint="eastAsia" w:ascii="宋体" w:hAnsi="宋体" w:eastAsiaTheme="minorEastAsia"/>
          <w:caps w:val="0"/>
          <w:color w:val="auto"/>
          <w:sz w:val="30"/>
          <w:szCs w:val="30"/>
          <w:lang w:val="en-US" w:eastAsia="zh-CN"/>
        </w:rPr>
        <w:t>交付的</w:t>
      </w:r>
      <w:r>
        <w:rPr>
          <w:rFonts w:hint="eastAsia" w:ascii="宋体" w:hAnsi="宋体" w:eastAsiaTheme="minorEastAsia"/>
          <w:caps w:val="0"/>
          <w:color w:val="auto"/>
          <w:sz w:val="30"/>
          <w:szCs w:val="30"/>
          <w:lang w:eastAsia="zh-CN"/>
        </w:rPr>
        <w:t>系统功能描述</w:t>
      </w:r>
      <w:bookmarkEnd w:id="42"/>
      <w:bookmarkEnd w:id="43"/>
    </w:p>
    <w:p>
      <w:pPr>
        <w:rPr>
          <w:lang w:eastAsia="zh-CN"/>
        </w:rPr>
      </w:pPr>
    </w:p>
    <w:p>
      <w:pPr>
        <w:pStyle w:val="3"/>
        <w:spacing w:before="120" w:after="120"/>
        <w:rPr>
          <w:color w:val="auto"/>
          <w:sz w:val="20"/>
          <w:szCs w:val="20"/>
        </w:rPr>
      </w:pPr>
      <w:bookmarkStart w:id="44" w:name="_Toc387847760"/>
      <w:bookmarkStart w:id="45" w:name="_Toc461434810"/>
      <w:r>
        <w:rPr>
          <w:rFonts w:hint="eastAsia"/>
          <w:color w:val="auto"/>
          <w:sz w:val="20"/>
          <w:szCs w:val="20"/>
        </w:rPr>
        <w:t xml:space="preserve">3.1 </w:t>
      </w:r>
      <w:bookmarkEnd w:id="44"/>
      <w:r>
        <w:rPr>
          <w:rFonts w:hint="eastAsia"/>
          <w:color w:val="auto"/>
          <w:sz w:val="20"/>
          <w:szCs w:val="20"/>
        </w:rPr>
        <w:t>循环吃</w:t>
      </w:r>
      <w:r>
        <w:rPr>
          <w:color w:val="auto"/>
          <w:sz w:val="20"/>
          <w:szCs w:val="20"/>
        </w:rPr>
        <w:t>看板</w:t>
      </w:r>
      <w:bookmarkEnd w:id="45"/>
      <w:bookmarkStart w:id="56" w:name="_GoBack"/>
      <w:bookmarkEnd w:id="56"/>
    </w:p>
    <w:p>
      <w:pPr>
        <w:rPr>
          <w:szCs w:val="20"/>
          <w:lang w:eastAsia="zh-CN"/>
        </w:rPr>
      </w:pPr>
      <w:r>
        <w:rPr>
          <w:rFonts w:hint="eastAsia"/>
          <w:szCs w:val="20"/>
          <w:lang w:eastAsia="zh-CN"/>
        </w:rPr>
        <w:t>此功能修改现在服务器上</w:t>
      </w:r>
      <w:r>
        <w:rPr>
          <w:szCs w:val="20"/>
          <w:lang w:eastAsia="zh-CN"/>
        </w:rPr>
        <w:t>使用的循环</w:t>
      </w:r>
      <w:r>
        <w:rPr>
          <w:rFonts w:hint="eastAsia"/>
          <w:szCs w:val="20"/>
          <w:lang w:eastAsia="zh-CN"/>
        </w:rPr>
        <w:t>吃看板工具</w:t>
      </w:r>
    </w:p>
    <w:p>
      <w:pPr>
        <w:rPr>
          <w:color w:val="FF0000"/>
          <w:lang w:eastAsia="zh-CN"/>
        </w:rPr>
      </w:pPr>
    </w:p>
    <w:p>
      <w:pPr>
        <w:rPr>
          <w:color w:val="FF0000"/>
          <w:lang w:eastAsia="zh-CN"/>
        </w:rPr>
      </w:pPr>
      <w:r>
        <w:rPr>
          <w:color w:val="FF0000"/>
          <w:lang w:eastAsia="zh-CN"/>
        </w:rPr>
        <w:drawing>
          <wp:inline distT="0" distB="0" distL="0" distR="0">
            <wp:extent cx="3667125" cy="32689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669866" cy="3271872"/>
                    </a:xfrm>
                    <a:prstGeom prst="rect">
                      <a:avLst/>
                    </a:prstGeom>
                  </pic:spPr>
                </pic:pic>
              </a:graphicData>
            </a:graphic>
          </wp:inline>
        </w:drawing>
      </w:r>
    </w:p>
    <w:p>
      <w:pPr>
        <w:rPr>
          <w:lang w:eastAsia="zh-CN"/>
        </w:rPr>
      </w:pPr>
      <w:r>
        <w:rPr>
          <w:rFonts w:hint="eastAsia"/>
          <w:lang w:eastAsia="zh-CN"/>
        </w:rPr>
        <w:t>看板</w:t>
      </w:r>
      <w:r>
        <w:rPr>
          <w:lang w:eastAsia="zh-CN"/>
        </w:rPr>
        <w:t>文件现格式</w:t>
      </w:r>
    </w:p>
    <w:p>
      <w:pPr>
        <w:rPr>
          <w:lang w:eastAsia="zh-CN"/>
        </w:rPr>
      </w:pPr>
      <w:r>
        <w:rPr>
          <w:lang w:eastAsia="zh-CN"/>
        </w:rPr>
        <w:drawing>
          <wp:inline distT="0" distB="0" distL="0" distR="0">
            <wp:extent cx="5486400" cy="37973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5486400" cy="379730"/>
                    </a:xfrm>
                    <a:prstGeom prst="rect">
                      <a:avLst/>
                    </a:prstGeom>
                  </pic:spPr>
                </pic:pic>
              </a:graphicData>
            </a:graphic>
          </wp:inline>
        </w:drawing>
      </w:r>
    </w:p>
    <w:p>
      <w:pPr>
        <w:rPr>
          <w:lang w:eastAsia="zh-CN"/>
        </w:rPr>
      </w:pPr>
      <w:r>
        <w:rPr>
          <w:rFonts w:hint="eastAsia"/>
          <w:lang w:eastAsia="zh-CN"/>
        </w:rPr>
        <w:t>修改</w:t>
      </w:r>
      <w:r>
        <w:rPr>
          <w:lang w:eastAsia="zh-CN"/>
        </w:rPr>
        <w:t>前提,大众已修改看板打印程序,在打印留存的看板文件中已</w:t>
      </w:r>
      <w:r>
        <w:rPr>
          <w:rFonts w:hint="eastAsia"/>
          <w:lang w:eastAsia="zh-CN"/>
        </w:rPr>
        <w:t>增</w:t>
      </w:r>
      <w:r>
        <w:rPr>
          <w:lang w:eastAsia="zh-CN"/>
        </w:rPr>
        <w:t>加字段</w:t>
      </w:r>
    </w:p>
    <w:p>
      <w:pPr>
        <w:shd w:val="clear" w:color="auto" w:fill="FFFFFF"/>
        <w:jc w:val="both"/>
        <w:rPr>
          <w:rFonts w:ascii="Calibri" w:hAnsi="Calibri" w:eastAsia="宋体" w:cs="Calibri"/>
          <w:sz w:val="21"/>
          <w:szCs w:val="21"/>
          <w:lang w:eastAsia="zh-CN"/>
        </w:rPr>
      </w:pPr>
      <w:r>
        <w:rPr>
          <w:rFonts w:ascii="Calibri" w:hAnsi="Calibri" w:eastAsia="宋体" w:cs="Calibri"/>
          <w:sz w:val="21"/>
          <w:szCs w:val="21"/>
          <w:lang w:eastAsia="zh-CN"/>
        </w:rPr>
        <w:t>KBDTIME  </w:t>
      </w:r>
      <w:r>
        <w:rPr>
          <w:rFonts w:hint="eastAsia" w:ascii="宋体" w:hAnsi="宋体" w:eastAsia="宋体" w:cs="Calibri"/>
          <w:sz w:val="21"/>
          <w:szCs w:val="21"/>
          <w:lang w:eastAsia="zh-CN"/>
        </w:rPr>
        <w:t>看板预计到货时间</w:t>
      </w:r>
      <w:r>
        <w:rPr>
          <w:rFonts w:ascii="Calibri" w:hAnsi="Calibri" w:eastAsia="宋体" w:cs="Calibri"/>
          <w:sz w:val="21"/>
          <w:szCs w:val="21"/>
          <w:lang w:eastAsia="zh-CN"/>
        </w:rPr>
        <w:t>  TIMS 6</w:t>
      </w:r>
    </w:p>
    <w:p>
      <w:pPr>
        <w:shd w:val="clear" w:color="auto" w:fill="FFFFFF"/>
        <w:jc w:val="both"/>
        <w:rPr>
          <w:rFonts w:ascii="Calibri" w:hAnsi="Calibri" w:eastAsia="宋体" w:cs="Calibri"/>
          <w:sz w:val="21"/>
          <w:szCs w:val="21"/>
          <w:lang w:eastAsia="zh-CN"/>
        </w:rPr>
      </w:pPr>
      <w:r>
        <w:rPr>
          <w:rFonts w:ascii="Calibri" w:hAnsi="Calibri" w:eastAsia="宋体" w:cs="Calibri"/>
          <w:sz w:val="21"/>
          <w:szCs w:val="21"/>
          <w:lang w:eastAsia="zh-CN"/>
        </w:rPr>
        <w:t>KBDDATE  </w:t>
      </w:r>
      <w:r>
        <w:rPr>
          <w:rFonts w:hint="eastAsia" w:ascii="宋体" w:hAnsi="宋体" w:eastAsia="宋体" w:cs="Calibri"/>
          <w:sz w:val="21"/>
          <w:szCs w:val="21"/>
          <w:lang w:eastAsia="zh-CN"/>
        </w:rPr>
        <w:t>看板预计到货日期</w:t>
      </w:r>
      <w:r>
        <w:rPr>
          <w:rFonts w:ascii="Calibri" w:hAnsi="Calibri" w:eastAsia="宋体" w:cs="Calibri"/>
          <w:sz w:val="21"/>
          <w:szCs w:val="21"/>
          <w:lang w:eastAsia="zh-CN"/>
        </w:rPr>
        <w:t>  DATS 8</w:t>
      </w:r>
    </w:p>
    <w:p>
      <w:pPr>
        <w:shd w:val="clear" w:color="auto" w:fill="FFFFFF"/>
        <w:jc w:val="both"/>
        <w:rPr>
          <w:rFonts w:ascii="Calibri" w:hAnsi="Calibri" w:eastAsia="宋体" w:cs="Calibri"/>
          <w:sz w:val="21"/>
          <w:szCs w:val="21"/>
          <w:lang w:eastAsia="zh-CN"/>
        </w:rPr>
      </w:pPr>
      <w:r>
        <w:rPr>
          <w:rFonts w:ascii="Calibri" w:hAnsi="Calibri" w:eastAsia="宋体" w:cs="Calibri"/>
          <w:sz w:val="21"/>
          <w:szCs w:val="21"/>
          <w:lang w:eastAsia="zh-CN"/>
        </w:rPr>
        <w:t>YDDTIME  </w:t>
      </w:r>
      <w:r>
        <w:rPr>
          <w:rFonts w:hint="eastAsia" w:ascii="宋体" w:hAnsi="宋体" w:eastAsia="宋体" w:cs="Calibri"/>
          <w:sz w:val="21"/>
          <w:szCs w:val="21"/>
          <w:lang w:eastAsia="zh-CN"/>
        </w:rPr>
        <w:t>运单预计到货时间</w:t>
      </w:r>
      <w:r>
        <w:rPr>
          <w:rFonts w:ascii="Calibri" w:hAnsi="Calibri" w:eastAsia="宋体" w:cs="Calibri"/>
          <w:sz w:val="21"/>
          <w:szCs w:val="21"/>
          <w:lang w:eastAsia="zh-CN"/>
        </w:rPr>
        <w:t>  TIMS 6</w:t>
      </w:r>
    </w:p>
    <w:p>
      <w:pPr>
        <w:shd w:val="clear" w:color="auto" w:fill="FFFFFF"/>
        <w:jc w:val="both"/>
        <w:rPr>
          <w:rFonts w:ascii="Calibri" w:hAnsi="Calibri" w:eastAsia="宋体" w:cs="Calibri"/>
          <w:sz w:val="21"/>
          <w:szCs w:val="21"/>
          <w:lang w:eastAsia="zh-CN"/>
        </w:rPr>
      </w:pPr>
      <w:r>
        <w:rPr>
          <w:rFonts w:ascii="Calibri" w:hAnsi="Calibri" w:eastAsia="宋体" w:cs="Calibri"/>
          <w:sz w:val="21"/>
          <w:szCs w:val="21"/>
          <w:lang w:eastAsia="zh-CN"/>
        </w:rPr>
        <w:t>YDDDATE  </w:t>
      </w:r>
      <w:r>
        <w:rPr>
          <w:rFonts w:hint="eastAsia" w:ascii="宋体" w:hAnsi="宋体" w:eastAsia="宋体" w:cs="Calibri"/>
          <w:sz w:val="21"/>
          <w:szCs w:val="21"/>
          <w:lang w:eastAsia="zh-CN"/>
        </w:rPr>
        <w:t>运单预计到货日期</w:t>
      </w:r>
      <w:r>
        <w:rPr>
          <w:rFonts w:ascii="Calibri" w:hAnsi="Calibri" w:eastAsia="宋体" w:cs="Calibri"/>
          <w:sz w:val="21"/>
          <w:szCs w:val="21"/>
          <w:lang w:eastAsia="zh-CN"/>
        </w:rPr>
        <w:t>  DATS 8</w:t>
      </w:r>
    </w:p>
    <w:p>
      <w:pPr>
        <w:shd w:val="clear" w:color="auto" w:fill="FFFFFF"/>
        <w:jc w:val="both"/>
        <w:rPr>
          <w:rFonts w:ascii="Calibri" w:hAnsi="Calibri" w:eastAsia="宋体" w:cs="Calibri"/>
          <w:color w:val="FF0000"/>
          <w:sz w:val="21"/>
          <w:szCs w:val="21"/>
          <w:lang w:eastAsia="zh-CN"/>
        </w:rPr>
      </w:pPr>
    </w:p>
    <w:p>
      <w:pPr>
        <w:rPr>
          <w:lang w:eastAsia="zh-CN"/>
        </w:rPr>
      </w:pPr>
      <w:r>
        <w:rPr>
          <w:rFonts w:hint="eastAsia"/>
          <w:lang w:eastAsia="zh-CN"/>
        </w:rPr>
        <w:t>在</w:t>
      </w:r>
      <w:r>
        <w:rPr>
          <w:lang w:eastAsia="zh-CN"/>
        </w:rPr>
        <w:t>所有仓库</w:t>
      </w:r>
      <w:r>
        <w:rPr>
          <w:rFonts w:hint="eastAsia"/>
          <w:lang w:eastAsia="zh-CN"/>
        </w:rPr>
        <w:t>的ORDERS表</w:t>
      </w:r>
      <w:r>
        <w:rPr>
          <w:lang w:eastAsia="zh-CN"/>
        </w:rPr>
        <w:t>中增加字段</w:t>
      </w:r>
      <w:r>
        <w:rPr>
          <w:rFonts w:hint="eastAsia"/>
          <w:lang w:eastAsia="zh-CN"/>
        </w:rPr>
        <w:t>(</w:t>
      </w:r>
      <w:r>
        <w:rPr>
          <w:lang w:eastAsia="zh-CN"/>
        </w:rPr>
        <w:t>大</w:t>
      </w:r>
      <w:r>
        <w:rPr>
          <w:rFonts w:hint="eastAsia"/>
          <w:lang w:eastAsia="zh-CN"/>
        </w:rPr>
        <w:t>众</w:t>
      </w:r>
      <w:r>
        <w:rPr>
          <w:lang w:eastAsia="zh-CN"/>
        </w:rPr>
        <w:t>看板预计到达时间</w:t>
      </w:r>
      <w:r>
        <w:rPr>
          <w:rFonts w:hint="eastAsia"/>
          <w:lang w:eastAsia="zh-CN"/>
        </w:rPr>
        <w:t>V</w:t>
      </w:r>
      <w:r>
        <w:rPr>
          <w:lang w:eastAsia="zh-CN"/>
        </w:rPr>
        <w:t>wKanbanTime,大众运单预计到达时间</w:t>
      </w:r>
      <w:r>
        <w:rPr>
          <w:rFonts w:hint="eastAsia"/>
          <w:lang w:eastAsia="zh-CN"/>
        </w:rPr>
        <w:t>V</w:t>
      </w:r>
      <w:r>
        <w:rPr>
          <w:lang w:eastAsia="zh-CN"/>
        </w:rPr>
        <w:t>wLoadTime)</w:t>
      </w:r>
    </w:p>
    <w:p>
      <w:pPr>
        <w:rPr>
          <w:lang w:eastAsia="zh-CN"/>
        </w:rPr>
      </w:pPr>
      <w:r>
        <w:rPr>
          <w:rFonts w:hint="eastAsia"/>
          <w:lang w:eastAsia="zh-CN"/>
        </w:rPr>
        <w:t>修改</w:t>
      </w:r>
      <w:r>
        <w:rPr>
          <w:lang w:eastAsia="zh-CN"/>
        </w:rPr>
        <w:t>解析过程,读取大众看板文本文件,</w:t>
      </w:r>
      <w:r>
        <w:rPr>
          <w:rFonts w:hint="eastAsia"/>
          <w:lang w:eastAsia="zh-CN"/>
        </w:rPr>
        <w:t>将</w:t>
      </w:r>
      <w:r>
        <w:rPr>
          <w:rFonts w:ascii="Calibri" w:hAnsi="Calibri" w:eastAsia="宋体" w:cs="Calibri"/>
          <w:sz w:val="21"/>
          <w:szCs w:val="21"/>
          <w:lang w:eastAsia="zh-CN"/>
        </w:rPr>
        <w:t>KBDDATE   +KBDTIME</w:t>
      </w:r>
      <w:r>
        <w:rPr>
          <w:lang w:eastAsia="zh-CN"/>
        </w:rPr>
        <w:t>字段</w:t>
      </w:r>
      <w:r>
        <w:rPr>
          <w:rFonts w:hint="eastAsia"/>
          <w:lang w:eastAsia="zh-CN"/>
        </w:rPr>
        <w:t>写入ORDERS</w:t>
      </w:r>
      <w:r>
        <w:rPr>
          <w:lang w:eastAsia="zh-CN"/>
        </w:rPr>
        <w:t>.</w:t>
      </w:r>
      <w:r>
        <w:rPr>
          <w:rFonts w:hint="eastAsia"/>
          <w:lang w:eastAsia="zh-CN"/>
        </w:rPr>
        <w:t xml:space="preserve"> V</w:t>
      </w:r>
      <w:r>
        <w:rPr>
          <w:lang w:eastAsia="zh-CN"/>
        </w:rPr>
        <w:t>wKanbanTime,</w:t>
      </w:r>
      <w:r>
        <w:rPr>
          <w:rFonts w:hint="eastAsia"/>
          <w:lang w:eastAsia="zh-CN"/>
        </w:rPr>
        <w:t>将</w:t>
      </w:r>
      <w:r>
        <w:rPr>
          <w:rFonts w:ascii="Calibri" w:hAnsi="Calibri" w:eastAsia="宋体" w:cs="Calibri"/>
          <w:sz w:val="21"/>
          <w:szCs w:val="21"/>
          <w:lang w:eastAsia="zh-CN"/>
        </w:rPr>
        <w:t>YDDDATE   +YDDTIME  </w:t>
      </w:r>
      <w:r>
        <w:rPr>
          <w:rFonts w:hint="eastAsia" w:ascii="Calibri" w:hAnsi="Calibri" w:eastAsia="宋体" w:cs="Calibri"/>
          <w:sz w:val="21"/>
          <w:szCs w:val="21"/>
          <w:lang w:eastAsia="zh-CN"/>
        </w:rPr>
        <w:t>写入</w:t>
      </w:r>
      <w:r>
        <w:rPr>
          <w:rFonts w:hint="eastAsia"/>
          <w:lang w:eastAsia="zh-CN"/>
        </w:rPr>
        <w:t>ORDERS</w:t>
      </w:r>
      <w:r>
        <w:rPr>
          <w:lang w:eastAsia="zh-CN"/>
        </w:rPr>
        <w:t>.</w:t>
      </w:r>
      <w:r>
        <w:rPr>
          <w:rFonts w:hint="eastAsia"/>
          <w:lang w:eastAsia="zh-CN"/>
        </w:rPr>
        <w:t xml:space="preserve"> V</w:t>
      </w:r>
      <w:r>
        <w:rPr>
          <w:lang w:eastAsia="zh-CN"/>
        </w:rPr>
        <w:t>wLoadTime</w:t>
      </w:r>
    </w:p>
    <w:p>
      <w:pPr>
        <w:rPr>
          <w:lang w:eastAsia="zh-CN"/>
        </w:rPr>
      </w:pPr>
      <w:r>
        <w:rPr>
          <w:rFonts w:hint="eastAsia"/>
          <w:lang w:eastAsia="zh-CN"/>
        </w:rPr>
        <w:t>如果生产</w:t>
      </w:r>
      <w:r>
        <w:rPr>
          <w:lang w:eastAsia="zh-CN"/>
        </w:rPr>
        <w:t>日历字段</w:t>
      </w:r>
      <w:r>
        <w:rPr>
          <w:rFonts w:hint="eastAsia"/>
          <w:lang w:eastAsia="zh-CN"/>
        </w:rPr>
        <w:t>为</w:t>
      </w:r>
      <w:r>
        <w:rPr>
          <w:lang w:eastAsia="zh-CN"/>
        </w:rPr>
        <w:t>空,</w:t>
      </w:r>
      <w:r>
        <w:rPr>
          <w:rFonts w:hint="eastAsia"/>
          <w:lang w:eastAsia="zh-CN"/>
        </w:rPr>
        <w:t xml:space="preserve"> ORDERS</w:t>
      </w:r>
      <w:r>
        <w:rPr>
          <w:lang w:eastAsia="zh-CN"/>
        </w:rPr>
        <w:t>.</w:t>
      </w:r>
      <w:r>
        <w:rPr>
          <w:rFonts w:hint="eastAsia"/>
          <w:lang w:eastAsia="zh-CN"/>
        </w:rPr>
        <w:t xml:space="preserve"> K</w:t>
      </w:r>
      <w:r>
        <w:rPr>
          <w:lang w:eastAsia="zh-CN"/>
        </w:rPr>
        <w:t>anbanVwTime</w:t>
      </w:r>
      <w:r>
        <w:rPr>
          <w:rFonts w:hint="eastAsia"/>
          <w:lang w:eastAsia="zh-CN"/>
        </w:rPr>
        <w:t>也</w:t>
      </w:r>
      <w:r>
        <w:rPr>
          <w:lang w:eastAsia="zh-CN"/>
        </w:rPr>
        <w:t>为空</w:t>
      </w:r>
    </w:p>
    <w:p>
      <w:pPr>
        <w:rPr>
          <w:lang w:eastAsia="zh-CN"/>
        </w:rPr>
      </w:pPr>
      <w:r>
        <w:rPr>
          <w:rFonts w:hint="eastAsia"/>
          <w:lang w:eastAsia="zh-CN"/>
        </w:rPr>
        <w:t>如果生产</w:t>
      </w:r>
      <w:r>
        <w:rPr>
          <w:lang w:eastAsia="zh-CN"/>
        </w:rPr>
        <w:t>日历字段</w:t>
      </w:r>
      <w:r>
        <w:rPr>
          <w:rFonts w:hint="eastAsia"/>
          <w:lang w:eastAsia="zh-CN"/>
        </w:rPr>
        <w:t>格式</w:t>
      </w:r>
      <w:r>
        <w:rPr>
          <w:lang w:eastAsia="zh-CN"/>
        </w:rPr>
        <w:t>错误,不能成功解析,</w:t>
      </w:r>
      <w:r>
        <w:rPr>
          <w:rFonts w:hint="eastAsia"/>
          <w:lang w:eastAsia="zh-CN"/>
        </w:rPr>
        <w:t>整张看板</w:t>
      </w:r>
      <w:r>
        <w:rPr>
          <w:lang w:eastAsia="zh-CN"/>
        </w:rPr>
        <w:t>解析错误,抛入错误目录</w:t>
      </w:r>
    </w:p>
    <w:p>
      <w:pPr>
        <w:rPr>
          <w:lang w:eastAsia="zh-CN"/>
        </w:rPr>
      </w:pPr>
    </w:p>
    <w:p>
      <w:pPr>
        <w:rPr>
          <w:lang w:eastAsia="zh-CN"/>
        </w:rPr>
      </w:pPr>
      <w:r>
        <w:rPr>
          <w:rFonts w:hint="eastAsia"/>
          <w:lang w:eastAsia="zh-CN"/>
        </w:rPr>
        <w:t>因</w:t>
      </w:r>
      <w:r>
        <w:rPr>
          <w:lang w:eastAsia="zh-CN"/>
        </w:rPr>
        <w:t>现未拿到大众如何修改看板文件格式,</w:t>
      </w:r>
      <w:r>
        <w:rPr>
          <w:rFonts w:hint="eastAsia"/>
          <w:lang w:eastAsia="zh-CN"/>
        </w:rPr>
        <w:t>实际</w:t>
      </w:r>
      <w:r>
        <w:rPr>
          <w:lang w:eastAsia="zh-CN"/>
        </w:rPr>
        <w:t>实现</w:t>
      </w:r>
      <w:r>
        <w:rPr>
          <w:rFonts w:hint="eastAsia"/>
          <w:lang w:eastAsia="zh-CN"/>
        </w:rPr>
        <w:t>时</w:t>
      </w:r>
      <w:r>
        <w:rPr>
          <w:lang w:eastAsia="zh-CN"/>
        </w:rPr>
        <w:t>按与大众协调的格式修改,但最终</w:t>
      </w:r>
      <w:r>
        <w:rPr>
          <w:rFonts w:hint="eastAsia"/>
          <w:lang w:eastAsia="zh-CN"/>
        </w:rPr>
        <w:t>写入</w:t>
      </w:r>
      <w:r>
        <w:rPr>
          <w:lang w:eastAsia="zh-CN"/>
        </w:rPr>
        <w:t>字段至少会有</w:t>
      </w:r>
      <w:r>
        <w:rPr>
          <w:rFonts w:hint="eastAsia"/>
          <w:lang w:eastAsia="zh-CN"/>
        </w:rPr>
        <w:t>ORDERS</w:t>
      </w:r>
      <w:r>
        <w:rPr>
          <w:lang w:eastAsia="zh-CN"/>
        </w:rPr>
        <w:t>.</w:t>
      </w:r>
      <w:r>
        <w:rPr>
          <w:rFonts w:hint="eastAsia"/>
          <w:lang w:eastAsia="zh-CN"/>
        </w:rPr>
        <w:t xml:space="preserve"> V</w:t>
      </w:r>
      <w:r>
        <w:rPr>
          <w:lang w:eastAsia="zh-CN"/>
        </w:rPr>
        <w:t>wLoadTime</w:t>
      </w:r>
    </w:p>
    <w:p>
      <w:pPr>
        <w:rPr>
          <w:lang w:eastAsia="zh-CN"/>
        </w:rPr>
      </w:pPr>
    </w:p>
    <w:p>
      <w:pPr>
        <w:rPr>
          <w:lang w:eastAsia="zh-CN"/>
        </w:rPr>
      </w:pPr>
    </w:p>
    <w:p>
      <w:pPr>
        <w:pStyle w:val="3"/>
        <w:spacing w:before="120" w:after="120"/>
        <w:rPr>
          <w:color w:val="auto"/>
          <w:sz w:val="20"/>
          <w:szCs w:val="20"/>
        </w:rPr>
      </w:pPr>
      <w:bookmarkStart w:id="46" w:name="_Toc387847761"/>
      <w:bookmarkStart w:id="47" w:name="_Toc461434811"/>
      <w:r>
        <w:rPr>
          <w:rFonts w:hint="eastAsia"/>
          <w:color w:val="auto"/>
          <w:sz w:val="20"/>
          <w:szCs w:val="20"/>
        </w:rPr>
        <w:t>3.2</w:t>
      </w:r>
      <w:bookmarkEnd w:id="46"/>
      <w:r>
        <w:rPr>
          <w:color w:val="auto"/>
          <w:sz w:val="20"/>
          <w:szCs w:val="20"/>
        </w:rPr>
        <w:t xml:space="preserve"> CKD</w:t>
      </w:r>
      <w:r>
        <w:rPr>
          <w:rFonts w:hint="eastAsia"/>
          <w:color w:val="auto"/>
          <w:sz w:val="20"/>
          <w:szCs w:val="20"/>
        </w:rPr>
        <w:t>系统</w:t>
      </w:r>
      <w:r>
        <w:rPr>
          <w:color w:val="auto"/>
          <w:sz w:val="20"/>
          <w:szCs w:val="20"/>
        </w:rPr>
        <w:t>看板接口</w:t>
      </w:r>
      <w:bookmarkEnd w:id="47"/>
    </w:p>
    <w:p>
      <w:pPr>
        <w:rPr>
          <w:lang w:eastAsia="zh-CN"/>
        </w:rPr>
      </w:pPr>
      <w:r>
        <w:rPr>
          <w:rFonts w:hint="eastAsia"/>
          <w:lang w:eastAsia="zh-CN"/>
        </w:rPr>
        <w:t>CKD系统</w:t>
      </w:r>
      <w:r>
        <w:rPr>
          <w:lang w:eastAsia="zh-CN"/>
        </w:rPr>
        <w:t>看板接口是纯后台作业,无界面</w:t>
      </w:r>
    </w:p>
    <w:p>
      <w:pPr>
        <w:rPr>
          <w:lang w:eastAsia="zh-CN"/>
        </w:rPr>
      </w:pPr>
      <w:r>
        <w:rPr>
          <w:rFonts w:hint="eastAsia"/>
          <w:lang w:eastAsia="zh-CN"/>
        </w:rPr>
        <w:t>修改</w:t>
      </w:r>
      <w:r>
        <w:rPr>
          <w:lang w:eastAsia="zh-CN"/>
        </w:rPr>
        <w:t>前提,大众已修改</w:t>
      </w:r>
      <w:r>
        <w:rPr>
          <w:rFonts w:hint="eastAsia"/>
          <w:lang w:eastAsia="zh-CN"/>
        </w:rPr>
        <w:t>接口</w:t>
      </w:r>
      <w:r>
        <w:rPr>
          <w:lang w:eastAsia="zh-CN"/>
        </w:rPr>
        <w:t>,增加字段</w:t>
      </w:r>
    </w:p>
    <w:p>
      <w:pPr>
        <w:shd w:val="clear" w:color="auto" w:fill="FFFFFF"/>
        <w:jc w:val="both"/>
        <w:rPr>
          <w:rFonts w:ascii="Calibri" w:hAnsi="Calibri" w:eastAsia="宋体" w:cs="Calibri"/>
          <w:sz w:val="21"/>
          <w:szCs w:val="21"/>
          <w:lang w:eastAsia="zh-CN"/>
        </w:rPr>
      </w:pPr>
      <w:r>
        <w:rPr>
          <w:rFonts w:ascii="Calibri" w:hAnsi="Calibri" w:eastAsia="宋体" w:cs="Calibri"/>
          <w:sz w:val="21"/>
          <w:szCs w:val="21"/>
          <w:lang w:eastAsia="zh-CN"/>
        </w:rPr>
        <w:t>KBDTIME  </w:t>
      </w:r>
      <w:r>
        <w:rPr>
          <w:rFonts w:hint="eastAsia" w:ascii="宋体" w:hAnsi="宋体" w:eastAsia="宋体" w:cs="Calibri"/>
          <w:sz w:val="21"/>
          <w:szCs w:val="21"/>
          <w:lang w:eastAsia="zh-CN"/>
        </w:rPr>
        <w:t>看板预计到货时间</w:t>
      </w:r>
      <w:r>
        <w:rPr>
          <w:rFonts w:ascii="Calibri" w:hAnsi="Calibri" w:eastAsia="宋体" w:cs="Calibri"/>
          <w:sz w:val="21"/>
          <w:szCs w:val="21"/>
          <w:lang w:eastAsia="zh-CN"/>
        </w:rPr>
        <w:t>  TIMS 6</w:t>
      </w:r>
    </w:p>
    <w:p>
      <w:pPr>
        <w:shd w:val="clear" w:color="auto" w:fill="FFFFFF"/>
        <w:jc w:val="both"/>
        <w:rPr>
          <w:rFonts w:ascii="Calibri" w:hAnsi="Calibri" w:eastAsia="宋体" w:cs="Calibri"/>
          <w:sz w:val="21"/>
          <w:szCs w:val="21"/>
          <w:lang w:eastAsia="zh-CN"/>
        </w:rPr>
      </w:pPr>
      <w:r>
        <w:rPr>
          <w:rFonts w:ascii="Calibri" w:hAnsi="Calibri" w:eastAsia="宋体" w:cs="Calibri"/>
          <w:sz w:val="21"/>
          <w:szCs w:val="21"/>
          <w:lang w:eastAsia="zh-CN"/>
        </w:rPr>
        <w:t>KBDDATE  </w:t>
      </w:r>
      <w:r>
        <w:rPr>
          <w:rFonts w:hint="eastAsia" w:ascii="宋体" w:hAnsi="宋体" w:eastAsia="宋体" w:cs="Calibri"/>
          <w:sz w:val="21"/>
          <w:szCs w:val="21"/>
          <w:lang w:eastAsia="zh-CN"/>
        </w:rPr>
        <w:t>看板预计到货日期</w:t>
      </w:r>
      <w:r>
        <w:rPr>
          <w:rFonts w:ascii="Calibri" w:hAnsi="Calibri" w:eastAsia="宋体" w:cs="Calibri"/>
          <w:sz w:val="21"/>
          <w:szCs w:val="21"/>
          <w:lang w:eastAsia="zh-CN"/>
        </w:rPr>
        <w:t>  DATS 8</w:t>
      </w:r>
    </w:p>
    <w:p>
      <w:pPr>
        <w:shd w:val="clear" w:color="auto" w:fill="FFFFFF"/>
        <w:jc w:val="both"/>
        <w:rPr>
          <w:rFonts w:ascii="Calibri" w:hAnsi="Calibri" w:eastAsia="宋体" w:cs="Calibri"/>
          <w:sz w:val="21"/>
          <w:szCs w:val="21"/>
          <w:lang w:eastAsia="zh-CN"/>
        </w:rPr>
      </w:pPr>
      <w:r>
        <w:rPr>
          <w:rFonts w:ascii="Calibri" w:hAnsi="Calibri" w:eastAsia="宋体" w:cs="Calibri"/>
          <w:sz w:val="21"/>
          <w:szCs w:val="21"/>
          <w:lang w:eastAsia="zh-CN"/>
        </w:rPr>
        <w:t>YDDTIME  </w:t>
      </w:r>
      <w:r>
        <w:rPr>
          <w:rFonts w:hint="eastAsia" w:ascii="宋体" w:hAnsi="宋体" w:eastAsia="宋体" w:cs="Calibri"/>
          <w:sz w:val="21"/>
          <w:szCs w:val="21"/>
          <w:lang w:eastAsia="zh-CN"/>
        </w:rPr>
        <w:t>运单预计到货时间</w:t>
      </w:r>
      <w:r>
        <w:rPr>
          <w:rFonts w:ascii="Calibri" w:hAnsi="Calibri" w:eastAsia="宋体" w:cs="Calibri"/>
          <w:sz w:val="21"/>
          <w:szCs w:val="21"/>
          <w:lang w:eastAsia="zh-CN"/>
        </w:rPr>
        <w:t>  TIMS 6</w:t>
      </w:r>
    </w:p>
    <w:p>
      <w:pPr>
        <w:shd w:val="clear" w:color="auto" w:fill="FFFFFF"/>
        <w:jc w:val="both"/>
        <w:rPr>
          <w:rFonts w:ascii="Calibri" w:hAnsi="Calibri" w:eastAsia="宋体" w:cs="Calibri"/>
          <w:sz w:val="21"/>
          <w:szCs w:val="21"/>
          <w:lang w:eastAsia="zh-CN"/>
        </w:rPr>
      </w:pPr>
      <w:r>
        <w:rPr>
          <w:rFonts w:ascii="Calibri" w:hAnsi="Calibri" w:eastAsia="宋体" w:cs="Calibri"/>
          <w:sz w:val="21"/>
          <w:szCs w:val="21"/>
          <w:lang w:eastAsia="zh-CN"/>
        </w:rPr>
        <w:t>YDDDATE  </w:t>
      </w:r>
      <w:r>
        <w:rPr>
          <w:rFonts w:hint="eastAsia" w:ascii="宋体" w:hAnsi="宋体" w:eastAsia="宋体" w:cs="Calibri"/>
          <w:sz w:val="21"/>
          <w:szCs w:val="21"/>
          <w:lang w:eastAsia="zh-CN"/>
        </w:rPr>
        <w:t>运单预计到货日期</w:t>
      </w:r>
      <w:r>
        <w:rPr>
          <w:rFonts w:ascii="Calibri" w:hAnsi="Calibri" w:eastAsia="宋体" w:cs="Calibri"/>
          <w:sz w:val="21"/>
          <w:szCs w:val="21"/>
          <w:lang w:eastAsia="zh-CN"/>
        </w:rPr>
        <w:t>  DATS 8</w:t>
      </w:r>
    </w:p>
    <w:p>
      <w:pPr>
        <w:shd w:val="clear" w:color="auto" w:fill="FFFFFF"/>
        <w:jc w:val="both"/>
        <w:rPr>
          <w:rFonts w:ascii="Calibri" w:hAnsi="Calibri" w:eastAsia="宋体" w:cs="Calibri"/>
          <w:sz w:val="21"/>
          <w:szCs w:val="21"/>
          <w:lang w:eastAsia="zh-CN"/>
        </w:rPr>
      </w:pPr>
      <w:r>
        <w:rPr>
          <w:rFonts w:hint="eastAsia" w:ascii="Calibri" w:hAnsi="Calibri" w:eastAsia="宋体" w:cs="Calibri"/>
          <w:sz w:val="21"/>
          <w:szCs w:val="21"/>
          <w:lang w:eastAsia="zh-CN"/>
        </w:rPr>
        <w:t>在</w:t>
      </w:r>
      <w:r>
        <w:rPr>
          <w:rFonts w:ascii="Calibri" w:hAnsi="Calibri" w:eastAsia="宋体" w:cs="Calibri"/>
          <w:sz w:val="21"/>
          <w:szCs w:val="21"/>
          <w:lang w:eastAsia="zh-CN"/>
        </w:rPr>
        <w:t>接口读取数据</w:t>
      </w:r>
      <w:r>
        <w:rPr>
          <w:rFonts w:hint="eastAsia" w:ascii="Calibri" w:hAnsi="Calibri" w:eastAsia="宋体" w:cs="Calibri"/>
          <w:sz w:val="21"/>
          <w:szCs w:val="21"/>
          <w:lang w:eastAsia="zh-CN"/>
        </w:rPr>
        <w:t>写入</w:t>
      </w:r>
      <w:r>
        <w:rPr>
          <w:rFonts w:ascii="Calibri" w:hAnsi="Calibri" w:eastAsia="宋体" w:cs="Calibri"/>
          <w:sz w:val="21"/>
          <w:szCs w:val="21"/>
          <w:lang w:eastAsia="zh-CN"/>
        </w:rPr>
        <w:t>看板时</w:t>
      </w:r>
    </w:p>
    <w:p>
      <w:pPr>
        <w:rPr>
          <w:rFonts w:ascii="Calibri" w:hAnsi="Calibri" w:eastAsia="宋体" w:cs="Calibri"/>
          <w:sz w:val="21"/>
          <w:szCs w:val="21"/>
          <w:lang w:eastAsia="zh-CN"/>
        </w:rPr>
      </w:pPr>
      <w:r>
        <w:rPr>
          <w:rFonts w:hint="eastAsia"/>
          <w:lang w:eastAsia="zh-CN"/>
        </w:rPr>
        <w:t>看板表</w:t>
      </w:r>
      <w:r>
        <w:rPr>
          <w:rFonts w:ascii="Calibri" w:hAnsi="Calibri" w:eastAsia="宋体" w:cs="Calibri"/>
          <w:sz w:val="21"/>
          <w:szCs w:val="21"/>
          <w:lang w:eastAsia="zh-CN"/>
        </w:rPr>
        <w:t>中增加字段</w:t>
      </w:r>
      <w:r>
        <w:rPr>
          <w:rFonts w:hint="eastAsia" w:ascii="Calibri" w:hAnsi="Calibri" w:eastAsia="宋体" w:cs="Calibri"/>
          <w:sz w:val="21"/>
          <w:szCs w:val="21"/>
          <w:lang w:eastAsia="zh-CN"/>
        </w:rPr>
        <w:t>(</w:t>
      </w:r>
      <w:r>
        <w:rPr>
          <w:rFonts w:ascii="Calibri" w:hAnsi="Calibri" w:eastAsia="宋体" w:cs="Calibri"/>
          <w:sz w:val="21"/>
          <w:szCs w:val="21"/>
          <w:lang w:eastAsia="zh-CN"/>
        </w:rPr>
        <w:t>大</w:t>
      </w:r>
      <w:r>
        <w:rPr>
          <w:rFonts w:hint="eastAsia" w:ascii="Calibri" w:hAnsi="Calibri" w:eastAsia="宋体" w:cs="Calibri"/>
          <w:sz w:val="21"/>
          <w:szCs w:val="21"/>
          <w:lang w:eastAsia="zh-CN"/>
        </w:rPr>
        <w:t>众</w:t>
      </w:r>
      <w:r>
        <w:rPr>
          <w:rFonts w:ascii="Calibri" w:hAnsi="Calibri" w:eastAsia="宋体" w:cs="Calibri"/>
          <w:sz w:val="21"/>
          <w:szCs w:val="21"/>
          <w:lang w:eastAsia="zh-CN"/>
        </w:rPr>
        <w:t>看板预计到达时间</w:t>
      </w:r>
      <w:r>
        <w:rPr>
          <w:rFonts w:hint="eastAsia" w:ascii="Calibri" w:hAnsi="Calibri" w:eastAsia="宋体" w:cs="Calibri"/>
          <w:sz w:val="21"/>
          <w:szCs w:val="21"/>
          <w:lang w:eastAsia="zh-CN"/>
        </w:rPr>
        <w:t>V</w:t>
      </w:r>
      <w:r>
        <w:rPr>
          <w:rFonts w:ascii="Calibri" w:hAnsi="Calibri" w:eastAsia="宋体" w:cs="Calibri"/>
          <w:sz w:val="21"/>
          <w:szCs w:val="21"/>
          <w:lang w:eastAsia="zh-CN"/>
        </w:rPr>
        <w:t>wKanbanTime,大众运单预计到达时间</w:t>
      </w:r>
      <w:r>
        <w:rPr>
          <w:rFonts w:hint="eastAsia" w:ascii="Calibri" w:hAnsi="Calibri" w:eastAsia="宋体" w:cs="Calibri"/>
          <w:sz w:val="21"/>
          <w:szCs w:val="21"/>
          <w:lang w:eastAsia="zh-CN"/>
        </w:rPr>
        <w:t>V</w:t>
      </w:r>
      <w:r>
        <w:rPr>
          <w:rFonts w:ascii="Calibri" w:hAnsi="Calibri" w:eastAsia="宋体" w:cs="Calibri"/>
          <w:sz w:val="21"/>
          <w:szCs w:val="21"/>
          <w:lang w:eastAsia="zh-CN"/>
        </w:rPr>
        <w:t>wLoadTime)</w:t>
      </w:r>
    </w:p>
    <w:p>
      <w:pPr>
        <w:rPr>
          <w:rFonts w:ascii="Calibri" w:hAnsi="Calibri" w:eastAsia="宋体" w:cs="Calibri"/>
          <w:sz w:val="21"/>
          <w:szCs w:val="21"/>
          <w:lang w:eastAsia="zh-CN"/>
        </w:rPr>
      </w:pPr>
      <w:r>
        <w:rPr>
          <w:rFonts w:hint="eastAsia" w:ascii="Calibri" w:hAnsi="Calibri" w:eastAsia="宋体" w:cs="Calibri"/>
          <w:sz w:val="21"/>
          <w:szCs w:val="21"/>
          <w:lang w:eastAsia="zh-CN"/>
        </w:rPr>
        <w:t>修改</w:t>
      </w:r>
      <w:r>
        <w:rPr>
          <w:rFonts w:ascii="Calibri" w:hAnsi="Calibri" w:eastAsia="宋体" w:cs="Calibri"/>
          <w:sz w:val="21"/>
          <w:szCs w:val="21"/>
          <w:lang w:eastAsia="zh-CN"/>
        </w:rPr>
        <w:t>接口程序</w:t>
      </w:r>
      <w:r>
        <w:rPr>
          <w:rFonts w:hint="eastAsia" w:ascii="Calibri" w:hAnsi="Calibri" w:eastAsia="宋体" w:cs="Calibri"/>
          <w:sz w:val="21"/>
          <w:szCs w:val="21"/>
          <w:lang w:eastAsia="zh-CN"/>
        </w:rPr>
        <w:t>, 将</w:t>
      </w:r>
      <w:r>
        <w:rPr>
          <w:rFonts w:ascii="Calibri" w:hAnsi="Calibri" w:eastAsia="宋体" w:cs="Calibri"/>
          <w:sz w:val="21"/>
          <w:szCs w:val="21"/>
          <w:lang w:eastAsia="zh-CN"/>
        </w:rPr>
        <w:t>KBDDATE   +KBDTIME字段</w:t>
      </w:r>
      <w:r>
        <w:rPr>
          <w:rFonts w:hint="eastAsia" w:ascii="Calibri" w:hAnsi="Calibri" w:eastAsia="宋体" w:cs="Calibri"/>
          <w:sz w:val="21"/>
          <w:szCs w:val="21"/>
          <w:lang w:eastAsia="zh-CN"/>
        </w:rPr>
        <w:t>写入ORDERS</w:t>
      </w:r>
      <w:r>
        <w:rPr>
          <w:rFonts w:ascii="Calibri" w:hAnsi="Calibri" w:eastAsia="宋体" w:cs="Calibri"/>
          <w:sz w:val="21"/>
          <w:szCs w:val="21"/>
          <w:lang w:eastAsia="zh-CN"/>
        </w:rPr>
        <w:t>.</w:t>
      </w:r>
      <w:r>
        <w:rPr>
          <w:rFonts w:hint="eastAsia" w:ascii="Calibri" w:hAnsi="Calibri" w:eastAsia="宋体" w:cs="Calibri"/>
          <w:sz w:val="21"/>
          <w:szCs w:val="21"/>
          <w:lang w:eastAsia="zh-CN"/>
        </w:rPr>
        <w:t xml:space="preserve"> V</w:t>
      </w:r>
      <w:r>
        <w:rPr>
          <w:rFonts w:ascii="Calibri" w:hAnsi="Calibri" w:eastAsia="宋体" w:cs="Calibri"/>
          <w:sz w:val="21"/>
          <w:szCs w:val="21"/>
          <w:lang w:eastAsia="zh-CN"/>
        </w:rPr>
        <w:t>wKanbanTime,</w:t>
      </w:r>
      <w:r>
        <w:rPr>
          <w:rFonts w:hint="eastAsia" w:ascii="Calibri" w:hAnsi="Calibri" w:eastAsia="宋体" w:cs="Calibri"/>
          <w:sz w:val="21"/>
          <w:szCs w:val="21"/>
          <w:lang w:eastAsia="zh-CN"/>
        </w:rPr>
        <w:t>将</w:t>
      </w:r>
      <w:r>
        <w:rPr>
          <w:rFonts w:ascii="Calibri" w:hAnsi="Calibri" w:eastAsia="宋体" w:cs="Calibri"/>
          <w:sz w:val="21"/>
          <w:szCs w:val="21"/>
          <w:lang w:eastAsia="zh-CN"/>
        </w:rPr>
        <w:t>YDDDATE   +YDDTIME  </w:t>
      </w:r>
      <w:r>
        <w:rPr>
          <w:rFonts w:hint="eastAsia" w:ascii="Calibri" w:hAnsi="Calibri" w:eastAsia="宋体" w:cs="Calibri"/>
          <w:sz w:val="21"/>
          <w:szCs w:val="21"/>
          <w:lang w:eastAsia="zh-CN"/>
        </w:rPr>
        <w:t>写入</w:t>
      </w:r>
      <w:r>
        <w:rPr>
          <w:rFonts w:ascii="Calibri" w:hAnsi="Calibri" w:eastAsia="宋体" w:cs="Calibri"/>
          <w:sz w:val="21"/>
          <w:szCs w:val="21"/>
          <w:lang w:eastAsia="zh-CN"/>
        </w:rPr>
        <w:t>if_ckd_kb.</w:t>
      </w:r>
      <w:r>
        <w:rPr>
          <w:rFonts w:hint="eastAsia" w:ascii="Calibri" w:hAnsi="Calibri" w:eastAsia="宋体" w:cs="Calibri"/>
          <w:sz w:val="21"/>
          <w:szCs w:val="21"/>
          <w:lang w:eastAsia="zh-CN"/>
        </w:rPr>
        <w:t xml:space="preserve"> V</w:t>
      </w:r>
      <w:r>
        <w:rPr>
          <w:rFonts w:ascii="Calibri" w:hAnsi="Calibri" w:eastAsia="宋体" w:cs="Calibri"/>
          <w:sz w:val="21"/>
          <w:szCs w:val="21"/>
          <w:lang w:eastAsia="zh-CN"/>
        </w:rPr>
        <w:t>wLoadTime</w:t>
      </w:r>
    </w:p>
    <w:p>
      <w:pPr>
        <w:rPr>
          <w:rFonts w:cs="宋体" w:asciiTheme="minorEastAsia" w:hAnsiTheme="minorEastAsia"/>
          <w:snapToGrid w:val="0"/>
          <w:color w:val="FF0000"/>
          <w:sz w:val="24"/>
          <w:lang w:eastAsia="zh-CN"/>
        </w:rPr>
      </w:pPr>
    </w:p>
    <w:p>
      <w:pPr>
        <w:pStyle w:val="3"/>
        <w:spacing w:before="120" w:after="120"/>
        <w:rPr>
          <w:color w:val="auto"/>
          <w:sz w:val="20"/>
          <w:szCs w:val="20"/>
        </w:rPr>
      </w:pPr>
      <w:bookmarkStart w:id="48" w:name="_Toc387847762"/>
      <w:bookmarkStart w:id="49" w:name="_Toc461434812"/>
      <w:r>
        <w:rPr>
          <w:rFonts w:hint="eastAsia"/>
          <w:color w:val="auto"/>
          <w:sz w:val="20"/>
          <w:szCs w:val="20"/>
        </w:rPr>
        <w:t>3.3</w:t>
      </w:r>
      <w:bookmarkEnd w:id="48"/>
      <w:r>
        <w:rPr>
          <w:color w:val="auto"/>
          <w:sz w:val="20"/>
          <w:szCs w:val="20"/>
        </w:rPr>
        <w:t xml:space="preserve"> </w:t>
      </w:r>
      <w:r>
        <w:rPr>
          <w:rFonts w:hint="eastAsia"/>
          <w:color w:val="auto"/>
          <w:sz w:val="20"/>
          <w:szCs w:val="20"/>
        </w:rPr>
        <w:t>CKD系统</w:t>
      </w:r>
      <w:r>
        <w:rPr>
          <w:color w:val="auto"/>
          <w:sz w:val="20"/>
          <w:szCs w:val="20"/>
        </w:rPr>
        <w:t>运单打印</w:t>
      </w:r>
      <w:bookmarkEnd w:id="49"/>
    </w:p>
    <w:bookmarkEnd w:id="26"/>
    <w:p>
      <w:pPr>
        <w:rPr>
          <w:rFonts w:ascii="宋体" w:hAnsi="宋体" w:eastAsia="宋体" w:cs="宋体"/>
          <w:sz w:val="24"/>
          <w:lang w:eastAsia="zh-CN"/>
        </w:rPr>
      </w:pPr>
      <w:bookmarkStart w:id="50" w:name="_Toc150747494"/>
      <w:bookmarkStart w:id="51" w:name="_Toc334109251"/>
      <w:bookmarkStart w:id="52" w:name="_Toc357003410"/>
      <w:r>
        <w:rPr>
          <w:rFonts w:ascii="宋体" w:hAnsi="宋体" w:eastAsia="宋体" w:cs="宋体"/>
          <w:sz w:val="24"/>
          <w:lang w:eastAsia="zh-CN"/>
        </w:rPr>
        <w:drawing>
          <wp:inline distT="0" distB="0" distL="0" distR="0">
            <wp:extent cx="5505450" cy="2715260"/>
            <wp:effectExtent l="0" t="0" r="0" b="0"/>
            <wp:docPr id="11" name="图片 11" descr="C:\Users\XvTing\Documents\Tencent Files\1059029342\Image\C2C\W0XG{MDG`Z0LKJ}E8CP%C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XvTing\Documents\Tencent Files\1059029342\Image\C2C\W0XG{MDG`Z0LKJ}E8CP%CS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16788" cy="2721083"/>
                    </a:xfrm>
                    <a:prstGeom prst="rect">
                      <a:avLst/>
                    </a:prstGeom>
                    <a:noFill/>
                    <a:ln>
                      <a:noFill/>
                    </a:ln>
                  </pic:spPr>
                </pic:pic>
              </a:graphicData>
            </a:graphic>
          </wp:inline>
        </w:drawing>
      </w:r>
    </w:p>
    <w:p>
      <w:pPr>
        <w:rPr>
          <w:rFonts w:ascii="宋体" w:hAnsi="宋体" w:eastAsia="宋体" w:cs="宋体"/>
          <w:sz w:val="24"/>
          <w:lang w:eastAsia="zh-CN"/>
        </w:rPr>
      </w:pPr>
    </w:p>
    <w:p>
      <w:pPr>
        <w:rPr>
          <w:lang w:eastAsia="zh-CN"/>
        </w:rPr>
      </w:pPr>
      <w:r>
        <w:rPr>
          <w:rFonts w:hint="eastAsia"/>
          <w:lang w:eastAsia="zh-CN"/>
        </w:rPr>
        <w:t>修改</w:t>
      </w:r>
      <w:r>
        <w:rPr>
          <w:lang w:eastAsia="zh-CN"/>
        </w:rPr>
        <w:t>打印程序,</w:t>
      </w:r>
      <w:r>
        <w:rPr>
          <w:rFonts w:hint="eastAsia"/>
          <w:lang w:eastAsia="zh-CN"/>
        </w:rPr>
        <w:t>预计</w:t>
      </w:r>
      <w:r>
        <w:rPr>
          <w:lang w:eastAsia="zh-CN"/>
        </w:rPr>
        <w:t>到达时间取运单中所有看板的最小</w:t>
      </w:r>
      <w:r>
        <w:rPr>
          <w:rFonts w:hint="eastAsia"/>
          <w:lang w:eastAsia="zh-CN"/>
        </w:rPr>
        <w:t>V</w:t>
      </w:r>
      <w:r>
        <w:rPr>
          <w:lang w:eastAsia="zh-CN"/>
        </w:rPr>
        <w:t>wLoadTime (</w:t>
      </w:r>
      <w:r>
        <w:rPr>
          <w:rFonts w:hint="eastAsia"/>
          <w:lang w:eastAsia="zh-CN"/>
        </w:rPr>
        <w:t>运单预计到货日期时间)</w:t>
      </w:r>
    </w:p>
    <w:p>
      <w:pPr>
        <w:rPr>
          <w:lang w:eastAsia="zh-CN"/>
        </w:rPr>
      </w:pPr>
      <w:r>
        <w:rPr>
          <w:rFonts w:ascii="宋体" w:hAnsi="宋体" w:eastAsia="宋体" w:cs="宋体"/>
          <w:sz w:val="24"/>
          <w:lang w:eastAsia="zh-CN"/>
        </w:rPr>
        <w:pict>
          <v:shape id="_x0000_s1028" o:spid="_x0000_s1028" o:spt="202" type="#_x0000_t202" style="position:absolute;left:0pt;margin-left:-1.5pt;margin-top:43.2pt;height:9pt;width:133.9pt;z-index:251665408;mso-width-relative:page;mso-height-relative:page;" filled="f" stroked="t" coordsize="21600,21600">
            <v:path/>
            <v:fill on="f" focussize="0,0"/>
            <v:stroke color="#FF0000" joinstyle="miter"/>
            <v:imagedata o:title=""/>
            <o:lock v:ext="edit"/>
            <v:textbox>
              <w:txbxContent>
                <w:p/>
              </w:txbxContent>
            </v:textbox>
          </v:shape>
        </w:pict>
      </w:r>
      <w:r>
        <w:rPr>
          <w:rFonts w:ascii="宋体" w:hAnsi="宋体" w:eastAsia="宋体" w:cs="宋体"/>
          <w:sz w:val="24"/>
          <w:lang w:eastAsia="zh-CN"/>
        </w:rPr>
        <w:drawing>
          <wp:inline distT="0" distB="0" distL="0" distR="0">
            <wp:extent cx="5505450" cy="2743200"/>
            <wp:effectExtent l="0" t="0" r="0" b="0"/>
            <wp:docPr id="9" name="图片 9" descr="C:\Users\XvTing\Documents\Tencent Files\1059029342\Image\C2C\5YD)GGVYDS%KK~$]S`~1N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XvTing\Documents\Tencent Files\1059029342\Image\C2C\5YD)GGVYDS%KK~$]S`~1ND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513159" cy="2746787"/>
                    </a:xfrm>
                    <a:prstGeom prst="rect">
                      <a:avLst/>
                    </a:prstGeom>
                    <a:noFill/>
                    <a:ln>
                      <a:noFill/>
                    </a:ln>
                  </pic:spPr>
                </pic:pic>
              </a:graphicData>
            </a:graphic>
          </wp:inline>
        </w:drawing>
      </w:r>
    </w:p>
    <w:p>
      <w:pPr>
        <w:rPr>
          <w:lang w:eastAsia="zh-CN"/>
        </w:rPr>
      </w:pPr>
    </w:p>
    <w:p>
      <w:pPr>
        <w:pStyle w:val="3"/>
        <w:spacing w:before="120" w:after="120"/>
        <w:rPr>
          <w:color w:val="auto"/>
          <w:sz w:val="20"/>
          <w:szCs w:val="20"/>
        </w:rPr>
      </w:pPr>
      <w:bookmarkStart w:id="53" w:name="_Toc461434813"/>
      <w:r>
        <w:rPr>
          <w:rFonts w:hint="eastAsia"/>
          <w:color w:val="auto"/>
          <w:sz w:val="20"/>
          <w:szCs w:val="20"/>
        </w:rPr>
        <w:t>3.4</w:t>
      </w:r>
      <w:r>
        <w:rPr>
          <w:color w:val="auto"/>
          <w:sz w:val="20"/>
          <w:szCs w:val="20"/>
        </w:rPr>
        <w:t xml:space="preserve"> LILA运单打印</w:t>
      </w:r>
      <w:bookmarkEnd w:id="53"/>
    </w:p>
    <w:p>
      <w:pPr>
        <w:rPr>
          <w:lang w:eastAsia="zh-CN"/>
        </w:rPr>
      </w:pPr>
      <w:r>
        <w:rPr>
          <w:rFonts w:hint="eastAsia"/>
          <w:lang w:eastAsia="zh-CN"/>
        </w:rPr>
        <w:t>此部分</w:t>
      </w:r>
      <w:r>
        <w:rPr>
          <w:lang w:eastAsia="zh-CN"/>
        </w:rPr>
        <w:t>作业由FAW-ILC</w:t>
      </w:r>
      <w:r>
        <w:rPr>
          <w:rFonts w:hint="eastAsia"/>
          <w:lang w:eastAsia="zh-CN"/>
        </w:rPr>
        <w:t>自行</w:t>
      </w:r>
      <w:r>
        <w:rPr>
          <w:lang w:eastAsia="zh-CN"/>
        </w:rPr>
        <w:t>完成</w:t>
      </w:r>
      <w:r>
        <w:rPr>
          <w:rFonts w:hint="eastAsia"/>
          <w:lang w:eastAsia="zh-CN"/>
        </w:rPr>
        <w:t>，</w:t>
      </w:r>
      <w:r>
        <w:rPr>
          <w:lang w:eastAsia="zh-CN"/>
        </w:rPr>
        <w:t>处理逻辑与CKD运单一致。</w:t>
      </w:r>
    </w:p>
    <w:p>
      <w:pPr>
        <w:pStyle w:val="2"/>
        <w:numPr>
          <w:ilvl w:val="0"/>
          <w:numId w:val="0"/>
        </w:numPr>
        <w:ind w:left="420" w:hanging="420"/>
        <w:rPr>
          <w:color w:val="000000" w:themeColor="text1"/>
          <w:lang w:eastAsia="zh-CN"/>
        </w:rPr>
      </w:pPr>
      <w:bookmarkStart w:id="54" w:name="_Toc461434814"/>
      <w:bookmarkStart w:id="55" w:name="_Toc387847775"/>
      <w:r>
        <w:rPr>
          <w:rFonts w:hint="eastAsia" w:ascii="宋体" w:hAnsi="宋体" w:eastAsia="宋体"/>
          <w:color w:val="000000" w:themeColor="text1"/>
          <w:lang w:eastAsia="zh-CN"/>
        </w:rPr>
        <w:t>4客户确认</w:t>
      </w:r>
      <w:bookmarkEnd w:id="50"/>
      <w:bookmarkEnd w:id="51"/>
      <w:bookmarkEnd w:id="52"/>
      <w:bookmarkEnd w:id="54"/>
      <w:bookmarkEnd w:id="55"/>
    </w:p>
    <w:p>
      <w:pPr>
        <w:rPr>
          <w:b/>
          <w:lang w:eastAsia="zh-CN"/>
        </w:rPr>
      </w:pPr>
      <w:r>
        <w:rPr>
          <w:rFonts w:hint="eastAsia" w:ascii="宋体" w:hAnsi="宋体" w:cs="宋体"/>
          <w:b/>
          <w:lang w:eastAsia="zh-CN"/>
        </w:rPr>
        <w:t>确认此文档正确描述需求﹝姓名和日期﹞</w:t>
      </w:r>
      <w:r>
        <w:rPr>
          <w:b/>
          <w:lang w:eastAsia="zh-CN"/>
        </w:rPr>
        <w:t>&gt;&gt;&gt;&gt;&gt;&gt;</w:t>
      </w:r>
    </w:p>
    <w:p>
      <w:pPr>
        <w:rPr>
          <w:b/>
          <w:lang w:eastAsia="zh-CN"/>
        </w:rPr>
      </w:pPr>
    </w:p>
    <w:p>
      <w:pPr>
        <w:rPr>
          <w:b/>
          <w:lang w:eastAsia="zh-CN"/>
        </w:rPr>
      </w:pPr>
    </w:p>
    <w:p>
      <w:pPr>
        <w:rPr>
          <w:b/>
          <w:lang w:eastAsia="zh-CN"/>
        </w:rPr>
      </w:pPr>
      <w:r>
        <w:rPr>
          <w:b/>
          <w:lang w:eastAsia="zh-CN"/>
        </w:rPr>
        <w:t>____________________________________</w:t>
      </w:r>
    </w:p>
    <w:p>
      <w:pPr>
        <w:rPr>
          <w:b/>
          <w:lang w:eastAsia="zh-CN"/>
        </w:rPr>
      </w:pPr>
    </w:p>
    <w:p>
      <w:pPr>
        <w:rPr>
          <w:b/>
          <w:lang w:eastAsia="zh-CN"/>
        </w:rPr>
      </w:pPr>
    </w:p>
    <w:p>
      <w:pPr>
        <w:rPr>
          <w:b/>
          <w:lang w:eastAsia="zh-CN"/>
        </w:rPr>
      </w:pPr>
      <w:r>
        <w:rPr>
          <w:b/>
          <w:lang w:eastAsia="zh-CN"/>
        </w:rPr>
        <w:t>____________________________________</w:t>
      </w:r>
    </w:p>
    <w:p>
      <w:pPr>
        <w:rPr>
          <w:b/>
          <w:lang w:eastAsia="zh-CN"/>
        </w:rPr>
      </w:pPr>
    </w:p>
    <w:p>
      <w:pPr>
        <w:rPr>
          <w:lang w:eastAsia="zh-CN"/>
        </w:rPr>
      </w:pPr>
    </w:p>
    <w:p>
      <w:pPr>
        <w:rPr>
          <w:b/>
          <w:lang w:eastAsia="zh-CN"/>
        </w:rPr>
      </w:pPr>
      <w:r>
        <w:rPr>
          <w:b/>
          <w:lang w:eastAsia="zh-CN"/>
        </w:rPr>
        <w:t>____________________________________</w:t>
      </w:r>
    </w:p>
    <w:p>
      <w:pPr>
        <w:rPr>
          <w:lang w:val="en-GB"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sectPr>
      <w:headerReference r:id="rId3" w:type="default"/>
      <w:footerReference r:id="rId4" w:type="default"/>
      <w:pgSz w:w="12240" w:h="15840"/>
      <w:pgMar w:top="1440" w:right="1800" w:bottom="1440" w:left="1800" w:header="397" w:footer="708"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Angsana New">
    <w:panose1 w:val="02020603050405020304"/>
    <w:charset w:val="00"/>
    <w:family w:val="roman"/>
    <w:pitch w:val="default"/>
    <w:sig w:usb0="81000003" w:usb1="00000000" w:usb2="00000000" w:usb3="00000000" w:csb0="00010001" w:csb1="00000000"/>
  </w:font>
  <w:font w:name="Tahoma">
    <w:panose1 w:val="020B0604030504040204"/>
    <w:charset w:val="00"/>
    <w:family w:val="swiss"/>
    <w:pitch w:val="default"/>
    <w:sig w:usb0="E1002EFF" w:usb1="C000605B" w:usb2="00000029" w:usb3="00000000" w:csb0="200101FF" w:csb1="20280000"/>
  </w:font>
  <w:font w:name="Garamond">
    <w:panose1 w:val="02020404030301010803"/>
    <w:charset w:val="00"/>
    <w:family w:val="roman"/>
    <w:pitch w:val="default"/>
    <w:sig w:usb0="00000287" w:usb1="00000000" w:usb2="00000000" w:usb3="00000000" w:csb0="0000009F" w:csb1="DFD70000"/>
  </w:font>
  <w:font w:name="Arial Black">
    <w:panose1 w:val="020B0A04020102020204"/>
    <w:charset w:val="00"/>
    <w:family w:val="swiss"/>
    <w:pitch w:val="default"/>
    <w:sig w:usb0="00000287" w:usb1="00000000" w:usb2="00000000" w:usb3="00000000" w:csb0="2000009F" w:csb1="DFD70000"/>
  </w:font>
  <w:font w:name="Arial (W1)">
    <w:altName w:val="Arial"/>
    <w:panose1 w:val="00000000000000000000"/>
    <w:charset w:val="00"/>
    <w:family w:val="swiss"/>
    <w:pitch w:val="default"/>
    <w:sig w:usb0="00000000" w:usb1="00000000" w:usb2="00000008" w:usb3="00000000" w:csb0="000001FF" w:csb1="00000000"/>
  </w:font>
  <w:font w:name="Arial Narrow">
    <w:panose1 w:val="020B0606020202030204"/>
    <w:charset w:val="00"/>
    <w:family w:val="swiss"/>
    <w:pitch w:val="default"/>
    <w:sig w:usb0="00000287" w:usb1="000008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jc w:val="both"/>
      <w:rPr>
        <w:lang w:eastAsia="zh-CN"/>
      </w:rPr>
    </w:pPr>
    <w:r>
      <w:rPr>
        <w:rFonts w:hint="eastAsia"/>
        <w:lang w:eastAsia="zh-CN"/>
      </w:rPr>
      <w:tab/>
    </w:r>
    <w:r>
      <w:rPr>
        <w:lang w:eastAsia="zh-CN"/>
      </w:rPr>
      <w:fldChar w:fldCharType="begin"/>
    </w:r>
    <w:r>
      <w:rPr>
        <w:lang w:eastAsia="zh-CN"/>
      </w:rPr>
      <w:instrText xml:space="preserve"> PAGE   \* MERGEFORMAT </w:instrText>
    </w:r>
    <w:r>
      <w:rPr>
        <w:lang w:eastAsia="zh-CN"/>
      </w:rPr>
      <w:fldChar w:fldCharType="separate"/>
    </w:r>
    <w:r>
      <w:rPr>
        <w:lang w:eastAsia="zh-CN"/>
      </w:rPr>
      <w:t>7</w:t>
    </w:r>
    <w:r>
      <w:rPr>
        <w:lang w:eastAsia="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4"/>
    </w:pPr>
    <w:r>
      <w:rPr>
        <w:lang w:eastAsia="zh-CN"/>
      </w:rPr>
      <w:drawing>
        <wp:anchor distT="0" distB="0" distL="114300" distR="114300" simplePos="0" relativeHeight="251659264" behindDoc="0" locked="0" layoutInCell="1" allowOverlap="1">
          <wp:simplePos x="0" y="0"/>
          <wp:positionH relativeFrom="column">
            <wp:posOffset>19050</wp:posOffset>
          </wp:positionH>
          <wp:positionV relativeFrom="paragraph">
            <wp:posOffset>-99695</wp:posOffset>
          </wp:positionV>
          <wp:extent cx="5486400" cy="600075"/>
          <wp:effectExtent l="19050" t="0" r="0" b="0"/>
          <wp:wrapNone/>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486400" cy="60007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C"/>
    <w:multiLevelType w:val="multilevel"/>
    <w:tmpl w:val="0000000C"/>
    <w:lvl w:ilvl="0" w:tentative="0">
      <w:start w:val="1"/>
      <w:numFmt w:val="decimal"/>
      <w:lvlText w:val="%1."/>
      <w:lvlJc w:val="left"/>
      <w:pPr>
        <w:ind w:left="1020" w:hanging="420"/>
      </w:pPr>
      <w:rPr>
        <w:rFonts w:ascii="Arial" w:hAnsi="Arial" w:cs="Times New Roman" w:eastAsiaTheme="minorEastAsia"/>
      </w:rPr>
    </w:lvl>
    <w:lvl w:ilvl="1" w:tentative="0">
      <w:start w:val="1"/>
      <w:numFmt w:val="bullet"/>
      <w:lvlText w:val=""/>
      <w:lvlJc w:val="left"/>
      <w:pPr>
        <w:ind w:left="1440" w:hanging="420"/>
      </w:pPr>
      <w:rPr>
        <w:rFonts w:hint="default" w:ascii="Wingdings" w:hAnsi="Wingdings"/>
      </w:rPr>
    </w:lvl>
    <w:lvl w:ilvl="2" w:tentative="0">
      <w:start w:val="1"/>
      <w:numFmt w:val="bullet"/>
      <w:lvlText w:val=""/>
      <w:lvlJc w:val="left"/>
      <w:pPr>
        <w:ind w:left="1860" w:hanging="420"/>
      </w:pPr>
      <w:rPr>
        <w:rFonts w:hint="default" w:ascii="Wingdings" w:hAnsi="Wingdings"/>
      </w:rPr>
    </w:lvl>
    <w:lvl w:ilvl="3" w:tentative="0">
      <w:start w:val="1"/>
      <w:numFmt w:val="bullet"/>
      <w:lvlText w:val=""/>
      <w:lvlJc w:val="left"/>
      <w:pPr>
        <w:ind w:left="2280" w:hanging="420"/>
      </w:pPr>
      <w:rPr>
        <w:rFonts w:hint="default" w:ascii="Wingdings" w:hAnsi="Wingdings"/>
      </w:rPr>
    </w:lvl>
    <w:lvl w:ilvl="4" w:tentative="0">
      <w:start w:val="1"/>
      <w:numFmt w:val="bullet"/>
      <w:lvlText w:val=""/>
      <w:lvlJc w:val="left"/>
      <w:pPr>
        <w:ind w:left="2700" w:hanging="420"/>
      </w:pPr>
      <w:rPr>
        <w:rFonts w:hint="default" w:ascii="Wingdings" w:hAnsi="Wingdings"/>
      </w:rPr>
    </w:lvl>
    <w:lvl w:ilvl="5" w:tentative="0">
      <w:start w:val="1"/>
      <w:numFmt w:val="bullet"/>
      <w:lvlText w:val=""/>
      <w:lvlJc w:val="left"/>
      <w:pPr>
        <w:ind w:left="3120" w:hanging="420"/>
      </w:pPr>
      <w:rPr>
        <w:rFonts w:hint="default" w:ascii="Wingdings" w:hAnsi="Wingdings"/>
      </w:rPr>
    </w:lvl>
    <w:lvl w:ilvl="6" w:tentative="0">
      <w:start w:val="1"/>
      <w:numFmt w:val="bullet"/>
      <w:lvlText w:val=""/>
      <w:lvlJc w:val="left"/>
      <w:pPr>
        <w:ind w:left="3540" w:hanging="420"/>
      </w:pPr>
      <w:rPr>
        <w:rFonts w:hint="default" w:ascii="Wingdings" w:hAnsi="Wingdings"/>
      </w:rPr>
    </w:lvl>
    <w:lvl w:ilvl="7" w:tentative="0">
      <w:start w:val="1"/>
      <w:numFmt w:val="bullet"/>
      <w:lvlText w:val=""/>
      <w:lvlJc w:val="left"/>
      <w:pPr>
        <w:ind w:left="3960" w:hanging="420"/>
      </w:pPr>
      <w:rPr>
        <w:rFonts w:hint="default" w:ascii="Wingdings" w:hAnsi="Wingdings"/>
      </w:rPr>
    </w:lvl>
    <w:lvl w:ilvl="8" w:tentative="0">
      <w:start w:val="1"/>
      <w:numFmt w:val="bullet"/>
      <w:lvlText w:val=""/>
      <w:lvlJc w:val="left"/>
      <w:pPr>
        <w:ind w:left="4380" w:hanging="420"/>
      </w:pPr>
      <w:rPr>
        <w:rFonts w:hint="default" w:ascii="Wingdings" w:hAnsi="Wingdings"/>
      </w:rPr>
    </w:lvl>
  </w:abstractNum>
  <w:abstractNum w:abstractNumId="1">
    <w:nsid w:val="0000001C"/>
    <w:multiLevelType w:val="multilevel"/>
    <w:tmpl w:val="0000001C"/>
    <w:lvl w:ilvl="0" w:tentative="0">
      <w:start w:val="1"/>
      <w:numFmt w:val="decimal"/>
      <w:lvlText w:val="%1."/>
      <w:lvlJc w:val="left"/>
      <w:pPr>
        <w:ind w:left="820" w:hanging="420"/>
      </w:pPr>
    </w:lvl>
    <w:lvl w:ilvl="1" w:tentative="0">
      <w:start w:val="1"/>
      <w:numFmt w:val="lowerLetter"/>
      <w:lvlText w:val="%2)"/>
      <w:lvlJc w:val="left"/>
      <w:pPr>
        <w:ind w:left="1240" w:hanging="420"/>
      </w:pPr>
    </w:lvl>
    <w:lvl w:ilvl="2" w:tentative="0">
      <w:start w:val="1"/>
      <w:numFmt w:val="lowerRoman"/>
      <w:lvlText w:val="%3."/>
      <w:lvlJc w:val="right"/>
      <w:pPr>
        <w:ind w:left="1660" w:hanging="420"/>
      </w:pPr>
    </w:lvl>
    <w:lvl w:ilvl="3" w:tentative="0">
      <w:start w:val="1"/>
      <w:numFmt w:val="decimal"/>
      <w:lvlText w:val="%4."/>
      <w:lvlJc w:val="left"/>
      <w:pPr>
        <w:ind w:left="2080" w:hanging="420"/>
      </w:pPr>
    </w:lvl>
    <w:lvl w:ilvl="4" w:tentative="0">
      <w:start w:val="1"/>
      <w:numFmt w:val="lowerLetter"/>
      <w:lvlText w:val="%5)"/>
      <w:lvlJc w:val="left"/>
      <w:pPr>
        <w:ind w:left="2500" w:hanging="420"/>
      </w:pPr>
    </w:lvl>
    <w:lvl w:ilvl="5" w:tentative="0">
      <w:start w:val="1"/>
      <w:numFmt w:val="lowerRoman"/>
      <w:lvlText w:val="%6."/>
      <w:lvlJc w:val="right"/>
      <w:pPr>
        <w:ind w:left="2920" w:hanging="420"/>
      </w:pPr>
    </w:lvl>
    <w:lvl w:ilvl="6" w:tentative="0">
      <w:start w:val="1"/>
      <w:numFmt w:val="decimal"/>
      <w:lvlText w:val="%7."/>
      <w:lvlJc w:val="left"/>
      <w:pPr>
        <w:ind w:left="3340" w:hanging="420"/>
      </w:pPr>
    </w:lvl>
    <w:lvl w:ilvl="7" w:tentative="0">
      <w:start w:val="1"/>
      <w:numFmt w:val="lowerLetter"/>
      <w:lvlText w:val="%8)"/>
      <w:lvlJc w:val="left"/>
      <w:pPr>
        <w:ind w:left="3760" w:hanging="420"/>
      </w:pPr>
    </w:lvl>
    <w:lvl w:ilvl="8" w:tentative="0">
      <w:start w:val="1"/>
      <w:numFmt w:val="lowerRoman"/>
      <w:lvlText w:val="%9."/>
      <w:lvlJc w:val="right"/>
      <w:pPr>
        <w:ind w:left="4180" w:hanging="420"/>
      </w:pPr>
    </w:lvl>
  </w:abstractNum>
  <w:abstractNum w:abstractNumId="2">
    <w:nsid w:val="00000020"/>
    <w:multiLevelType w:val="multilevel"/>
    <w:tmpl w:val="00000020"/>
    <w:lvl w:ilvl="0" w:tentative="0">
      <w:start w:val="1"/>
      <w:numFmt w:val="decimal"/>
      <w:lvlText w:val="%1."/>
      <w:lvlJc w:val="left"/>
      <w:pPr>
        <w:ind w:left="820" w:hanging="420"/>
      </w:pPr>
    </w:lvl>
    <w:lvl w:ilvl="1" w:tentative="0">
      <w:start w:val="1"/>
      <w:numFmt w:val="lowerLetter"/>
      <w:lvlText w:val="%2)"/>
      <w:lvlJc w:val="left"/>
      <w:pPr>
        <w:ind w:left="1240" w:hanging="420"/>
      </w:pPr>
    </w:lvl>
    <w:lvl w:ilvl="2" w:tentative="0">
      <w:start w:val="1"/>
      <w:numFmt w:val="lowerRoman"/>
      <w:lvlText w:val="%3."/>
      <w:lvlJc w:val="right"/>
      <w:pPr>
        <w:ind w:left="1660" w:hanging="420"/>
      </w:pPr>
    </w:lvl>
    <w:lvl w:ilvl="3" w:tentative="0">
      <w:start w:val="1"/>
      <w:numFmt w:val="decimal"/>
      <w:lvlText w:val="%4."/>
      <w:lvlJc w:val="left"/>
      <w:pPr>
        <w:ind w:left="2080" w:hanging="420"/>
      </w:pPr>
    </w:lvl>
    <w:lvl w:ilvl="4" w:tentative="0">
      <w:start w:val="1"/>
      <w:numFmt w:val="lowerLetter"/>
      <w:lvlText w:val="%5)"/>
      <w:lvlJc w:val="left"/>
      <w:pPr>
        <w:ind w:left="2500" w:hanging="420"/>
      </w:pPr>
    </w:lvl>
    <w:lvl w:ilvl="5" w:tentative="0">
      <w:start w:val="1"/>
      <w:numFmt w:val="lowerRoman"/>
      <w:lvlText w:val="%6."/>
      <w:lvlJc w:val="right"/>
      <w:pPr>
        <w:ind w:left="2920" w:hanging="420"/>
      </w:pPr>
    </w:lvl>
    <w:lvl w:ilvl="6" w:tentative="0">
      <w:start w:val="1"/>
      <w:numFmt w:val="decimal"/>
      <w:lvlText w:val="%7."/>
      <w:lvlJc w:val="left"/>
      <w:pPr>
        <w:ind w:left="3340" w:hanging="420"/>
      </w:pPr>
    </w:lvl>
    <w:lvl w:ilvl="7" w:tentative="0">
      <w:start w:val="1"/>
      <w:numFmt w:val="lowerLetter"/>
      <w:lvlText w:val="%8)"/>
      <w:lvlJc w:val="left"/>
      <w:pPr>
        <w:ind w:left="3760" w:hanging="420"/>
      </w:pPr>
    </w:lvl>
    <w:lvl w:ilvl="8" w:tentative="0">
      <w:start w:val="1"/>
      <w:numFmt w:val="lowerRoman"/>
      <w:lvlText w:val="%9."/>
      <w:lvlJc w:val="right"/>
      <w:pPr>
        <w:ind w:left="4180" w:hanging="420"/>
      </w:pPr>
    </w:lvl>
  </w:abstractNum>
  <w:abstractNum w:abstractNumId="3">
    <w:nsid w:val="0864108A"/>
    <w:multiLevelType w:val="multilevel"/>
    <w:tmpl w:val="0864108A"/>
    <w:lvl w:ilvl="0" w:tentative="0">
      <w:start w:val="1"/>
      <w:numFmt w:val="bullet"/>
      <w:pStyle w:val="152"/>
      <w:lvlText w:val=""/>
      <w:lvlJc w:val="left"/>
      <w:pPr>
        <w:tabs>
          <w:tab w:val="left" w:pos="180"/>
        </w:tabs>
        <w:ind w:left="180" w:hanging="180"/>
      </w:pPr>
      <w:rPr>
        <w:rFonts w:hint="default" w:ascii="Wingdings" w:hAnsi="Wingdings"/>
        <w:color w:val="E7A614"/>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2CF903E8"/>
    <w:multiLevelType w:val="multilevel"/>
    <w:tmpl w:val="2CF903E8"/>
    <w:lvl w:ilvl="0" w:tentative="0">
      <w:start w:val="1"/>
      <w:numFmt w:val="decimal"/>
      <w:lvlText w:val="%1."/>
      <w:lvlJc w:val="left"/>
      <w:pPr>
        <w:ind w:left="820" w:hanging="420"/>
      </w:pPr>
    </w:lvl>
    <w:lvl w:ilvl="1" w:tentative="0">
      <w:start w:val="1"/>
      <w:numFmt w:val="lowerLetter"/>
      <w:lvlText w:val="%2)"/>
      <w:lvlJc w:val="left"/>
      <w:pPr>
        <w:ind w:left="1240" w:hanging="420"/>
      </w:pPr>
    </w:lvl>
    <w:lvl w:ilvl="2" w:tentative="0">
      <w:start w:val="1"/>
      <w:numFmt w:val="lowerRoman"/>
      <w:lvlText w:val="%3."/>
      <w:lvlJc w:val="right"/>
      <w:pPr>
        <w:ind w:left="1660" w:hanging="420"/>
      </w:pPr>
    </w:lvl>
    <w:lvl w:ilvl="3" w:tentative="0">
      <w:start w:val="1"/>
      <w:numFmt w:val="decimal"/>
      <w:lvlText w:val="%4."/>
      <w:lvlJc w:val="left"/>
      <w:pPr>
        <w:ind w:left="2080" w:hanging="420"/>
      </w:pPr>
    </w:lvl>
    <w:lvl w:ilvl="4" w:tentative="0">
      <w:start w:val="1"/>
      <w:numFmt w:val="lowerLetter"/>
      <w:lvlText w:val="%5)"/>
      <w:lvlJc w:val="left"/>
      <w:pPr>
        <w:ind w:left="2500" w:hanging="420"/>
      </w:pPr>
    </w:lvl>
    <w:lvl w:ilvl="5" w:tentative="0">
      <w:start w:val="1"/>
      <w:numFmt w:val="lowerRoman"/>
      <w:lvlText w:val="%6."/>
      <w:lvlJc w:val="right"/>
      <w:pPr>
        <w:ind w:left="2920" w:hanging="420"/>
      </w:pPr>
    </w:lvl>
    <w:lvl w:ilvl="6" w:tentative="0">
      <w:start w:val="1"/>
      <w:numFmt w:val="decimal"/>
      <w:lvlText w:val="%7."/>
      <w:lvlJc w:val="left"/>
      <w:pPr>
        <w:ind w:left="3340" w:hanging="420"/>
      </w:pPr>
    </w:lvl>
    <w:lvl w:ilvl="7" w:tentative="0">
      <w:start w:val="1"/>
      <w:numFmt w:val="lowerLetter"/>
      <w:lvlText w:val="%8)"/>
      <w:lvlJc w:val="left"/>
      <w:pPr>
        <w:ind w:left="3760" w:hanging="420"/>
      </w:pPr>
    </w:lvl>
    <w:lvl w:ilvl="8" w:tentative="0">
      <w:start w:val="1"/>
      <w:numFmt w:val="lowerRoman"/>
      <w:lvlText w:val="%9."/>
      <w:lvlJc w:val="right"/>
      <w:pPr>
        <w:ind w:left="4180" w:hanging="420"/>
      </w:pPr>
    </w:lvl>
  </w:abstractNum>
  <w:abstractNum w:abstractNumId="5">
    <w:nsid w:val="56A658E9"/>
    <w:multiLevelType w:val="multilevel"/>
    <w:tmpl w:val="56A658E9"/>
    <w:lvl w:ilvl="0" w:tentative="0">
      <w:start w:val="1"/>
      <w:numFmt w:val="decimal"/>
      <w:pStyle w:val="2"/>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E95476A"/>
    <w:multiLevelType w:val="multilevel"/>
    <w:tmpl w:val="5E95476A"/>
    <w:lvl w:ilvl="0" w:tentative="0">
      <w:start w:val="1"/>
      <w:numFmt w:val="decimal"/>
      <w:pStyle w:val="94"/>
      <w:lvlText w:val="%1."/>
      <w:lvlJc w:val="left"/>
      <w:pPr>
        <w:tabs>
          <w:tab w:val="left" w:pos="360"/>
        </w:tabs>
        <w:ind w:left="360" w:hanging="360"/>
      </w:pPr>
    </w:lvl>
    <w:lvl w:ilvl="1" w:tentative="0">
      <w:start w:val="1"/>
      <w:numFmt w:val="decimal"/>
      <w:pStyle w:val="93"/>
      <w:lvlText w:val="%1.%2."/>
      <w:lvlJc w:val="left"/>
      <w:pPr>
        <w:tabs>
          <w:tab w:val="left" w:pos="792"/>
        </w:tabs>
        <w:ind w:left="792" w:hanging="432"/>
      </w:pPr>
    </w:lvl>
    <w:lvl w:ilvl="2" w:tentative="0">
      <w:start w:val="1"/>
      <w:numFmt w:val="decimal"/>
      <w:lvlText w:val="%1.%2.%3."/>
      <w:lvlJc w:val="left"/>
      <w:pPr>
        <w:tabs>
          <w:tab w:val="left" w:pos="1440"/>
        </w:tabs>
        <w:ind w:left="1224" w:hanging="504"/>
      </w:pPr>
    </w:lvl>
    <w:lvl w:ilvl="3" w:tentative="0">
      <w:start w:val="1"/>
      <w:numFmt w:val="decimal"/>
      <w:lvlText w:val="%1.%2.%3.%4."/>
      <w:lvlJc w:val="left"/>
      <w:pPr>
        <w:tabs>
          <w:tab w:val="left" w:pos="1800"/>
        </w:tabs>
        <w:ind w:left="1728" w:hanging="648"/>
      </w:pPr>
    </w:lvl>
    <w:lvl w:ilvl="4" w:tentative="0">
      <w:start w:val="1"/>
      <w:numFmt w:val="decimal"/>
      <w:lvlText w:val="%1.%2.%3.%4.%5."/>
      <w:lvlJc w:val="left"/>
      <w:pPr>
        <w:tabs>
          <w:tab w:val="left" w:pos="2520"/>
        </w:tabs>
        <w:ind w:left="2232" w:hanging="792"/>
      </w:pPr>
    </w:lvl>
    <w:lvl w:ilvl="5" w:tentative="0">
      <w:start w:val="1"/>
      <w:numFmt w:val="decimal"/>
      <w:lvlText w:val="%1.%2.%3.%4.%5.%6."/>
      <w:lvlJc w:val="left"/>
      <w:pPr>
        <w:tabs>
          <w:tab w:val="left" w:pos="2880"/>
        </w:tabs>
        <w:ind w:left="2736" w:hanging="936"/>
      </w:pPr>
    </w:lvl>
    <w:lvl w:ilvl="6" w:tentative="0">
      <w:start w:val="1"/>
      <w:numFmt w:val="decimal"/>
      <w:lvlText w:val="%1.%2.%3.%4.%5.%6.%7."/>
      <w:lvlJc w:val="left"/>
      <w:pPr>
        <w:tabs>
          <w:tab w:val="left" w:pos="3600"/>
        </w:tabs>
        <w:ind w:left="3240" w:hanging="1080"/>
      </w:pPr>
    </w:lvl>
    <w:lvl w:ilvl="7" w:tentative="0">
      <w:start w:val="1"/>
      <w:numFmt w:val="decimal"/>
      <w:lvlText w:val="%1.%2.%3.%4.%5.%6.%7.%8."/>
      <w:lvlJc w:val="left"/>
      <w:pPr>
        <w:tabs>
          <w:tab w:val="left" w:pos="3960"/>
        </w:tabs>
        <w:ind w:left="3744" w:hanging="1224"/>
      </w:pPr>
    </w:lvl>
    <w:lvl w:ilvl="8" w:tentative="0">
      <w:start w:val="1"/>
      <w:numFmt w:val="decimal"/>
      <w:lvlText w:val="%1.%2.%3.%4.%5.%6.%7.%8.%9."/>
      <w:lvlJc w:val="left"/>
      <w:pPr>
        <w:tabs>
          <w:tab w:val="left" w:pos="4680"/>
        </w:tabs>
        <w:ind w:left="4320" w:hanging="1440"/>
      </w:pPr>
    </w:lvl>
  </w:abstractNum>
  <w:num w:numId="1">
    <w:abstractNumId w:val="5"/>
  </w:num>
  <w:num w:numId="2">
    <w:abstractNumId w:val="6"/>
  </w:num>
  <w:num w:numId="3">
    <w:abstractNumId w:val="3"/>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546F6"/>
    <w:rsid w:val="00002779"/>
    <w:rsid w:val="00006C49"/>
    <w:rsid w:val="000113DF"/>
    <w:rsid w:val="00011FF6"/>
    <w:rsid w:val="0001239F"/>
    <w:rsid w:val="00014EF6"/>
    <w:rsid w:val="000209DC"/>
    <w:rsid w:val="00021BF5"/>
    <w:rsid w:val="00022454"/>
    <w:rsid w:val="00030B59"/>
    <w:rsid w:val="00030EC9"/>
    <w:rsid w:val="000338CA"/>
    <w:rsid w:val="00035EB9"/>
    <w:rsid w:val="0004331D"/>
    <w:rsid w:val="00044193"/>
    <w:rsid w:val="00047C47"/>
    <w:rsid w:val="00047ED2"/>
    <w:rsid w:val="00047FAC"/>
    <w:rsid w:val="00051531"/>
    <w:rsid w:val="00051FC0"/>
    <w:rsid w:val="0005392C"/>
    <w:rsid w:val="000547CC"/>
    <w:rsid w:val="0006075E"/>
    <w:rsid w:val="0006087E"/>
    <w:rsid w:val="000678E8"/>
    <w:rsid w:val="0007481F"/>
    <w:rsid w:val="00074D47"/>
    <w:rsid w:val="00077B92"/>
    <w:rsid w:val="000827C7"/>
    <w:rsid w:val="000841C8"/>
    <w:rsid w:val="00084E76"/>
    <w:rsid w:val="00086631"/>
    <w:rsid w:val="00091495"/>
    <w:rsid w:val="00094B1E"/>
    <w:rsid w:val="00096268"/>
    <w:rsid w:val="00096627"/>
    <w:rsid w:val="00097666"/>
    <w:rsid w:val="00097E85"/>
    <w:rsid w:val="000A12A3"/>
    <w:rsid w:val="000A7765"/>
    <w:rsid w:val="000B19C7"/>
    <w:rsid w:val="000B33E0"/>
    <w:rsid w:val="000C23AF"/>
    <w:rsid w:val="000C460D"/>
    <w:rsid w:val="000C7722"/>
    <w:rsid w:val="000D099F"/>
    <w:rsid w:val="000D2BF3"/>
    <w:rsid w:val="000E2384"/>
    <w:rsid w:val="000E3613"/>
    <w:rsid w:val="000E65EF"/>
    <w:rsid w:val="000E6CFA"/>
    <w:rsid w:val="000F1835"/>
    <w:rsid w:val="000F301F"/>
    <w:rsid w:val="000F583E"/>
    <w:rsid w:val="00102C12"/>
    <w:rsid w:val="00105475"/>
    <w:rsid w:val="00116AD4"/>
    <w:rsid w:val="00117885"/>
    <w:rsid w:val="001267CB"/>
    <w:rsid w:val="00127370"/>
    <w:rsid w:val="00127567"/>
    <w:rsid w:val="00132C59"/>
    <w:rsid w:val="001349FD"/>
    <w:rsid w:val="0014013A"/>
    <w:rsid w:val="00140CCE"/>
    <w:rsid w:val="00141989"/>
    <w:rsid w:val="00141ABB"/>
    <w:rsid w:val="001500A1"/>
    <w:rsid w:val="001502B7"/>
    <w:rsid w:val="0015058B"/>
    <w:rsid w:val="00150E1E"/>
    <w:rsid w:val="00152647"/>
    <w:rsid w:val="00156E7D"/>
    <w:rsid w:val="00157BA9"/>
    <w:rsid w:val="00163E0D"/>
    <w:rsid w:val="00164544"/>
    <w:rsid w:val="00167C91"/>
    <w:rsid w:val="00171227"/>
    <w:rsid w:val="001751A3"/>
    <w:rsid w:val="00177356"/>
    <w:rsid w:val="00177B10"/>
    <w:rsid w:val="00182B83"/>
    <w:rsid w:val="00182DE3"/>
    <w:rsid w:val="00192891"/>
    <w:rsid w:val="00194D7A"/>
    <w:rsid w:val="001A0A0A"/>
    <w:rsid w:val="001A13E6"/>
    <w:rsid w:val="001A24FF"/>
    <w:rsid w:val="001A3670"/>
    <w:rsid w:val="001A39F2"/>
    <w:rsid w:val="001A54AF"/>
    <w:rsid w:val="001B0A59"/>
    <w:rsid w:val="001B399F"/>
    <w:rsid w:val="001B6743"/>
    <w:rsid w:val="001B7B00"/>
    <w:rsid w:val="001C2C1B"/>
    <w:rsid w:val="001C5F77"/>
    <w:rsid w:val="001D671B"/>
    <w:rsid w:val="001E2CA0"/>
    <w:rsid w:val="001E3749"/>
    <w:rsid w:val="001E468A"/>
    <w:rsid w:val="001F0042"/>
    <w:rsid w:val="001F01ED"/>
    <w:rsid w:val="001F0C4D"/>
    <w:rsid w:val="001F0CA7"/>
    <w:rsid w:val="001F4DBF"/>
    <w:rsid w:val="001F6732"/>
    <w:rsid w:val="001F7A8F"/>
    <w:rsid w:val="00204FFB"/>
    <w:rsid w:val="0020536B"/>
    <w:rsid w:val="0020547E"/>
    <w:rsid w:val="0020576E"/>
    <w:rsid w:val="002069B1"/>
    <w:rsid w:val="00213779"/>
    <w:rsid w:val="00216A1C"/>
    <w:rsid w:val="00217A32"/>
    <w:rsid w:val="00221F5C"/>
    <w:rsid w:val="0022323A"/>
    <w:rsid w:val="00223BC7"/>
    <w:rsid w:val="002259C0"/>
    <w:rsid w:val="002261BF"/>
    <w:rsid w:val="002265EF"/>
    <w:rsid w:val="00233C2F"/>
    <w:rsid w:val="0024078B"/>
    <w:rsid w:val="00242FF6"/>
    <w:rsid w:val="00243AAF"/>
    <w:rsid w:val="00246116"/>
    <w:rsid w:val="00250AA2"/>
    <w:rsid w:val="00272798"/>
    <w:rsid w:val="00272E0D"/>
    <w:rsid w:val="0027462E"/>
    <w:rsid w:val="00275066"/>
    <w:rsid w:val="00276C69"/>
    <w:rsid w:val="00276CC0"/>
    <w:rsid w:val="00280FF9"/>
    <w:rsid w:val="002816BB"/>
    <w:rsid w:val="00281B8B"/>
    <w:rsid w:val="00282C00"/>
    <w:rsid w:val="00283530"/>
    <w:rsid w:val="002904F6"/>
    <w:rsid w:val="00291F4E"/>
    <w:rsid w:val="00292207"/>
    <w:rsid w:val="00294EAD"/>
    <w:rsid w:val="002961DD"/>
    <w:rsid w:val="00297413"/>
    <w:rsid w:val="002A005E"/>
    <w:rsid w:val="002A0721"/>
    <w:rsid w:val="002A0D2C"/>
    <w:rsid w:val="002B11EF"/>
    <w:rsid w:val="002C36DF"/>
    <w:rsid w:val="002C380F"/>
    <w:rsid w:val="002C3B75"/>
    <w:rsid w:val="002C4313"/>
    <w:rsid w:val="002C4E2C"/>
    <w:rsid w:val="002D1EB5"/>
    <w:rsid w:val="002D33F2"/>
    <w:rsid w:val="002D4063"/>
    <w:rsid w:val="002D430D"/>
    <w:rsid w:val="002D4FA9"/>
    <w:rsid w:val="002D6454"/>
    <w:rsid w:val="002E55EE"/>
    <w:rsid w:val="002F1E7D"/>
    <w:rsid w:val="002F29E6"/>
    <w:rsid w:val="002F4276"/>
    <w:rsid w:val="00301A41"/>
    <w:rsid w:val="00304EA3"/>
    <w:rsid w:val="003064CA"/>
    <w:rsid w:val="00310B03"/>
    <w:rsid w:val="00310F1F"/>
    <w:rsid w:val="00311C7F"/>
    <w:rsid w:val="0031438F"/>
    <w:rsid w:val="003151F9"/>
    <w:rsid w:val="00315B4F"/>
    <w:rsid w:val="00316969"/>
    <w:rsid w:val="00317603"/>
    <w:rsid w:val="00323564"/>
    <w:rsid w:val="00325A78"/>
    <w:rsid w:val="003268A9"/>
    <w:rsid w:val="0033003F"/>
    <w:rsid w:val="00332C06"/>
    <w:rsid w:val="00336F0D"/>
    <w:rsid w:val="00342BDA"/>
    <w:rsid w:val="00343AE8"/>
    <w:rsid w:val="00346E88"/>
    <w:rsid w:val="00351E16"/>
    <w:rsid w:val="0035592B"/>
    <w:rsid w:val="00355C5C"/>
    <w:rsid w:val="00356B68"/>
    <w:rsid w:val="00366CAF"/>
    <w:rsid w:val="00371C67"/>
    <w:rsid w:val="00374A6B"/>
    <w:rsid w:val="00374DF5"/>
    <w:rsid w:val="0037706B"/>
    <w:rsid w:val="00382025"/>
    <w:rsid w:val="003853F4"/>
    <w:rsid w:val="00385FC3"/>
    <w:rsid w:val="00392E4B"/>
    <w:rsid w:val="003A15E6"/>
    <w:rsid w:val="003A1791"/>
    <w:rsid w:val="003B00DC"/>
    <w:rsid w:val="003B2E76"/>
    <w:rsid w:val="003B3DE0"/>
    <w:rsid w:val="003B72DD"/>
    <w:rsid w:val="003C0067"/>
    <w:rsid w:val="003C0357"/>
    <w:rsid w:val="003C03F3"/>
    <w:rsid w:val="003C3968"/>
    <w:rsid w:val="003D09C0"/>
    <w:rsid w:val="003D146C"/>
    <w:rsid w:val="003D151D"/>
    <w:rsid w:val="003D3B2D"/>
    <w:rsid w:val="003D42FD"/>
    <w:rsid w:val="003E0823"/>
    <w:rsid w:val="003E4DEE"/>
    <w:rsid w:val="003F5AD6"/>
    <w:rsid w:val="003F6F29"/>
    <w:rsid w:val="003F7048"/>
    <w:rsid w:val="004059FF"/>
    <w:rsid w:val="004131FC"/>
    <w:rsid w:val="004134CA"/>
    <w:rsid w:val="004172FF"/>
    <w:rsid w:val="00421005"/>
    <w:rsid w:val="0042135E"/>
    <w:rsid w:val="00421BBC"/>
    <w:rsid w:val="00422DA3"/>
    <w:rsid w:val="00423649"/>
    <w:rsid w:val="00426AAF"/>
    <w:rsid w:val="00430BE3"/>
    <w:rsid w:val="0043132A"/>
    <w:rsid w:val="00431399"/>
    <w:rsid w:val="004324B8"/>
    <w:rsid w:val="00435962"/>
    <w:rsid w:val="0043772F"/>
    <w:rsid w:val="00445343"/>
    <w:rsid w:val="0044742F"/>
    <w:rsid w:val="0044764E"/>
    <w:rsid w:val="00453794"/>
    <w:rsid w:val="00456BDB"/>
    <w:rsid w:val="00462594"/>
    <w:rsid w:val="004629B5"/>
    <w:rsid w:val="00470760"/>
    <w:rsid w:val="00472599"/>
    <w:rsid w:val="00473EF0"/>
    <w:rsid w:val="00476331"/>
    <w:rsid w:val="00480D32"/>
    <w:rsid w:val="00486D64"/>
    <w:rsid w:val="00487772"/>
    <w:rsid w:val="00490540"/>
    <w:rsid w:val="004923EC"/>
    <w:rsid w:val="00492FEC"/>
    <w:rsid w:val="004A3404"/>
    <w:rsid w:val="004A5048"/>
    <w:rsid w:val="004B41DF"/>
    <w:rsid w:val="004B4C11"/>
    <w:rsid w:val="004B67E1"/>
    <w:rsid w:val="004C43F0"/>
    <w:rsid w:val="004C541B"/>
    <w:rsid w:val="004C6240"/>
    <w:rsid w:val="004C6A71"/>
    <w:rsid w:val="004D1BF8"/>
    <w:rsid w:val="004D3C4E"/>
    <w:rsid w:val="004D64F0"/>
    <w:rsid w:val="004E0BD0"/>
    <w:rsid w:val="004E39CF"/>
    <w:rsid w:val="004E7E86"/>
    <w:rsid w:val="004F0DB7"/>
    <w:rsid w:val="004F2E2D"/>
    <w:rsid w:val="004F63D1"/>
    <w:rsid w:val="00504E10"/>
    <w:rsid w:val="0050558D"/>
    <w:rsid w:val="00507B47"/>
    <w:rsid w:val="005114FA"/>
    <w:rsid w:val="00511761"/>
    <w:rsid w:val="00520446"/>
    <w:rsid w:val="00521BF1"/>
    <w:rsid w:val="0052436C"/>
    <w:rsid w:val="00524CD4"/>
    <w:rsid w:val="00525D8C"/>
    <w:rsid w:val="00532004"/>
    <w:rsid w:val="00532693"/>
    <w:rsid w:val="00541B84"/>
    <w:rsid w:val="00544A92"/>
    <w:rsid w:val="005516AA"/>
    <w:rsid w:val="0055285C"/>
    <w:rsid w:val="005536ED"/>
    <w:rsid w:val="005602A0"/>
    <w:rsid w:val="00564369"/>
    <w:rsid w:val="00566780"/>
    <w:rsid w:val="00574F9D"/>
    <w:rsid w:val="00582082"/>
    <w:rsid w:val="00582C23"/>
    <w:rsid w:val="00585B15"/>
    <w:rsid w:val="00590D27"/>
    <w:rsid w:val="0059122F"/>
    <w:rsid w:val="00593939"/>
    <w:rsid w:val="005A1265"/>
    <w:rsid w:val="005A2CED"/>
    <w:rsid w:val="005A5DB6"/>
    <w:rsid w:val="005A78B9"/>
    <w:rsid w:val="005B04D1"/>
    <w:rsid w:val="005B0C7C"/>
    <w:rsid w:val="005B2659"/>
    <w:rsid w:val="005B699F"/>
    <w:rsid w:val="005C0A06"/>
    <w:rsid w:val="005C0B52"/>
    <w:rsid w:val="005C3FDD"/>
    <w:rsid w:val="005C4980"/>
    <w:rsid w:val="005C5B4A"/>
    <w:rsid w:val="005D0191"/>
    <w:rsid w:val="005D04A4"/>
    <w:rsid w:val="005D0D0B"/>
    <w:rsid w:val="005D118B"/>
    <w:rsid w:val="005D2F96"/>
    <w:rsid w:val="005D46EC"/>
    <w:rsid w:val="005E1AE0"/>
    <w:rsid w:val="005E363A"/>
    <w:rsid w:val="005E63AB"/>
    <w:rsid w:val="005E74BB"/>
    <w:rsid w:val="005F0952"/>
    <w:rsid w:val="005F3140"/>
    <w:rsid w:val="005F333B"/>
    <w:rsid w:val="005F4E98"/>
    <w:rsid w:val="005F5593"/>
    <w:rsid w:val="005F6EA4"/>
    <w:rsid w:val="00600547"/>
    <w:rsid w:val="00600914"/>
    <w:rsid w:val="00606452"/>
    <w:rsid w:val="006076CA"/>
    <w:rsid w:val="006101C3"/>
    <w:rsid w:val="00611CC8"/>
    <w:rsid w:val="006125D5"/>
    <w:rsid w:val="00615C28"/>
    <w:rsid w:val="00617750"/>
    <w:rsid w:val="00617D3D"/>
    <w:rsid w:val="00622C1F"/>
    <w:rsid w:val="0062376F"/>
    <w:rsid w:val="0063768B"/>
    <w:rsid w:val="00640AC8"/>
    <w:rsid w:val="006446F3"/>
    <w:rsid w:val="00645690"/>
    <w:rsid w:val="00645BBD"/>
    <w:rsid w:val="00645C3B"/>
    <w:rsid w:val="0064656D"/>
    <w:rsid w:val="00646B28"/>
    <w:rsid w:val="00652FE2"/>
    <w:rsid w:val="00653709"/>
    <w:rsid w:val="00655263"/>
    <w:rsid w:val="00657E93"/>
    <w:rsid w:val="00660A08"/>
    <w:rsid w:val="00663005"/>
    <w:rsid w:val="00664907"/>
    <w:rsid w:val="0066643E"/>
    <w:rsid w:val="006678B7"/>
    <w:rsid w:val="00674816"/>
    <w:rsid w:val="00681379"/>
    <w:rsid w:val="00682B6E"/>
    <w:rsid w:val="00690F89"/>
    <w:rsid w:val="00692508"/>
    <w:rsid w:val="006934DA"/>
    <w:rsid w:val="006944A6"/>
    <w:rsid w:val="006960AC"/>
    <w:rsid w:val="006A23D4"/>
    <w:rsid w:val="006A2C2C"/>
    <w:rsid w:val="006A4622"/>
    <w:rsid w:val="006A5A18"/>
    <w:rsid w:val="006B0564"/>
    <w:rsid w:val="006B0E03"/>
    <w:rsid w:val="006B4A3C"/>
    <w:rsid w:val="006B4D8B"/>
    <w:rsid w:val="006B5007"/>
    <w:rsid w:val="006C23B5"/>
    <w:rsid w:val="006C4019"/>
    <w:rsid w:val="006C6069"/>
    <w:rsid w:val="006C6E60"/>
    <w:rsid w:val="006D3D60"/>
    <w:rsid w:val="006D51F0"/>
    <w:rsid w:val="006D746B"/>
    <w:rsid w:val="006D74CA"/>
    <w:rsid w:val="006E2D71"/>
    <w:rsid w:val="006F22AB"/>
    <w:rsid w:val="006F2C33"/>
    <w:rsid w:val="006F3EB1"/>
    <w:rsid w:val="00700C79"/>
    <w:rsid w:val="007023D6"/>
    <w:rsid w:val="007035DF"/>
    <w:rsid w:val="00703A11"/>
    <w:rsid w:val="00705393"/>
    <w:rsid w:val="00705A8A"/>
    <w:rsid w:val="00706585"/>
    <w:rsid w:val="0071303B"/>
    <w:rsid w:val="007153F8"/>
    <w:rsid w:val="00716CE5"/>
    <w:rsid w:val="00721E6C"/>
    <w:rsid w:val="00723E57"/>
    <w:rsid w:val="007240EF"/>
    <w:rsid w:val="00726A11"/>
    <w:rsid w:val="007368B6"/>
    <w:rsid w:val="00742873"/>
    <w:rsid w:val="0074357E"/>
    <w:rsid w:val="0074536B"/>
    <w:rsid w:val="007505B3"/>
    <w:rsid w:val="00751849"/>
    <w:rsid w:val="00752400"/>
    <w:rsid w:val="0075292A"/>
    <w:rsid w:val="00755F3E"/>
    <w:rsid w:val="00757E89"/>
    <w:rsid w:val="00763654"/>
    <w:rsid w:val="00770AD5"/>
    <w:rsid w:val="00771F03"/>
    <w:rsid w:val="007732A8"/>
    <w:rsid w:val="007752E8"/>
    <w:rsid w:val="00783686"/>
    <w:rsid w:val="00786C7C"/>
    <w:rsid w:val="00787159"/>
    <w:rsid w:val="0079114F"/>
    <w:rsid w:val="007913EC"/>
    <w:rsid w:val="00791448"/>
    <w:rsid w:val="007938CA"/>
    <w:rsid w:val="00794B8A"/>
    <w:rsid w:val="007A0925"/>
    <w:rsid w:val="007A30EC"/>
    <w:rsid w:val="007A45C5"/>
    <w:rsid w:val="007A50BE"/>
    <w:rsid w:val="007B0DFD"/>
    <w:rsid w:val="007B3FCA"/>
    <w:rsid w:val="007B7B77"/>
    <w:rsid w:val="007C1F33"/>
    <w:rsid w:val="007C6CFC"/>
    <w:rsid w:val="007D1FC8"/>
    <w:rsid w:val="007D4A5C"/>
    <w:rsid w:val="007D50EB"/>
    <w:rsid w:val="007D6910"/>
    <w:rsid w:val="007E2E33"/>
    <w:rsid w:val="007E3BFF"/>
    <w:rsid w:val="007E708D"/>
    <w:rsid w:val="007E7E9C"/>
    <w:rsid w:val="007F1609"/>
    <w:rsid w:val="007F5399"/>
    <w:rsid w:val="007F634D"/>
    <w:rsid w:val="008017D3"/>
    <w:rsid w:val="008108B9"/>
    <w:rsid w:val="008110E8"/>
    <w:rsid w:val="008129B6"/>
    <w:rsid w:val="00814039"/>
    <w:rsid w:val="00814D85"/>
    <w:rsid w:val="00830EBE"/>
    <w:rsid w:val="0084188A"/>
    <w:rsid w:val="00846DFF"/>
    <w:rsid w:val="00847F80"/>
    <w:rsid w:val="00854DF1"/>
    <w:rsid w:val="008627BC"/>
    <w:rsid w:val="00871BF6"/>
    <w:rsid w:val="00873BA4"/>
    <w:rsid w:val="00876D22"/>
    <w:rsid w:val="00882065"/>
    <w:rsid w:val="008845F0"/>
    <w:rsid w:val="0089198B"/>
    <w:rsid w:val="008A15C0"/>
    <w:rsid w:val="008A2841"/>
    <w:rsid w:val="008B2685"/>
    <w:rsid w:val="008C1B57"/>
    <w:rsid w:val="008C2606"/>
    <w:rsid w:val="008C320C"/>
    <w:rsid w:val="008C4901"/>
    <w:rsid w:val="008C50D8"/>
    <w:rsid w:val="008C6BCC"/>
    <w:rsid w:val="008C6FD4"/>
    <w:rsid w:val="008D141D"/>
    <w:rsid w:val="008D2A50"/>
    <w:rsid w:val="008D33CE"/>
    <w:rsid w:val="008D4485"/>
    <w:rsid w:val="008D6946"/>
    <w:rsid w:val="008E0466"/>
    <w:rsid w:val="008E0A53"/>
    <w:rsid w:val="008E0A86"/>
    <w:rsid w:val="008E2E9A"/>
    <w:rsid w:val="008E5A8A"/>
    <w:rsid w:val="008E5E92"/>
    <w:rsid w:val="008F0591"/>
    <w:rsid w:val="008F1ABB"/>
    <w:rsid w:val="008F2748"/>
    <w:rsid w:val="008F30B9"/>
    <w:rsid w:val="008F46ED"/>
    <w:rsid w:val="008F6504"/>
    <w:rsid w:val="008F7176"/>
    <w:rsid w:val="00900557"/>
    <w:rsid w:val="00901CD0"/>
    <w:rsid w:val="009046DA"/>
    <w:rsid w:val="00907B44"/>
    <w:rsid w:val="009103F5"/>
    <w:rsid w:val="00910812"/>
    <w:rsid w:val="00912569"/>
    <w:rsid w:val="00912A9D"/>
    <w:rsid w:val="00912DFB"/>
    <w:rsid w:val="0091506F"/>
    <w:rsid w:val="00917E2A"/>
    <w:rsid w:val="00926EF0"/>
    <w:rsid w:val="0093119B"/>
    <w:rsid w:val="00931D54"/>
    <w:rsid w:val="00935CC9"/>
    <w:rsid w:val="009411A9"/>
    <w:rsid w:val="00941596"/>
    <w:rsid w:val="009534C6"/>
    <w:rsid w:val="00961BF1"/>
    <w:rsid w:val="00962796"/>
    <w:rsid w:val="00963587"/>
    <w:rsid w:val="00964C48"/>
    <w:rsid w:val="00965190"/>
    <w:rsid w:val="00966328"/>
    <w:rsid w:val="00966714"/>
    <w:rsid w:val="00966C1A"/>
    <w:rsid w:val="00970115"/>
    <w:rsid w:val="00973D6E"/>
    <w:rsid w:val="00973FAC"/>
    <w:rsid w:val="00974611"/>
    <w:rsid w:val="009754BC"/>
    <w:rsid w:val="00977717"/>
    <w:rsid w:val="009849A9"/>
    <w:rsid w:val="009858B0"/>
    <w:rsid w:val="00987110"/>
    <w:rsid w:val="00987A44"/>
    <w:rsid w:val="009968B9"/>
    <w:rsid w:val="00996BB2"/>
    <w:rsid w:val="00996D73"/>
    <w:rsid w:val="009A3702"/>
    <w:rsid w:val="009A4F83"/>
    <w:rsid w:val="009A5872"/>
    <w:rsid w:val="009B1099"/>
    <w:rsid w:val="009B1F48"/>
    <w:rsid w:val="009B45D2"/>
    <w:rsid w:val="009B4C85"/>
    <w:rsid w:val="009B5F19"/>
    <w:rsid w:val="009C149D"/>
    <w:rsid w:val="009C31EC"/>
    <w:rsid w:val="009C35EF"/>
    <w:rsid w:val="009C42F6"/>
    <w:rsid w:val="009C4572"/>
    <w:rsid w:val="009C6781"/>
    <w:rsid w:val="009C7D1F"/>
    <w:rsid w:val="009D16A1"/>
    <w:rsid w:val="009D5F03"/>
    <w:rsid w:val="009D6AD6"/>
    <w:rsid w:val="009E3366"/>
    <w:rsid w:val="009E4052"/>
    <w:rsid w:val="009E5BBA"/>
    <w:rsid w:val="009F242A"/>
    <w:rsid w:val="009F312C"/>
    <w:rsid w:val="009F55D9"/>
    <w:rsid w:val="00A13604"/>
    <w:rsid w:val="00A20844"/>
    <w:rsid w:val="00A20C55"/>
    <w:rsid w:val="00A22D20"/>
    <w:rsid w:val="00A27465"/>
    <w:rsid w:val="00A34BC8"/>
    <w:rsid w:val="00A37132"/>
    <w:rsid w:val="00A37607"/>
    <w:rsid w:val="00A377C1"/>
    <w:rsid w:val="00A40686"/>
    <w:rsid w:val="00A40A62"/>
    <w:rsid w:val="00A40C23"/>
    <w:rsid w:val="00A4681E"/>
    <w:rsid w:val="00A46CBB"/>
    <w:rsid w:val="00A47914"/>
    <w:rsid w:val="00A47A86"/>
    <w:rsid w:val="00A523A9"/>
    <w:rsid w:val="00A57C88"/>
    <w:rsid w:val="00A61CED"/>
    <w:rsid w:val="00A64209"/>
    <w:rsid w:val="00A65E68"/>
    <w:rsid w:val="00A660FD"/>
    <w:rsid w:val="00A66391"/>
    <w:rsid w:val="00A71CDB"/>
    <w:rsid w:val="00A7420E"/>
    <w:rsid w:val="00A80CFB"/>
    <w:rsid w:val="00A82754"/>
    <w:rsid w:val="00A84514"/>
    <w:rsid w:val="00A84E45"/>
    <w:rsid w:val="00A870E7"/>
    <w:rsid w:val="00A87A5E"/>
    <w:rsid w:val="00A94BA0"/>
    <w:rsid w:val="00A959A1"/>
    <w:rsid w:val="00A9637F"/>
    <w:rsid w:val="00AA26B1"/>
    <w:rsid w:val="00AA79C5"/>
    <w:rsid w:val="00AA7FAF"/>
    <w:rsid w:val="00AB11B4"/>
    <w:rsid w:val="00AB2391"/>
    <w:rsid w:val="00AB4B43"/>
    <w:rsid w:val="00AB520E"/>
    <w:rsid w:val="00AB58CA"/>
    <w:rsid w:val="00AB6D14"/>
    <w:rsid w:val="00AC6F16"/>
    <w:rsid w:val="00AC7A39"/>
    <w:rsid w:val="00AD1319"/>
    <w:rsid w:val="00AD7CEC"/>
    <w:rsid w:val="00AF5CDA"/>
    <w:rsid w:val="00B00A99"/>
    <w:rsid w:val="00B01F65"/>
    <w:rsid w:val="00B03219"/>
    <w:rsid w:val="00B04731"/>
    <w:rsid w:val="00B15318"/>
    <w:rsid w:val="00B17E0A"/>
    <w:rsid w:val="00B206FA"/>
    <w:rsid w:val="00B208CF"/>
    <w:rsid w:val="00B20D9E"/>
    <w:rsid w:val="00B2364D"/>
    <w:rsid w:val="00B23DE4"/>
    <w:rsid w:val="00B23E12"/>
    <w:rsid w:val="00B25E43"/>
    <w:rsid w:val="00B302F0"/>
    <w:rsid w:val="00B30F87"/>
    <w:rsid w:val="00B325B6"/>
    <w:rsid w:val="00B33113"/>
    <w:rsid w:val="00B3523D"/>
    <w:rsid w:val="00B36EB9"/>
    <w:rsid w:val="00B377D6"/>
    <w:rsid w:val="00B47F8F"/>
    <w:rsid w:val="00B50156"/>
    <w:rsid w:val="00B5024A"/>
    <w:rsid w:val="00B515E6"/>
    <w:rsid w:val="00B62455"/>
    <w:rsid w:val="00B63335"/>
    <w:rsid w:val="00B65513"/>
    <w:rsid w:val="00B70F49"/>
    <w:rsid w:val="00B727AC"/>
    <w:rsid w:val="00B728AE"/>
    <w:rsid w:val="00B76697"/>
    <w:rsid w:val="00B76C9D"/>
    <w:rsid w:val="00B842F6"/>
    <w:rsid w:val="00B844D3"/>
    <w:rsid w:val="00B84947"/>
    <w:rsid w:val="00B879BE"/>
    <w:rsid w:val="00B91B5F"/>
    <w:rsid w:val="00B9439F"/>
    <w:rsid w:val="00B95DE1"/>
    <w:rsid w:val="00BA3B5F"/>
    <w:rsid w:val="00BA4428"/>
    <w:rsid w:val="00BA767B"/>
    <w:rsid w:val="00BB5A44"/>
    <w:rsid w:val="00BC79AD"/>
    <w:rsid w:val="00BD5180"/>
    <w:rsid w:val="00BF03CC"/>
    <w:rsid w:val="00C025D2"/>
    <w:rsid w:val="00C03A67"/>
    <w:rsid w:val="00C06EC1"/>
    <w:rsid w:val="00C0742C"/>
    <w:rsid w:val="00C14164"/>
    <w:rsid w:val="00C14527"/>
    <w:rsid w:val="00C1553F"/>
    <w:rsid w:val="00C17067"/>
    <w:rsid w:val="00C23B5E"/>
    <w:rsid w:val="00C33646"/>
    <w:rsid w:val="00C345F5"/>
    <w:rsid w:val="00C35B11"/>
    <w:rsid w:val="00C445F2"/>
    <w:rsid w:val="00C4795B"/>
    <w:rsid w:val="00C513BE"/>
    <w:rsid w:val="00C51C5C"/>
    <w:rsid w:val="00C52169"/>
    <w:rsid w:val="00C62706"/>
    <w:rsid w:val="00C65813"/>
    <w:rsid w:val="00C66140"/>
    <w:rsid w:val="00C71869"/>
    <w:rsid w:val="00C71D74"/>
    <w:rsid w:val="00C765ED"/>
    <w:rsid w:val="00C77C41"/>
    <w:rsid w:val="00C82097"/>
    <w:rsid w:val="00C86F37"/>
    <w:rsid w:val="00C87684"/>
    <w:rsid w:val="00C91E31"/>
    <w:rsid w:val="00C92D88"/>
    <w:rsid w:val="00C95694"/>
    <w:rsid w:val="00CA0146"/>
    <w:rsid w:val="00CA02FE"/>
    <w:rsid w:val="00CA0FA1"/>
    <w:rsid w:val="00CA6CD9"/>
    <w:rsid w:val="00CB3870"/>
    <w:rsid w:val="00CB48DC"/>
    <w:rsid w:val="00CC5277"/>
    <w:rsid w:val="00CC5972"/>
    <w:rsid w:val="00CD0470"/>
    <w:rsid w:val="00CD2A7A"/>
    <w:rsid w:val="00CD41A2"/>
    <w:rsid w:val="00CD4F25"/>
    <w:rsid w:val="00CD7F54"/>
    <w:rsid w:val="00CE0C61"/>
    <w:rsid w:val="00CE11DE"/>
    <w:rsid w:val="00CE5D4D"/>
    <w:rsid w:val="00CE7779"/>
    <w:rsid w:val="00CF139A"/>
    <w:rsid w:val="00CF2C4B"/>
    <w:rsid w:val="00CF4A24"/>
    <w:rsid w:val="00CF5E36"/>
    <w:rsid w:val="00D006D3"/>
    <w:rsid w:val="00D050FE"/>
    <w:rsid w:val="00D05559"/>
    <w:rsid w:val="00D10E53"/>
    <w:rsid w:val="00D11A3D"/>
    <w:rsid w:val="00D179CC"/>
    <w:rsid w:val="00D200A5"/>
    <w:rsid w:val="00D26166"/>
    <w:rsid w:val="00D26A1C"/>
    <w:rsid w:val="00D346C4"/>
    <w:rsid w:val="00D34913"/>
    <w:rsid w:val="00D40531"/>
    <w:rsid w:val="00D40A96"/>
    <w:rsid w:val="00D450CB"/>
    <w:rsid w:val="00D45623"/>
    <w:rsid w:val="00D46584"/>
    <w:rsid w:val="00D468B5"/>
    <w:rsid w:val="00D53CBC"/>
    <w:rsid w:val="00D671E2"/>
    <w:rsid w:val="00D7481B"/>
    <w:rsid w:val="00D833BA"/>
    <w:rsid w:val="00D9177D"/>
    <w:rsid w:val="00D950B0"/>
    <w:rsid w:val="00D97F36"/>
    <w:rsid w:val="00DB3DC2"/>
    <w:rsid w:val="00DB6340"/>
    <w:rsid w:val="00DB6B2C"/>
    <w:rsid w:val="00DB74B8"/>
    <w:rsid w:val="00DC377E"/>
    <w:rsid w:val="00DE0A4A"/>
    <w:rsid w:val="00DE10B5"/>
    <w:rsid w:val="00DE2DAB"/>
    <w:rsid w:val="00DE3723"/>
    <w:rsid w:val="00DE6C8D"/>
    <w:rsid w:val="00DE6FC5"/>
    <w:rsid w:val="00DE6FF8"/>
    <w:rsid w:val="00DF02C2"/>
    <w:rsid w:val="00DF5BA4"/>
    <w:rsid w:val="00DF7BEA"/>
    <w:rsid w:val="00DF7F14"/>
    <w:rsid w:val="00E00ED7"/>
    <w:rsid w:val="00E02C41"/>
    <w:rsid w:val="00E03B66"/>
    <w:rsid w:val="00E055B3"/>
    <w:rsid w:val="00E0732D"/>
    <w:rsid w:val="00E07E63"/>
    <w:rsid w:val="00E112D4"/>
    <w:rsid w:val="00E11BFA"/>
    <w:rsid w:val="00E125D7"/>
    <w:rsid w:val="00E233C9"/>
    <w:rsid w:val="00E24D53"/>
    <w:rsid w:val="00E25000"/>
    <w:rsid w:val="00E32287"/>
    <w:rsid w:val="00E3469C"/>
    <w:rsid w:val="00E34DDF"/>
    <w:rsid w:val="00E34F95"/>
    <w:rsid w:val="00E354F0"/>
    <w:rsid w:val="00E35BA2"/>
    <w:rsid w:val="00E366FE"/>
    <w:rsid w:val="00E36A8E"/>
    <w:rsid w:val="00E40047"/>
    <w:rsid w:val="00E41747"/>
    <w:rsid w:val="00E4713B"/>
    <w:rsid w:val="00E476E5"/>
    <w:rsid w:val="00E47DB3"/>
    <w:rsid w:val="00E52152"/>
    <w:rsid w:val="00E57518"/>
    <w:rsid w:val="00E656F6"/>
    <w:rsid w:val="00E677AE"/>
    <w:rsid w:val="00E7350E"/>
    <w:rsid w:val="00E750DF"/>
    <w:rsid w:val="00E75C4F"/>
    <w:rsid w:val="00E75CD1"/>
    <w:rsid w:val="00E8025E"/>
    <w:rsid w:val="00E80F01"/>
    <w:rsid w:val="00E83409"/>
    <w:rsid w:val="00E83876"/>
    <w:rsid w:val="00E85A04"/>
    <w:rsid w:val="00E907B8"/>
    <w:rsid w:val="00E91DB5"/>
    <w:rsid w:val="00E92C20"/>
    <w:rsid w:val="00E96245"/>
    <w:rsid w:val="00EA17E7"/>
    <w:rsid w:val="00EA4777"/>
    <w:rsid w:val="00EA71AD"/>
    <w:rsid w:val="00EB0503"/>
    <w:rsid w:val="00EB1739"/>
    <w:rsid w:val="00EB48BC"/>
    <w:rsid w:val="00EB499F"/>
    <w:rsid w:val="00EC19F7"/>
    <w:rsid w:val="00EC2474"/>
    <w:rsid w:val="00ED24AF"/>
    <w:rsid w:val="00ED4A05"/>
    <w:rsid w:val="00ED4D45"/>
    <w:rsid w:val="00ED5916"/>
    <w:rsid w:val="00EE286C"/>
    <w:rsid w:val="00EE6F26"/>
    <w:rsid w:val="00EF3164"/>
    <w:rsid w:val="00EF628C"/>
    <w:rsid w:val="00F014D0"/>
    <w:rsid w:val="00F03C9D"/>
    <w:rsid w:val="00F03CF5"/>
    <w:rsid w:val="00F110B0"/>
    <w:rsid w:val="00F12E45"/>
    <w:rsid w:val="00F2293F"/>
    <w:rsid w:val="00F233C3"/>
    <w:rsid w:val="00F26B35"/>
    <w:rsid w:val="00F26D86"/>
    <w:rsid w:val="00F30EE2"/>
    <w:rsid w:val="00F35B00"/>
    <w:rsid w:val="00F404EC"/>
    <w:rsid w:val="00F53B21"/>
    <w:rsid w:val="00F546F6"/>
    <w:rsid w:val="00F54DDD"/>
    <w:rsid w:val="00F6279C"/>
    <w:rsid w:val="00F7177E"/>
    <w:rsid w:val="00F72A14"/>
    <w:rsid w:val="00F83E64"/>
    <w:rsid w:val="00F84104"/>
    <w:rsid w:val="00F84953"/>
    <w:rsid w:val="00F84E7C"/>
    <w:rsid w:val="00F85842"/>
    <w:rsid w:val="00F95982"/>
    <w:rsid w:val="00FA4639"/>
    <w:rsid w:val="00FA5688"/>
    <w:rsid w:val="00FB0731"/>
    <w:rsid w:val="00FB19CC"/>
    <w:rsid w:val="00FC06DF"/>
    <w:rsid w:val="00FD6C50"/>
    <w:rsid w:val="00FD7933"/>
    <w:rsid w:val="00FD7EF1"/>
    <w:rsid w:val="00FE09F1"/>
    <w:rsid w:val="00FE4A2F"/>
    <w:rsid w:val="00FF0F09"/>
    <w:rsid w:val="00FF1088"/>
    <w:rsid w:val="00FF65F5"/>
    <w:rsid w:val="00FF6745"/>
    <w:rsid w:val="00FF718B"/>
    <w:rsid w:val="12B4097E"/>
    <w:rsid w:val="2CBE3AB7"/>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uiPriority="99" w:name="Normal Indent"/>
    <w:lsdException w:unhideWhenUsed="0" w:uiPriority="0" w:semiHidden="0" w:name="footnote text"/>
    <w:lsdException w:unhideWhenUsed="0" w:uiPriority="0" w:semiHidden="0" w:name="annotation text"/>
    <w:lsdException w:uiPriority="99" w:semiHidden="0" w:name="header"/>
    <w:lsdException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nhideWhenUsed="0" w:uiPriority="0" w:semiHidden="0"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nhideWhenUsed="0" w:uiPriority="0" w:semiHidden="0" w:name="List Bullet"/>
    <w:lsdException w:uiPriority="99"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nhideWhenUsed="0" w:uiPriority="0" w:semiHidden="0" w:name="List Continue 2"/>
    <w:lsdException w:unhideWhenUsed="0" w:uiPriority="0" w:semiHidden="0" w:name="List Continue 3"/>
    <w:lsdException w:unhideWhenUsed="0" w:uiPriority="0" w:semiHidden="0"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99"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cs="Times New Roman" w:eastAsiaTheme="minorEastAsia"/>
      <w:kern w:val="0"/>
      <w:sz w:val="20"/>
      <w:szCs w:val="24"/>
      <w:lang w:val="en-US" w:eastAsia="en-US" w:bidi="ar-SA"/>
    </w:rPr>
  </w:style>
  <w:style w:type="paragraph" w:styleId="2">
    <w:name w:val="heading 1"/>
    <w:basedOn w:val="1"/>
    <w:next w:val="1"/>
    <w:link w:val="60"/>
    <w:qFormat/>
    <w:uiPriority w:val="0"/>
    <w:pPr>
      <w:keepNext/>
      <w:keepLines/>
      <w:pageBreakBefore/>
      <w:numPr>
        <w:ilvl w:val="0"/>
        <w:numId w:val="1"/>
      </w:numPr>
      <w:spacing w:after="60"/>
      <w:outlineLvl w:val="0"/>
    </w:pPr>
    <w:rPr>
      <w:rFonts w:eastAsia="Times New Roman" w:cs="Arial"/>
      <w:caps/>
      <w:color w:val="E31B23"/>
      <w:kern w:val="32"/>
      <w:sz w:val="28"/>
      <w:szCs w:val="32"/>
    </w:rPr>
  </w:style>
  <w:style w:type="paragraph" w:styleId="3">
    <w:name w:val="heading 2"/>
    <w:basedOn w:val="1"/>
    <w:next w:val="1"/>
    <w:link w:val="61"/>
    <w:qFormat/>
    <w:uiPriority w:val="0"/>
    <w:pPr>
      <w:keepNext/>
      <w:adjustRightInd w:val="0"/>
      <w:spacing w:beforeLines="50" w:afterLines="50"/>
      <w:ind w:right="200" w:rightChars="100"/>
      <w:outlineLvl w:val="1"/>
    </w:pPr>
    <w:rPr>
      <w:rFonts w:cs="宋体" w:asciiTheme="minorEastAsia" w:hAnsiTheme="minorEastAsia"/>
      <w:snapToGrid w:val="0"/>
      <w:color w:val="333333"/>
      <w:sz w:val="24"/>
      <w:lang w:eastAsia="zh-CN"/>
    </w:rPr>
  </w:style>
  <w:style w:type="paragraph" w:styleId="4">
    <w:name w:val="heading 3"/>
    <w:basedOn w:val="1"/>
    <w:next w:val="1"/>
    <w:link w:val="62"/>
    <w:qFormat/>
    <w:uiPriority w:val="0"/>
    <w:pPr>
      <w:keepNext/>
      <w:spacing w:before="240" w:after="60"/>
      <w:outlineLvl w:val="2"/>
    </w:pPr>
    <w:rPr>
      <w:rFonts w:eastAsia="宋体"/>
      <w:sz w:val="24"/>
      <w:szCs w:val="20"/>
      <w:lang w:eastAsia="zh-CN"/>
    </w:rPr>
  </w:style>
  <w:style w:type="paragraph" w:styleId="5">
    <w:name w:val="heading 4"/>
    <w:basedOn w:val="1"/>
    <w:next w:val="1"/>
    <w:link w:val="63"/>
    <w:qFormat/>
    <w:uiPriority w:val="0"/>
    <w:pPr>
      <w:keepNext/>
      <w:adjustRightInd w:val="0"/>
      <w:snapToGrid w:val="0"/>
      <w:spacing w:before="240" w:after="60"/>
      <w:ind w:firstLine="400"/>
      <w:outlineLvl w:val="3"/>
    </w:pPr>
    <w:rPr>
      <w:rFonts w:eastAsia="宋体"/>
      <w:b/>
      <w:i/>
      <w:sz w:val="21"/>
      <w:szCs w:val="20"/>
      <w:lang w:eastAsia="zh-CN"/>
    </w:rPr>
  </w:style>
  <w:style w:type="paragraph" w:styleId="6">
    <w:name w:val="heading 5"/>
    <w:basedOn w:val="1"/>
    <w:next w:val="1"/>
    <w:link w:val="64"/>
    <w:qFormat/>
    <w:uiPriority w:val="0"/>
    <w:pPr>
      <w:spacing w:before="240" w:after="60"/>
      <w:ind w:firstLine="200" w:firstLineChars="200"/>
      <w:outlineLvl w:val="4"/>
    </w:pPr>
    <w:rPr>
      <w:rFonts w:eastAsia="宋体"/>
      <w:sz w:val="22"/>
      <w:szCs w:val="20"/>
      <w:lang w:eastAsia="zh-CN"/>
    </w:rPr>
  </w:style>
  <w:style w:type="paragraph" w:styleId="7">
    <w:name w:val="heading 6"/>
    <w:basedOn w:val="1"/>
    <w:next w:val="1"/>
    <w:link w:val="65"/>
    <w:qFormat/>
    <w:uiPriority w:val="0"/>
    <w:pPr>
      <w:spacing w:before="240" w:after="60"/>
      <w:ind w:firstLine="200" w:firstLineChars="200"/>
      <w:outlineLvl w:val="5"/>
    </w:pPr>
    <w:rPr>
      <w:rFonts w:ascii="Times New Roman" w:hAnsi="Times New Roman" w:eastAsia="宋体"/>
      <w:i/>
      <w:sz w:val="22"/>
      <w:szCs w:val="20"/>
      <w:lang w:eastAsia="zh-CN"/>
    </w:rPr>
  </w:style>
  <w:style w:type="paragraph" w:styleId="8">
    <w:name w:val="heading 7"/>
    <w:basedOn w:val="1"/>
    <w:next w:val="1"/>
    <w:link w:val="66"/>
    <w:qFormat/>
    <w:uiPriority w:val="0"/>
    <w:pPr>
      <w:keepNext/>
      <w:ind w:firstLine="200" w:firstLineChars="200"/>
      <w:jc w:val="center"/>
      <w:outlineLvl w:val="6"/>
    </w:pPr>
    <w:rPr>
      <w:rFonts w:ascii="Times New Roman" w:hAnsi="Times New Roman" w:eastAsia="宋体"/>
      <w:sz w:val="96"/>
      <w:szCs w:val="20"/>
      <w:lang w:eastAsia="zh-CN"/>
    </w:rPr>
  </w:style>
  <w:style w:type="paragraph" w:styleId="9">
    <w:name w:val="heading 8"/>
    <w:basedOn w:val="1"/>
    <w:next w:val="1"/>
    <w:link w:val="67"/>
    <w:qFormat/>
    <w:uiPriority w:val="0"/>
    <w:pPr>
      <w:keepNext/>
      <w:ind w:left="720" w:firstLine="200" w:firstLineChars="200"/>
      <w:outlineLvl w:val="7"/>
    </w:pPr>
    <w:rPr>
      <w:rFonts w:ascii="Times New Roman" w:hAnsi="Times New Roman" w:eastAsia="宋体"/>
      <w:snapToGrid w:val="0"/>
      <w:color w:val="000000"/>
      <w:szCs w:val="20"/>
      <w:u w:val="single"/>
    </w:rPr>
  </w:style>
  <w:style w:type="paragraph" w:styleId="10">
    <w:name w:val="heading 9"/>
    <w:basedOn w:val="1"/>
    <w:next w:val="1"/>
    <w:link w:val="68"/>
    <w:qFormat/>
    <w:uiPriority w:val="0"/>
    <w:pPr>
      <w:spacing w:before="240" w:after="60"/>
      <w:ind w:firstLine="200" w:firstLineChars="200"/>
      <w:outlineLvl w:val="8"/>
    </w:pPr>
    <w:rPr>
      <w:rFonts w:eastAsia="宋体"/>
      <w:b/>
      <w:i/>
      <w:sz w:val="18"/>
      <w:szCs w:val="20"/>
      <w:lang w:eastAsia="zh-CN"/>
    </w:rPr>
  </w:style>
  <w:style w:type="character" w:default="1" w:styleId="50">
    <w:name w:val="Default Paragraph Font"/>
    <w:unhideWhenUsed/>
    <w:uiPriority w:val="1"/>
  </w:style>
  <w:style w:type="table" w:default="1" w:styleId="58">
    <w:name w:val="Normal Table"/>
    <w:unhideWhenUsed/>
    <w:uiPriority w:val="99"/>
    <w:tblPr>
      <w:tblLayout w:type="fixed"/>
      <w:tblCellMar>
        <w:top w:w="0" w:type="dxa"/>
        <w:left w:w="108" w:type="dxa"/>
        <w:bottom w:w="0" w:type="dxa"/>
        <w:right w:w="108" w:type="dxa"/>
      </w:tblCellMar>
    </w:tblPr>
  </w:style>
  <w:style w:type="paragraph" w:styleId="11">
    <w:name w:val="List 3"/>
    <w:basedOn w:val="1"/>
    <w:uiPriority w:val="0"/>
    <w:pPr>
      <w:ind w:left="1080" w:hanging="360" w:firstLineChars="200"/>
    </w:pPr>
    <w:rPr>
      <w:rFonts w:ascii="Times New Roman" w:hAnsi="Times New Roman" w:eastAsia="宋体"/>
      <w:szCs w:val="20"/>
      <w:lang w:eastAsia="zh-CN"/>
    </w:rPr>
  </w:style>
  <w:style w:type="paragraph" w:styleId="12">
    <w:name w:val="annotation subject"/>
    <w:basedOn w:val="13"/>
    <w:next w:val="13"/>
    <w:link w:val="110"/>
    <w:qFormat/>
    <w:uiPriority w:val="0"/>
    <w:rPr>
      <w:b/>
      <w:bCs/>
    </w:rPr>
  </w:style>
  <w:style w:type="paragraph" w:styleId="13">
    <w:name w:val="annotation text"/>
    <w:basedOn w:val="1"/>
    <w:link w:val="109"/>
    <w:uiPriority w:val="0"/>
    <w:pPr>
      <w:ind w:firstLine="200" w:firstLineChars="200"/>
    </w:pPr>
    <w:rPr>
      <w:rFonts w:ascii="Times New Roman" w:hAnsi="Times New Roman" w:eastAsia="宋体"/>
      <w:szCs w:val="20"/>
      <w:lang w:eastAsia="zh-CN"/>
    </w:rPr>
  </w:style>
  <w:style w:type="paragraph" w:styleId="14">
    <w:name w:val="toc 7"/>
    <w:basedOn w:val="1"/>
    <w:next w:val="1"/>
    <w:uiPriority w:val="0"/>
    <w:pPr>
      <w:ind w:left="1200" w:firstLine="200" w:firstLineChars="200"/>
    </w:pPr>
    <w:rPr>
      <w:rFonts w:ascii="Times New Roman" w:hAnsi="Times New Roman" w:eastAsia="宋体"/>
      <w:sz w:val="18"/>
      <w:szCs w:val="20"/>
      <w:lang w:eastAsia="zh-CN"/>
    </w:rPr>
  </w:style>
  <w:style w:type="paragraph" w:styleId="15">
    <w:name w:val="List Bullet 4"/>
    <w:basedOn w:val="1"/>
    <w:uiPriority w:val="0"/>
    <w:pPr>
      <w:ind w:left="1440" w:hanging="360" w:firstLineChars="200"/>
    </w:pPr>
    <w:rPr>
      <w:rFonts w:ascii="Times New Roman" w:hAnsi="Times New Roman" w:eastAsia="宋体"/>
      <w:szCs w:val="20"/>
      <w:lang w:eastAsia="zh-CN"/>
    </w:rPr>
  </w:style>
  <w:style w:type="paragraph" w:styleId="16">
    <w:name w:val="caption"/>
    <w:basedOn w:val="1"/>
    <w:next w:val="1"/>
    <w:qFormat/>
    <w:uiPriority w:val="0"/>
    <w:pPr>
      <w:pBdr>
        <w:top w:val="single" w:color="auto" w:sz="4" w:space="1"/>
        <w:left w:val="single" w:color="auto" w:sz="4" w:space="4"/>
        <w:bottom w:val="single" w:color="auto" w:sz="4" w:space="1"/>
        <w:right w:val="single" w:color="auto" w:sz="4" w:space="4"/>
      </w:pBdr>
      <w:ind w:firstLine="200" w:firstLineChars="200"/>
      <w:jc w:val="center"/>
    </w:pPr>
    <w:rPr>
      <w:rFonts w:ascii="Times New Roman" w:hAnsi="Times New Roman" w:eastAsia="宋体"/>
      <w:sz w:val="64"/>
      <w:szCs w:val="20"/>
      <w:lang w:eastAsia="zh-CN"/>
    </w:rPr>
  </w:style>
  <w:style w:type="paragraph" w:styleId="17">
    <w:name w:val="List Bullet"/>
    <w:basedOn w:val="1"/>
    <w:uiPriority w:val="0"/>
    <w:pPr>
      <w:ind w:left="360" w:hanging="360" w:firstLineChars="200"/>
    </w:pPr>
    <w:rPr>
      <w:rFonts w:ascii="Times New Roman" w:hAnsi="Times New Roman" w:eastAsia="宋体"/>
      <w:szCs w:val="20"/>
      <w:lang w:eastAsia="zh-CN"/>
    </w:rPr>
  </w:style>
  <w:style w:type="paragraph" w:styleId="18">
    <w:name w:val="Document Map"/>
    <w:basedOn w:val="1"/>
    <w:link w:val="80"/>
    <w:uiPriority w:val="0"/>
    <w:pPr>
      <w:shd w:val="clear" w:color="auto" w:fill="000080"/>
      <w:ind w:firstLine="200" w:firstLineChars="200"/>
    </w:pPr>
    <w:rPr>
      <w:rFonts w:ascii="Tahoma" w:hAnsi="Tahoma" w:eastAsia="宋体"/>
      <w:szCs w:val="20"/>
      <w:lang w:eastAsia="zh-CN"/>
    </w:rPr>
  </w:style>
  <w:style w:type="paragraph" w:styleId="19">
    <w:name w:val="Body Text 3"/>
    <w:basedOn w:val="20"/>
    <w:link w:val="77"/>
    <w:uiPriority w:val="0"/>
  </w:style>
  <w:style w:type="paragraph" w:styleId="20">
    <w:name w:val="Body Text Indent"/>
    <w:basedOn w:val="1"/>
    <w:link w:val="76"/>
    <w:uiPriority w:val="0"/>
    <w:pPr>
      <w:spacing w:after="120"/>
      <w:ind w:left="360" w:firstLine="200" w:firstLineChars="200"/>
    </w:pPr>
    <w:rPr>
      <w:rFonts w:ascii="Times New Roman" w:hAnsi="Times New Roman" w:eastAsia="宋体"/>
      <w:szCs w:val="20"/>
      <w:lang w:eastAsia="zh-CN"/>
    </w:rPr>
  </w:style>
  <w:style w:type="paragraph" w:styleId="21">
    <w:name w:val="List Bullet 3"/>
    <w:basedOn w:val="1"/>
    <w:uiPriority w:val="0"/>
    <w:pPr>
      <w:ind w:left="1080" w:hanging="360" w:firstLineChars="200"/>
    </w:pPr>
    <w:rPr>
      <w:rFonts w:ascii="Times New Roman" w:hAnsi="Times New Roman" w:eastAsia="宋体"/>
      <w:szCs w:val="20"/>
      <w:lang w:eastAsia="zh-CN"/>
    </w:rPr>
  </w:style>
  <w:style w:type="paragraph" w:styleId="22">
    <w:name w:val="Body Text"/>
    <w:basedOn w:val="1"/>
    <w:link w:val="75"/>
    <w:uiPriority w:val="0"/>
    <w:pPr>
      <w:spacing w:after="120"/>
      <w:ind w:firstLine="200" w:firstLineChars="200"/>
    </w:pPr>
    <w:rPr>
      <w:rFonts w:ascii="Times New Roman" w:hAnsi="Times New Roman" w:eastAsia="宋体"/>
      <w:szCs w:val="20"/>
      <w:lang w:eastAsia="zh-CN"/>
    </w:rPr>
  </w:style>
  <w:style w:type="paragraph" w:styleId="23">
    <w:name w:val="List 2"/>
    <w:basedOn w:val="1"/>
    <w:uiPriority w:val="0"/>
    <w:pPr>
      <w:ind w:left="720" w:hanging="360" w:firstLineChars="200"/>
    </w:pPr>
    <w:rPr>
      <w:rFonts w:ascii="Times New Roman" w:hAnsi="Times New Roman" w:eastAsia="宋体"/>
      <w:szCs w:val="20"/>
      <w:lang w:eastAsia="zh-CN"/>
    </w:rPr>
  </w:style>
  <w:style w:type="paragraph" w:styleId="24">
    <w:name w:val="Block Text"/>
    <w:basedOn w:val="1"/>
    <w:uiPriority w:val="0"/>
    <w:pPr>
      <w:spacing w:after="120" w:line="240" w:lineRule="atLeast"/>
      <w:ind w:left="720" w:right="1440" w:firstLine="200" w:firstLineChars="200"/>
    </w:pPr>
    <w:rPr>
      <w:rFonts w:ascii="Times New Roman" w:hAnsi="Times New Roman" w:eastAsia="宋体"/>
      <w:color w:val="000000"/>
      <w:szCs w:val="20"/>
      <w:lang w:eastAsia="zh-CN"/>
    </w:rPr>
  </w:style>
  <w:style w:type="paragraph" w:styleId="25">
    <w:name w:val="List Bullet 2"/>
    <w:basedOn w:val="1"/>
    <w:uiPriority w:val="0"/>
    <w:pPr>
      <w:ind w:left="720" w:hanging="360" w:firstLineChars="200"/>
    </w:pPr>
    <w:rPr>
      <w:rFonts w:ascii="Times New Roman" w:hAnsi="Times New Roman" w:eastAsia="宋体"/>
      <w:szCs w:val="20"/>
      <w:lang w:eastAsia="zh-CN"/>
    </w:rPr>
  </w:style>
  <w:style w:type="paragraph" w:styleId="26">
    <w:name w:val="toc 5"/>
    <w:basedOn w:val="1"/>
    <w:next w:val="1"/>
    <w:uiPriority w:val="0"/>
    <w:pPr>
      <w:ind w:left="800" w:firstLine="200" w:firstLineChars="200"/>
    </w:pPr>
    <w:rPr>
      <w:rFonts w:ascii="Times New Roman" w:hAnsi="Times New Roman" w:eastAsia="宋体"/>
      <w:sz w:val="18"/>
      <w:szCs w:val="20"/>
      <w:lang w:eastAsia="zh-CN"/>
    </w:rPr>
  </w:style>
  <w:style w:type="paragraph" w:styleId="27">
    <w:name w:val="toc 3"/>
    <w:basedOn w:val="1"/>
    <w:next w:val="1"/>
    <w:qFormat/>
    <w:uiPriority w:val="39"/>
    <w:pPr>
      <w:ind w:left="400" w:firstLine="200" w:firstLineChars="200"/>
    </w:pPr>
    <w:rPr>
      <w:rFonts w:ascii="Times New Roman" w:hAnsi="Times New Roman" w:eastAsia="宋体"/>
      <w:i/>
      <w:szCs w:val="20"/>
      <w:lang w:eastAsia="zh-CN"/>
    </w:rPr>
  </w:style>
  <w:style w:type="paragraph" w:styleId="28">
    <w:name w:val="Plain Text"/>
    <w:basedOn w:val="1"/>
    <w:link w:val="81"/>
    <w:uiPriority w:val="99"/>
    <w:pPr>
      <w:ind w:firstLine="200" w:firstLineChars="200"/>
    </w:pPr>
    <w:rPr>
      <w:rFonts w:ascii="Courier New" w:hAnsi="Courier New" w:eastAsia="宋体"/>
      <w:szCs w:val="20"/>
      <w:lang w:eastAsia="zh-CN"/>
    </w:rPr>
  </w:style>
  <w:style w:type="paragraph" w:styleId="29">
    <w:name w:val="List Bullet 5"/>
    <w:basedOn w:val="1"/>
    <w:uiPriority w:val="0"/>
    <w:pPr>
      <w:ind w:left="1800" w:hanging="360" w:firstLineChars="200"/>
    </w:pPr>
    <w:rPr>
      <w:rFonts w:ascii="Times New Roman" w:hAnsi="Times New Roman" w:eastAsia="宋体"/>
      <w:szCs w:val="20"/>
      <w:lang w:eastAsia="zh-CN"/>
    </w:rPr>
  </w:style>
  <w:style w:type="paragraph" w:styleId="30">
    <w:name w:val="toc 8"/>
    <w:basedOn w:val="1"/>
    <w:next w:val="1"/>
    <w:uiPriority w:val="0"/>
    <w:pPr>
      <w:ind w:left="1400" w:firstLine="200" w:firstLineChars="200"/>
    </w:pPr>
    <w:rPr>
      <w:rFonts w:ascii="Times New Roman" w:hAnsi="Times New Roman" w:eastAsia="宋体"/>
      <w:sz w:val="18"/>
      <w:szCs w:val="20"/>
      <w:lang w:eastAsia="zh-CN"/>
    </w:rPr>
  </w:style>
  <w:style w:type="paragraph" w:styleId="31">
    <w:name w:val="Body Text Indent 2"/>
    <w:basedOn w:val="1"/>
    <w:link w:val="78"/>
    <w:qFormat/>
    <w:uiPriority w:val="0"/>
    <w:pPr>
      <w:ind w:left="720" w:firstLine="200" w:firstLineChars="200"/>
    </w:pPr>
    <w:rPr>
      <w:rFonts w:ascii="Times New Roman" w:hAnsi="Times New Roman" w:eastAsia="宋体"/>
      <w:snapToGrid w:val="0"/>
      <w:color w:val="000000"/>
      <w:szCs w:val="20"/>
    </w:rPr>
  </w:style>
  <w:style w:type="paragraph" w:styleId="32">
    <w:name w:val="Balloon Text"/>
    <w:basedOn w:val="1"/>
    <w:link w:val="105"/>
    <w:uiPriority w:val="0"/>
    <w:pPr>
      <w:ind w:firstLine="200" w:firstLineChars="200"/>
    </w:pPr>
    <w:rPr>
      <w:rFonts w:ascii="Tahoma" w:hAnsi="Tahoma" w:eastAsia="宋体" w:cs="Tahoma"/>
      <w:sz w:val="16"/>
      <w:szCs w:val="16"/>
      <w:lang w:eastAsia="zh-CN"/>
    </w:rPr>
  </w:style>
  <w:style w:type="paragraph" w:styleId="33">
    <w:name w:val="footer"/>
    <w:basedOn w:val="1"/>
    <w:link w:val="73"/>
    <w:unhideWhenUsed/>
    <w:uiPriority w:val="0"/>
    <w:pPr>
      <w:tabs>
        <w:tab w:val="center" w:pos="4320"/>
        <w:tab w:val="right" w:pos="8640"/>
      </w:tabs>
    </w:pPr>
  </w:style>
  <w:style w:type="paragraph" w:styleId="34">
    <w:name w:val="header"/>
    <w:basedOn w:val="1"/>
    <w:link w:val="70"/>
    <w:unhideWhenUsed/>
    <w:uiPriority w:val="99"/>
    <w:pPr>
      <w:tabs>
        <w:tab w:val="center" w:pos="4320"/>
        <w:tab w:val="right" w:pos="8640"/>
      </w:tabs>
    </w:pPr>
  </w:style>
  <w:style w:type="paragraph" w:styleId="35">
    <w:name w:val="toc 1"/>
    <w:basedOn w:val="1"/>
    <w:next w:val="1"/>
    <w:qFormat/>
    <w:uiPriority w:val="39"/>
    <w:pPr>
      <w:spacing w:before="120" w:after="120"/>
      <w:ind w:firstLine="200" w:firstLineChars="200"/>
    </w:pPr>
    <w:rPr>
      <w:rFonts w:ascii="Times New Roman" w:hAnsi="Times New Roman" w:eastAsia="宋体"/>
      <w:b/>
      <w:caps/>
      <w:szCs w:val="20"/>
      <w:lang w:eastAsia="zh-CN"/>
    </w:rPr>
  </w:style>
  <w:style w:type="paragraph" w:styleId="36">
    <w:name w:val="List Continue 4"/>
    <w:basedOn w:val="1"/>
    <w:uiPriority w:val="0"/>
    <w:pPr>
      <w:spacing w:after="120"/>
      <w:ind w:left="1440" w:firstLine="200" w:firstLineChars="200"/>
    </w:pPr>
    <w:rPr>
      <w:rFonts w:ascii="Times New Roman" w:hAnsi="Times New Roman" w:eastAsia="宋体"/>
      <w:szCs w:val="20"/>
      <w:lang w:eastAsia="zh-CN"/>
    </w:rPr>
  </w:style>
  <w:style w:type="paragraph" w:styleId="37">
    <w:name w:val="toc 4"/>
    <w:basedOn w:val="1"/>
    <w:next w:val="1"/>
    <w:uiPriority w:val="0"/>
    <w:pPr>
      <w:ind w:left="600" w:firstLine="200" w:firstLineChars="200"/>
    </w:pPr>
    <w:rPr>
      <w:rFonts w:ascii="Times New Roman" w:hAnsi="Times New Roman" w:eastAsia="宋体"/>
      <w:sz w:val="18"/>
      <w:szCs w:val="20"/>
      <w:lang w:eastAsia="zh-CN"/>
    </w:rPr>
  </w:style>
  <w:style w:type="paragraph" w:styleId="38">
    <w:name w:val="footnote text"/>
    <w:basedOn w:val="1"/>
    <w:link w:val="156"/>
    <w:uiPriority w:val="0"/>
    <w:pPr>
      <w:widowControl w:val="0"/>
    </w:pPr>
    <w:rPr>
      <w:rFonts w:eastAsia="宋体"/>
      <w:szCs w:val="20"/>
      <w:lang w:val="en-AU"/>
    </w:rPr>
  </w:style>
  <w:style w:type="paragraph" w:styleId="39">
    <w:name w:val="toc 6"/>
    <w:basedOn w:val="1"/>
    <w:next w:val="1"/>
    <w:uiPriority w:val="0"/>
    <w:pPr>
      <w:ind w:left="1000" w:firstLine="200" w:firstLineChars="200"/>
    </w:pPr>
    <w:rPr>
      <w:rFonts w:ascii="Times New Roman" w:hAnsi="Times New Roman" w:eastAsia="宋体"/>
      <w:sz w:val="18"/>
      <w:szCs w:val="20"/>
      <w:lang w:eastAsia="zh-CN"/>
    </w:rPr>
  </w:style>
  <w:style w:type="paragraph" w:styleId="40">
    <w:name w:val="List 5"/>
    <w:basedOn w:val="1"/>
    <w:uiPriority w:val="0"/>
    <w:pPr>
      <w:ind w:left="1800" w:hanging="360" w:firstLineChars="200"/>
    </w:pPr>
    <w:rPr>
      <w:rFonts w:ascii="Times New Roman" w:hAnsi="Times New Roman" w:eastAsia="宋体"/>
      <w:szCs w:val="20"/>
      <w:lang w:eastAsia="zh-CN"/>
    </w:rPr>
  </w:style>
  <w:style w:type="paragraph" w:styleId="41">
    <w:name w:val="Body Text Indent 3"/>
    <w:basedOn w:val="1"/>
    <w:link w:val="79"/>
    <w:uiPriority w:val="0"/>
    <w:pPr>
      <w:ind w:left="720" w:firstLine="200" w:firstLineChars="200"/>
    </w:pPr>
    <w:rPr>
      <w:rFonts w:ascii="Times New Roman" w:hAnsi="Times New Roman" w:eastAsia="宋体"/>
      <w:color w:val="FF0000"/>
      <w:szCs w:val="20"/>
      <w:lang w:eastAsia="zh-CN"/>
    </w:rPr>
  </w:style>
  <w:style w:type="paragraph" w:styleId="42">
    <w:name w:val="toc 2"/>
    <w:basedOn w:val="1"/>
    <w:next w:val="1"/>
    <w:qFormat/>
    <w:uiPriority w:val="39"/>
    <w:pPr>
      <w:ind w:firstLine="200" w:firstLineChars="200"/>
    </w:pPr>
    <w:rPr>
      <w:rFonts w:ascii="Times New Roman" w:hAnsi="Times New Roman" w:eastAsia="宋体"/>
      <w:smallCaps/>
      <w:szCs w:val="20"/>
      <w:lang w:eastAsia="zh-CN"/>
    </w:rPr>
  </w:style>
  <w:style w:type="paragraph" w:styleId="43">
    <w:name w:val="toc 9"/>
    <w:basedOn w:val="1"/>
    <w:next w:val="1"/>
    <w:qFormat/>
    <w:uiPriority w:val="0"/>
    <w:pPr>
      <w:ind w:left="1600" w:firstLine="200" w:firstLineChars="200"/>
    </w:pPr>
    <w:rPr>
      <w:rFonts w:ascii="Times New Roman" w:hAnsi="Times New Roman" w:eastAsia="宋体"/>
      <w:sz w:val="18"/>
      <w:szCs w:val="20"/>
      <w:lang w:eastAsia="zh-CN"/>
    </w:rPr>
  </w:style>
  <w:style w:type="paragraph" w:styleId="44">
    <w:name w:val="Body Text 2"/>
    <w:basedOn w:val="1"/>
    <w:link w:val="82"/>
    <w:uiPriority w:val="0"/>
    <w:pPr>
      <w:spacing w:before="720"/>
      <w:ind w:firstLine="200" w:firstLineChars="200"/>
      <w:jc w:val="center"/>
    </w:pPr>
    <w:rPr>
      <w:rFonts w:ascii="Times New Roman" w:hAnsi="Times New Roman" w:eastAsia="宋体"/>
      <w:sz w:val="72"/>
      <w:szCs w:val="20"/>
      <w:lang w:eastAsia="zh-CN"/>
    </w:rPr>
  </w:style>
  <w:style w:type="paragraph" w:styleId="45">
    <w:name w:val="List 4"/>
    <w:basedOn w:val="1"/>
    <w:uiPriority w:val="0"/>
    <w:pPr>
      <w:ind w:left="1440" w:hanging="360" w:firstLineChars="200"/>
    </w:pPr>
    <w:rPr>
      <w:rFonts w:ascii="Times New Roman" w:hAnsi="Times New Roman" w:eastAsia="宋体"/>
      <w:szCs w:val="20"/>
      <w:lang w:eastAsia="zh-CN"/>
    </w:rPr>
  </w:style>
  <w:style w:type="paragraph" w:styleId="46">
    <w:name w:val="List Continue 2"/>
    <w:basedOn w:val="1"/>
    <w:uiPriority w:val="0"/>
    <w:pPr>
      <w:spacing w:after="120"/>
      <w:ind w:left="720" w:firstLine="200" w:firstLineChars="200"/>
    </w:pPr>
    <w:rPr>
      <w:rFonts w:ascii="Times New Roman" w:hAnsi="Times New Roman" w:eastAsia="宋体"/>
      <w:szCs w:val="20"/>
      <w:lang w:eastAsia="zh-CN"/>
    </w:rPr>
  </w:style>
  <w:style w:type="paragraph" w:styleId="47">
    <w:name w:val="Normal (Web)"/>
    <w:basedOn w:val="1"/>
    <w:uiPriority w:val="99"/>
    <w:pPr>
      <w:spacing w:after="240"/>
      <w:ind w:firstLine="200" w:firstLineChars="200"/>
    </w:pPr>
    <w:rPr>
      <w:rFonts w:ascii="Times New Roman" w:hAnsi="Times New Roman" w:eastAsia="宋体"/>
      <w:sz w:val="24"/>
      <w:lang w:eastAsia="zh-CN"/>
    </w:rPr>
  </w:style>
  <w:style w:type="paragraph" w:styleId="48">
    <w:name w:val="List Continue 3"/>
    <w:basedOn w:val="1"/>
    <w:uiPriority w:val="0"/>
    <w:pPr>
      <w:spacing w:after="120"/>
      <w:ind w:left="1080" w:firstLine="200" w:firstLineChars="200"/>
    </w:pPr>
    <w:rPr>
      <w:rFonts w:ascii="Times New Roman" w:hAnsi="Times New Roman" w:eastAsia="宋体"/>
      <w:szCs w:val="20"/>
      <w:lang w:eastAsia="zh-CN"/>
    </w:rPr>
  </w:style>
  <w:style w:type="paragraph" w:styleId="49">
    <w:name w:val="Title"/>
    <w:basedOn w:val="1"/>
    <w:link w:val="88"/>
    <w:qFormat/>
    <w:uiPriority w:val="10"/>
    <w:pPr>
      <w:ind w:firstLine="200" w:firstLineChars="200"/>
      <w:jc w:val="center"/>
    </w:pPr>
    <w:rPr>
      <w:rFonts w:ascii="Times New Roman" w:hAnsi="Times New Roman" w:eastAsia="宋体"/>
      <w:b/>
      <w:sz w:val="24"/>
      <w:szCs w:val="20"/>
      <w:lang w:eastAsia="zh-CN"/>
    </w:rPr>
  </w:style>
  <w:style w:type="character" w:styleId="51">
    <w:name w:val="Strong"/>
    <w:basedOn w:val="50"/>
    <w:qFormat/>
    <w:uiPriority w:val="22"/>
    <w:rPr>
      <w:b/>
      <w:bCs/>
    </w:rPr>
  </w:style>
  <w:style w:type="character" w:styleId="52">
    <w:name w:val="page number"/>
    <w:basedOn w:val="50"/>
    <w:uiPriority w:val="0"/>
  </w:style>
  <w:style w:type="character" w:styleId="53">
    <w:name w:val="Emphasis"/>
    <w:basedOn w:val="50"/>
    <w:qFormat/>
    <w:uiPriority w:val="20"/>
    <w:rPr>
      <w:i/>
      <w:iCs/>
    </w:rPr>
  </w:style>
  <w:style w:type="character" w:styleId="54">
    <w:name w:val="Hyperlink"/>
    <w:basedOn w:val="50"/>
    <w:uiPriority w:val="99"/>
    <w:rPr>
      <w:color w:val="0000FF"/>
      <w:u w:val="single"/>
    </w:rPr>
  </w:style>
  <w:style w:type="character" w:styleId="55">
    <w:name w:val="annotation reference"/>
    <w:uiPriority w:val="0"/>
    <w:rPr>
      <w:sz w:val="16"/>
      <w:szCs w:val="16"/>
    </w:rPr>
  </w:style>
  <w:style w:type="character" w:styleId="56">
    <w:name w:val="HTML Cite"/>
    <w:basedOn w:val="50"/>
    <w:unhideWhenUsed/>
    <w:uiPriority w:val="99"/>
    <w:rPr>
      <w:i/>
      <w:iCs/>
    </w:rPr>
  </w:style>
  <w:style w:type="character" w:styleId="57">
    <w:name w:val="footnote reference"/>
    <w:basedOn w:val="50"/>
    <w:uiPriority w:val="0"/>
    <w:rPr>
      <w:sz w:val="20"/>
      <w:vertAlign w:val="superscript"/>
    </w:rPr>
  </w:style>
  <w:style w:type="table" w:styleId="59">
    <w:name w:val="Table Grid"/>
    <w:basedOn w:val="58"/>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60">
    <w:name w:val="Heading 1 Char"/>
    <w:basedOn w:val="50"/>
    <w:link w:val="2"/>
    <w:uiPriority w:val="0"/>
    <w:rPr>
      <w:rFonts w:ascii="Arial" w:hAnsi="Arial" w:eastAsia="Times New Roman" w:cs="Arial"/>
      <w:caps/>
      <w:color w:val="E31B23"/>
      <w:kern w:val="32"/>
      <w:sz w:val="28"/>
      <w:szCs w:val="32"/>
      <w:lang w:eastAsia="en-US"/>
    </w:rPr>
  </w:style>
  <w:style w:type="character" w:customStyle="1" w:styleId="61">
    <w:name w:val="Heading 2 Char"/>
    <w:basedOn w:val="50"/>
    <w:link w:val="3"/>
    <w:uiPriority w:val="0"/>
    <w:rPr>
      <w:rFonts w:cs="宋体" w:asciiTheme="minorEastAsia" w:hAnsiTheme="minorEastAsia"/>
      <w:snapToGrid w:val="0"/>
      <w:color w:val="333333"/>
      <w:kern w:val="0"/>
      <w:sz w:val="24"/>
      <w:szCs w:val="24"/>
    </w:rPr>
  </w:style>
  <w:style w:type="character" w:customStyle="1" w:styleId="62">
    <w:name w:val="Heading 3 Char"/>
    <w:basedOn w:val="50"/>
    <w:link w:val="4"/>
    <w:uiPriority w:val="0"/>
    <w:rPr>
      <w:rFonts w:ascii="Arial" w:hAnsi="Arial" w:eastAsia="宋体" w:cs="Times New Roman"/>
      <w:kern w:val="0"/>
      <w:sz w:val="24"/>
      <w:szCs w:val="20"/>
    </w:rPr>
  </w:style>
  <w:style w:type="character" w:customStyle="1" w:styleId="63">
    <w:name w:val="Heading 4 Char"/>
    <w:basedOn w:val="50"/>
    <w:link w:val="5"/>
    <w:uiPriority w:val="0"/>
    <w:rPr>
      <w:rFonts w:ascii="Arial" w:hAnsi="Arial" w:eastAsia="宋体" w:cs="Times New Roman"/>
      <w:b/>
      <w:i/>
      <w:kern w:val="0"/>
      <w:szCs w:val="20"/>
    </w:rPr>
  </w:style>
  <w:style w:type="character" w:customStyle="1" w:styleId="64">
    <w:name w:val="Heading 5 Char"/>
    <w:basedOn w:val="50"/>
    <w:link w:val="6"/>
    <w:uiPriority w:val="0"/>
    <w:rPr>
      <w:rFonts w:ascii="Arial" w:hAnsi="Arial" w:eastAsia="宋体" w:cs="Times New Roman"/>
      <w:kern w:val="0"/>
      <w:sz w:val="22"/>
      <w:szCs w:val="20"/>
    </w:rPr>
  </w:style>
  <w:style w:type="character" w:customStyle="1" w:styleId="65">
    <w:name w:val="Heading 6 Char"/>
    <w:basedOn w:val="50"/>
    <w:link w:val="7"/>
    <w:qFormat/>
    <w:uiPriority w:val="0"/>
    <w:rPr>
      <w:rFonts w:ascii="Times New Roman" w:hAnsi="Times New Roman" w:eastAsia="宋体" w:cs="Times New Roman"/>
      <w:i/>
      <w:kern w:val="0"/>
      <w:sz w:val="22"/>
      <w:szCs w:val="20"/>
    </w:rPr>
  </w:style>
  <w:style w:type="character" w:customStyle="1" w:styleId="66">
    <w:name w:val="Heading 7 Char"/>
    <w:basedOn w:val="50"/>
    <w:link w:val="8"/>
    <w:uiPriority w:val="0"/>
    <w:rPr>
      <w:rFonts w:ascii="Times New Roman" w:hAnsi="Times New Roman" w:eastAsia="宋体" w:cs="Times New Roman"/>
      <w:kern w:val="0"/>
      <w:sz w:val="96"/>
      <w:szCs w:val="20"/>
    </w:rPr>
  </w:style>
  <w:style w:type="character" w:customStyle="1" w:styleId="67">
    <w:name w:val="Heading 8 Char"/>
    <w:basedOn w:val="50"/>
    <w:link w:val="9"/>
    <w:uiPriority w:val="0"/>
    <w:rPr>
      <w:rFonts w:ascii="Times New Roman" w:hAnsi="Times New Roman" w:eastAsia="宋体" w:cs="Times New Roman"/>
      <w:snapToGrid w:val="0"/>
      <w:color w:val="000000"/>
      <w:kern w:val="0"/>
      <w:sz w:val="20"/>
      <w:szCs w:val="20"/>
      <w:u w:val="single"/>
      <w:lang w:eastAsia="en-US"/>
    </w:rPr>
  </w:style>
  <w:style w:type="character" w:customStyle="1" w:styleId="68">
    <w:name w:val="Heading 9 Char"/>
    <w:basedOn w:val="50"/>
    <w:link w:val="10"/>
    <w:uiPriority w:val="0"/>
    <w:rPr>
      <w:rFonts w:ascii="Arial" w:hAnsi="Arial" w:eastAsia="宋体" w:cs="Times New Roman"/>
      <w:b/>
      <w:i/>
      <w:kern w:val="0"/>
      <w:sz w:val="18"/>
      <w:szCs w:val="20"/>
    </w:rPr>
  </w:style>
  <w:style w:type="paragraph" w:customStyle="1" w:styleId="69">
    <w:name w:val="List Paragraph"/>
    <w:basedOn w:val="1"/>
    <w:qFormat/>
    <w:uiPriority w:val="34"/>
    <w:pPr>
      <w:ind w:left="720"/>
      <w:contextualSpacing/>
    </w:pPr>
  </w:style>
  <w:style w:type="character" w:customStyle="1" w:styleId="70">
    <w:name w:val="Header Char"/>
    <w:basedOn w:val="50"/>
    <w:link w:val="34"/>
    <w:uiPriority w:val="99"/>
    <w:rPr>
      <w:rFonts w:ascii="Arial" w:hAnsi="Arial" w:cs="Times New Roman"/>
      <w:kern w:val="0"/>
      <w:sz w:val="20"/>
      <w:szCs w:val="24"/>
      <w:lang w:eastAsia="en-US"/>
    </w:rPr>
  </w:style>
  <w:style w:type="character" w:customStyle="1" w:styleId="71">
    <w:name w:val="页脚 Char"/>
    <w:basedOn w:val="50"/>
    <w:link w:val="72"/>
    <w:uiPriority w:val="0"/>
    <w:rPr>
      <w:rFonts w:ascii="Arial" w:hAnsi="Arial" w:cs="Times New Roman"/>
      <w:kern w:val="0"/>
      <w:sz w:val="18"/>
      <w:szCs w:val="18"/>
      <w:lang w:eastAsia="en-US"/>
    </w:rPr>
  </w:style>
  <w:style w:type="paragraph" w:customStyle="1" w:styleId="72">
    <w:name w:val="Footer1"/>
    <w:basedOn w:val="1"/>
    <w:link w:val="71"/>
    <w:uiPriority w:val="0"/>
    <w:pPr>
      <w:tabs>
        <w:tab w:val="center" w:pos="4320"/>
        <w:tab w:val="right" w:pos="8640"/>
      </w:tabs>
      <w:ind w:firstLine="200" w:firstLineChars="200"/>
    </w:pPr>
    <w:rPr>
      <w:sz w:val="18"/>
      <w:szCs w:val="18"/>
    </w:rPr>
  </w:style>
  <w:style w:type="character" w:customStyle="1" w:styleId="73">
    <w:name w:val="Footer Char"/>
    <w:basedOn w:val="50"/>
    <w:link w:val="33"/>
    <w:qFormat/>
    <w:uiPriority w:val="99"/>
    <w:rPr>
      <w:rFonts w:ascii="Arial" w:hAnsi="Arial" w:cs="Times New Roman"/>
      <w:kern w:val="0"/>
      <w:sz w:val="20"/>
      <w:szCs w:val="24"/>
      <w:lang w:eastAsia="en-US"/>
    </w:rPr>
  </w:style>
  <w:style w:type="paragraph" w:customStyle="1" w:styleId="74">
    <w:name w:val="Char"/>
    <w:basedOn w:val="1"/>
    <w:uiPriority w:val="0"/>
    <w:pPr>
      <w:spacing w:after="160" w:line="240" w:lineRule="exact"/>
      <w:ind w:firstLine="200" w:firstLineChars="200"/>
    </w:pPr>
    <w:rPr>
      <w:rFonts w:ascii="Verdana" w:hAnsi="Verdana" w:eastAsia="Times New Roman" w:cs="Angsana New"/>
      <w:szCs w:val="20"/>
    </w:rPr>
  </w:style>
  <w:style w:type="character" w:customStyle="1" w:styleId="75">
    <w:name w:val="Body Text Char"/>
    <w:basedOn w:val="50"/>
    <w:link w:val="22"/>
    <w:uiPriority w:val="0"/>
    <w:rPr>
      <w:rFonts w:ascii="Times New Roman" w:hAnsi="Times New Roman" w:eastAsia="宋体" w:cs="Times New Roman"/>
      <w:kern w:val="0"/>
      <w:sz w:val="20"/>
      <w:szCs w:val="20"/>
    </w:rPr>
  </w:style>
  <w:style w:type="character" w:customStyle="1" w:styleId="76">
    <w:name w:val="Body Text Indent Char"/>
    <w:basedOn w:val="50"/>
    <w:link w:val="20"/>
    <w:uiPriority w:val="0"/>
    <w:rPr>
      <w:rFonts w:ascii="Times New Roman" w:hAnsi="Times New Roman" w:eastAsia="宋体" w:cs="Times New Roman"/>
      <w:kern w:val="0"/>
      <w:sz w:val="20"/>
      <w:szCs w:val="20"/>
    </w:rPr>
  </w:style>
  <w:style w:type="character" w:customStyle="1" w:styleId="77">
    <w:name w:val="Body Text 3 Char"/>
    <w:basedOn w:val="50"/>
    <w:link w:val="19"/>
    <w:uiPriority w:val="0"/>
    <w:rPr>
      <w:rFonts w:ascii="Times New Roman" w:hAnsi="Times New Roman" w:eastAsia="宋体" w:cs="Times New Roman"/>
      <w:kern w:val="0"/>
      <w:sz w:val="20"/>
      <w:szCs w:val="20"/>
    </w:rPr>
  </w:style>
  <w:style w:type="character" w:customStyle="1" w:styleId="78">
    <w:name w:val="Body Text Indent 2 Char"/>
    <w:basedOn w:val="50"/>
    <w:link w:val="31"/>
    <w:uiPriority w:val="0"/>
    <w:rPr>
      <w:rFonts w:ascii="Times New Roman" w:hAnsi="Times New Roman" w:eastAsia="宋体" w:cs="Times New Roman"/>
      <w:snapToGrid w:val="0"/>
      <w:color w:val="000000"/>
      <w:kern w:val="0"/>
      <w:sz w:val="20"/>
      <w:szCs w:val="20"/>
      <w:lang w:eastAsia="en-US"/>
    </w:rPr>
  </w:style>
  <w:style w:type="character" w:customStyle="1" w:styleId="79">
    <w:name w:val="Body Text Indent 3 Char"/>
    <w:basedOn w:val="50"/>
    <w:link w:val="41"/>
    <w:qFormat/>
    <w:uiPriority w:val="0"/>
    <w:rPr>
      <w:rFonts w:ascii="Times New Roman" w:hAnsi="Times New Roman" w:eastAsia="宋体" w:cs="Times New Roman"/>
      <w:color w:val="FF0000"/>
      <w:kern w:val="0"/>
      <w:sz w:val="20"/>
      <w:szCs w:val="20"/>
    </w:rPr>
  </w:style>
  <w:style w:type="character" w:customStyle="1" w:styleId="80">
    <w:name w:val="Document Map Char"/>
    <w:basedOn w:val="50"/>
    <w:link w:val="18"/>
    <w:uiPriority w:val="0"/>
    <w:rPr>
      <w:rFonts w:ascii="Tahoma" w:hAnsi="Tahoma" w:eastAsia="宋体" w:cs="Times New Roman"/>
      <w:kern w:val="0"/>
      <w:sz w:val="20"/>
      <w:szCs w:val="20"/>
      <w:shd w:val="clear" w:color="auto" w:fill="000080"/>
    </w:rPr>
  </w:style>
  <w:style w:type="character" w:customStyle="1" w:styleId="81">
    <w:name w:val="Plain Text Char"/>
    <w:basedOn w:val="50"/>
    <w:link w:val="28"/>
    <w:uiPriority w:val="99"/>
    <w:rPr>
      <w:rFonts w:ascii="Courier New" w:hAnsi="Courier New" w:eastAsia="宋体" w:cs="Times New Roman"/>
      <w:kern w:val="0"/>
      <w:sz w:val="20"/>
      <w:szCs w:val="20"/>
    </w:rPr>
  </w:style>
  <w:style w:type="character" w:customStyle="1" w:styleId="82">
    <w:name w:val="Body Text 2 Char"/>
    <w:basedOn w:val="50"/>
    <w:link w:val="44"/>
    <w:uiPriority w:val="0"/>
    <w:rPr>
      <w:rFonts w:ascii="Times New Roman" w:hAnsi="Times New Roman" w:eastAsia="宋体" w:cs="Times New Roman"/>
      <w:kern w:val="0"/>
      <w:sz w:val="72"/>
      <w:szCs w:val="20"/>
    </w:rPr>
  </w:style>
  <w:style w:type="paragraph" w:customStyle="1" w:styleId="83">
    <w:name w:val="Company Name"/>
    <w:basedOn w:val="1"/>
    <w:next w:val="1"/>
    <w:uiPriority w:val="0"/>
    <w:pPr>
      <w:spacing w:before="420" w:after="60" w:line="320" w:lineRule="exact"/>
      <w:ind w:firstLine="200" w:firstLineChars="200"/>
    </w:pPr>
    <w:rPr>
      <w:rFonts w:ascii="Garamond" w:hAnsi="Garamond" w:eastAsia="宋体"/>
      <w:caps/>
      <w:kern w:val="36"/>
      <w:sz w:val="38"/>
      <w:szCs w:val="20"/>
      <w:lang w:eastAsia="zh-CN"/>
    </w:rPr>
  </w:style>
  <w:style w:type="paragraph" w:customStyle="1" w:styleId="84">
    <w:name w:val="Subtitle Cover"/>
    <w:basedOn w:val="1"/>
    <w:next w:val="1"/>
    <w:uiPriority w:val="0"/>
    <w:pPr>
      <w:keepNext/>
      <w:pBdr>
        <w:top w:val="single" w:color="auto" w:sz="6" w:space="1"/>
      </w:pBdr>
      <w:spacing w:line="480" w:lineRule="exact"/>
      <w:ind w:firstLine="200" w:firstLineChars="200"/>
      <w:outlineLvl w:val="0"/>
    </w:pPr>
    <w:rPr>
      <w:rFonts w:ascii="Garamond" w:hAnsi="Garamond" w:eastAsia="宋体"/>
      <w:spacing w:val="-15"/>
      <w:kern w:val="28"/>
      <w:sz w:val="40"/>
      <w:szCs w:val="20"/>
      <w:lang w:eastAsia="zh-CN"/>
    </w:rPr>
  </w:style>
  <w:style w:type="paragraph" w:customStyle="1" w:styleId="85">
    <w:name w:val="Title Cover"/>
    <w:basedOn w:val="1"/>
    <w:next w:val="84"/>
    <w:uiPriority w:val="0"/>
    <w:pPr>
      <w:pBdr>
        <w:top w:val="single" w:color="FFFFFF" w:sz="6" w:space="31"/>
        <w:left w:val="single" w:color="FFFFFF" w:sz="6" w:space="31"/>
        <w:bottom w:val="single" w:color="FFFFFF" w:sz="6" w:space="31"/>
        <w:right w:val="single" w:color="FFFFFF" w:sz="6" w:space="31"/>
      </w:pBdr>
      <w:shd w:val="pct10" w:color="auto" w:fill="auto"/>
      <w:spacing w:line="1440" w:lineRule="exact"/>
      <w:ind w:left="600" w:right="600" w:firstLine="200" w:firstLineChars="200"/>
      <w:jc w:val="right"/>
    </w:pPr>
    <w:rPr>
      <w:rFonts w:ascii="Garamond" w:hAnsi="Garamond" w:eastAsia="宋体"/>
      <w:spacing w:val="-70"/>
      <w:kern w:val="28"/>
      <w:position w:val="6"/>
      <w:sz w:val="144"/>
      <w:szCs w:val="20"/>
      <w:lang w:eastAsia="zh-CN"/>
    </w:rPr>
  </w:style>
  <w:style w:type="paragraph" w:customStyle="1" w:styleId="86">
    <w:name w:val="Part Label"/>
    <w:basedOn w:val="1"/>
    <w:next w:val="1"/>
    <w:uiPriority w:val="0"/>
    <w:pPr>
      <w:framePr w:w="2040" w:h="2040" w:hRule="exact" w:wrap="notBeside" w:vAnchor="page" w:hAnchor="page" w:x="9217" w:y="961"/>
      <w:shd w:val="pct20" w:color="auto" w:fill="auto"/>
      <w:spacing w:line="1560" w:lineRule="exact"/>
      <w:ind w:firstLine="200" w:firstLineChars="200"/>
      <w:jc w:val="center"/>
    </w:pPr>
    <w:rPr>
      <w:rFonts w:ascii="Arial Black" w:hAnsi="Arial Black" w:eastAsia="宋体"/>
      <w:color w:val="FFFFFF"/>
      <w:position w:val="-32"/>
      <w:sz w:val="196"/>
      <w:szCs w:val="20"/>
      <w:lang w:eastAsia="zh-CN"/>
    </w:rPr>
  </w:style>
  <w:style w:type="paragraph" w:customStyle="1" w:styleId="87">
    <w:name w:val="Part Title"/>
    <w:basedOn w:val="1"/>
    <w:next w:val="86"/>
    <w:uiPriority w:val="0"/>
    <w:pPr>
      <w:keepNext/>
      <w:pageBreakBefore/>
      <w:framePr w:w="2040" w:h="2040" w:hRule="exact" w:wrap="notBeside" w:vAnchor="page" w:hAnchor="page" w:x="9217" w:y="961"/>
      <w:shd w:val="pct20" w:color="auto" w:fill="auto"/>
      <w:spacing w:line="480" w:lineRule="exact"/>
      <w:ind w:firstLine="200" w:firstLineChars="200"/>
      <w:jc w:val="center"/>
    </w:pPr>
    <w:rPr>
      <w:rFonts w:ascii="Arial Black" w:hAnsi="Arial Black" w:eastAsia="宋体"/>
      <w:spacing w:val="-20"/>
      <w:position w:val="-4"/>
      <w:sz w:val="36"/>
      <w:szCs w:val="20"/>
      <w:lang w:eastAsia="zh-CN"/>
    </w:rPr>
  </w:style>
  <w:style w:type="character" w:customStyle="1" w:styleId="88">
    <w:name w:val="Title Char"/>
    <w:basedOn w:val="50"/>
    <w:link w:val="49"/>
    <w:uiPriority w:val="10"/>
    <w:rPr>
      <w:rFonts w:ascii="Times New Roman" w:hAnsi="Times New Roman" w:eastAsia="宋体" w:cs="Times New Roman"/>
      <w:b/>
      <w:kern w:val="0"/>
      <w:sz w:val="24"/>
      <w:szCs w:val="20"/>
    </w:rPr>
  </w:style>
  <w:style w:type="paragraph" w:customStyle="1" w:styleId="89">
    <w:name w:val="Cc List"/>
    <w:basedOn w:val="1"/>
    <w:uiPriority w:val="0"/>
    <w:pPr>
      <w:keepLines/>
      <w:spacing w:line="220" w:lineRule="atLeast"/>
      <w:ind w:left="360" w:hanging="360" w:firstLineChars="200"/>
      <w:jc w:val="both"/>
    </w:pPr>
    <w:rPr>
      <w:rFonts w:eastAsia="宋体"/>
      <w:spacing w:val="-5"/>
      <w:szCs w:val="20"/>
      <w:lang w:eastAsia="zh-CN"/>
    </w:rPr>
  </w:style>
  <w:style w:type="paragraph" w:customStyle="1" w:styleId="90">
    <w:name w:val="Screen - No Border"/>
    <w:basedOn w:val="1"/>
    <w:next w:val="16"/>
    <w:uiPriority w:val="0"/>
    <w:pPr>
      <w:keepNext/>
      <w:keepLines/>
      <w:framePr w:wrap="notBeside" w:vAnchor="text" w:hAnchor="text" w:y="1"/>
      <w:spacing w:before="130" w:after="130"/>
      <w:ind w:firstLine="200" w:firstLineChars="200"/>
    </w:pPr>
    <w:rPr>
      <w:rFonts w:eastAsia="宋体" w:cs="Arial"/>
      <w:snapToGrid w:val="0"/>
      <w:sz w:val="18"/>
      <w:szCs w:val="18"/>
      <w:lang w:eastAsia="zh-CN"/>
    </w:rPr>
  </w:style>
  <w:style w:type="paragraph" w:customStyle="1" w:styleId="91">
    <w:name w:val="BN Normal Indent Blue"/>
    <w:basedOn w:val="1"/>
    <w:next w:val="1"/>
    <w:link w:val="92"/>
    <w:uiPriority w:val="0"/>
    <w:pPr>
      <w:spacing w:before="120" w:after="120"/>
      <w:ind w:firstLine="720" w:firstLineChars="200"/>
    </w:pPr>
    <w:rPr>
      <w:rFonts w:ascii="宋体" w:hAnsi="宋体" w:eastAsia="宋体"/>
      <w:b/>
      <w:i/>
      <w:color w:val="000080"/>
      <w:sz w:val="24"/>
      <w:lang w:eastAsia="zh-CN"/>
    </w:rPr>
  </w:style>
  <w:style w:type="character" w:customStyle="1" w:styleId="92">
    <w:name w:val="BN Normal Indent Blue Char"/>
    <w:link w:val="91"/>
    <w:uiPriority w:val="0"/>
    <w:rPr>
      <w:rFonts w:ascii="宋体" w:hAnsi="宋体" w:eastAsia="宋体" w:cs="Times New Roman"/>
      <w:b/>
      <w:i/>
      <w:color w:val="000080"/>
      <w:kern w:val="0"/>
      <w:sz w:val="24"/>
      <w:szCs w:val="24"/>
    </w:rPr>
  </w:style>
  <w:style w:type="paragraph" w:customStyle="1" w:styleId="93">
    <w:name w:val="BN Head 2+Number"/>
    <w:basedOn w:val="94"/>
    <w:next w:val="1"/>
    <w:link w:val="96"/>
    <w:uiPriority w:val="0"/>
    <w:pPr>
      <w:numPr>
        <w:ilvl w:val="1"/>
      </w:numPr>
      <w:tabs>
        <w:tab w:val="left" w:pos="360"/>
        <w:tab w:val="left" w:pos="1740"/>
      </w:tabs>
      <w:ind w:left="1740" w:hanging="360"/>
    </w:pPr>
    <w:rPr>
      <w:sz w:val="28"/>
    </w:rPr>
  </w:style>
  <w:style w:type="paragraph" w:customStyle="1" w:styleId="94">
    <w:name w:val="BN Head 1+Number"/>
    <w:basedOn w:val="1"/>
    <w:next w:val="1"/>
    <w:link w:val="95"/>
    <w:uiPriority w:val="0"/>
    <w:pPr>
      <w:keepNext/>
      <w:numPr>
        <w:ilvl w:val="0"/>
        <w:numId w:val="2"/>
      </w:numPr>
      <w:spacing w:before="240" w:after="120"/>
      <w:ind w:right="-691" w:firstLine="200" w:firstLineChars="200"/>
      <w:outlineLvl w:val="0"/>
    </w:pPr>
    <w:rPr>
      <w:rFonts w:eastAsia="宋体"/>
      <w:b/>
      <w:bCs/>
      <w:color w:val="333399"/>
      <w:sz w:val="32"/>
      <w:szCs w:val="32"/>
    </w:rPr>
  </w:style>
  <w:style w:type="character" w:customStyle="1" w:styleId="95">
    <w:name w:val="BN Head 1+Number Char"/>
    <w:link w:val="94"/>
    <w:uiPriority w:val="0"/>
    <w:rPr>
      <w:rFonts w:ascii="Arial" w:hAnsi="Arial" w:eastAsia="宋体" w:cs="Times New Roman"/>
      <w:b/>
      <w:bCs/>
      <w:color w:val="333399"/>
      <w:kern w:val="0"/>
      <w:sz w:val="32"/>
      <w:szCs w:val="32"/>
      <w:lang w:eastAsia="en-US"/>
    </w:rPr>
  </w:style>
  <w:style w:type="character" w:customStyle="1" w:styleId="96">
    <w:name w:val="BN Head 2+Number Char"/>
    <w:link w:val="93"/>
    <w:uiPriority w:val="0"/>
    <w:rPr>
      <w:rFonts w:ascii="Arial" w:hAnsi="Arial" w:eastAsia="宋体" w:cs="Times New Roman"/>
      <w:b/>
      <w:bCs/>
      <w:color w:val="333399"/>
      <w:kern w:val="0"/>
      <w:sz w:val="28"/>
      <w:szCs w:val="32"/>
      <w:lang w:eastAsia="en-US"/>
    </w:rPr>
  </w:style>
  <w:style w:type="paragraph" w:customStyle="1" w:styleId="97">
    <w:name w:val="BN Normal Indent Bullet"/>
    <w:basedOn w:val="1"/>
    <w:link w:val="98"/>
    <w:uiPriority w:val="0"/>
    <w:pPr>
      <w:tabs>
        <w:tab w:val="left" w:pos="5940"/>
      </w:tabs>
      <w:spacing w:before="120" w:after="120"/>
      <w:ind w:left="5940" w:right="-601" w:hanging="360" w:firstLineChars="200"/>
      <w:jc w:val="both"/>
    </w:pPr>
    <w:rPr>
      <w:rFonts w:eastAsia="宋体"/>
      <w:szCs w:val="20"/>
      <w:lang w:eastAsia="zh-CN"/>
    </w:rPr>
  </w:style>
  <w:style w:type="character" w:customStyle="1" w:styleId="98">
    <w:name w:val="BN Normal Indent Bullet Char"/>
    <w:link w:val="97"/>
    <w:qFormat/>
    <w:uiPriority w:val="0"/>
    <w:rPr>
      <w:rFonts w:ascii="Arial" w:hAnsi="Arial" w:eastAsia="宋体" w:cs="Times New Roman"/>
      <w:kern w:val="0"/>
      <w:sz w:val="20"/>
      <w:szCs w:val="20"/>
    </w:rPr>
  </w:style>
  <w:style w:type="paragraph" w:customStyle="1" w:styleId="99">
    <w:name w:val="BN Normal Indent Bullet3"/>
    <w:basedOn w:val="1"/>
    <w:link w:val="100"/>
    <w:uiPriority w:val="0"/>
    <w:pPr>
      <w:spacing w:before="60" w:after="60"/>
      <w:ind w:right="-601" w:firstLine="200" w:firstLineChars="200"/>
      <w:jc w:val="both"/>
    </w:pPr>
    <w:rPr>
      <w:rFonts w:eastAsia="宋体"/>
      <w:szCs w:val="20"/>
      <w:lang w:eastAsia="zh-CN"/>
    </w:rPr>
  </w:style>
  <w:style w:type="character" w:customStyle="1" w:styleId="100">
    <w:name w:val="BN Normal Indent Bullet3 Char"/>
    <w:link w:val="99"/>
    <w:uiPriority w:val="0"/>
    <w:rPr>
      <w:rFonts w:ascii="Arial" w:hAnsi="Arial" w:eastAsia="宋体" w:cs="Times New Roman"/>
      <w:kern w:val="0"/>
      <w:sz w:val="20"/>
      <w:szCs w:val="20"/>
    </w:rPr>
  </w:style>
  <w:style w:type="paragraph" w:customStyle="1" w:styleId="101">
    <w:name w:val="Char Char Char"/>
    <w:basedOn w:val="1"/>
    <w:uiPriority w:val="0"/>
    <w:pPr>
      <w:spacing w:after="160" w:line="240" w:lineRule="exact"/>
      <w:ind w:firstLine="200" w:firstLineChars="200"/>
    </w:pPr>
    <w:rPr>
      <w:rFonts w:ascii="Verdana" w:hAnsi="Verdana" w:eastAsia="Times New Roman" w:cs="Angsana New"/>
      <w:szCs w:val="20"/>
    </w:rPr>
  </w:style>
  <w:style w:type="paragraph" w:customStyle="1" w:styleId="102">
    <w:name w:val="BN Head 3+Number"/>
    <w:basedOn w:val="93"/>
    <w:next w:val="1"/>
    <w:uiPriority w:val="0"/>
    <w:pPr>
      <w:numPr>
        <w:ilvl w:val="0"/>
        <w:numId w:val="0"/>
      </w:numPr>
      <w:spacing w:before="0" w:after="0"/>
      <w:ind w:right="0"/>
    </w:pPr>
    <w:rPr>
      <w:rFonts w:ascii="宋体" w:hAnsi="宋体" w:cs="Arial"/>
      <w:b w:val="0"/>
      <w:color w:val="auto"/>
      <w:sz w:val="18"/>
      <w:szCs w:val="18"/>
    </w:rPr>
  </w:style>
  <w:style w:type="paragraph" w:customStyle="1" w:styleId="103">
    <w:name w:val="BN Normal Indent"/>
    <w:basedOn w:val="1"/>
    <w:link w:val="104"/>
    <w:qFormat/>
    <w:uiPriority w:val="0"/>
    <w:pPr>
      <w:spacing w:before="120" w:after="120"/>
      <w:ind w:left="720" w:right="-601" w:firstLine="200" w:firstLineChars="200"/>
      <w:jc w:val="both"/>
    </w:pPr>
    <w:rPr>
      <w:rFonts w:eastAsia="宋体"/>
      <w:szCs w:val="20"/>
      <w:lang w:eastAsia="zh-CN"/>
    </w:rPr>
  </w:style>
  <w:style w:type="character" w:customStyle="1" w:styleId="104">
    <w:name w:val="BN Normal Indent Char"/>
    <w:link w:val="103"/>
    <w:uiPriority w:val="0"/>
    <w:rPr>
      <w:rFonts w:ascii="Arial" w:hAnsi="Arial" w:eastAsia="宋体" w:cs="Times New Roman"/>
      <w:kern w:val="0"/>
      <w:sz w:val="20"/>
      <w:szCs w:val="20"/>
    </w:rPr>
  </w:style>
  <w:style w:type="character" w:customStyle="1" w:styleId="105">
    <w:name w:val="Balloon Text Char"/>
    <w:basedOn w:val="50"/>
    <w:link w:val="32"/>
    <w:qFormat/>
    <w:uiPriority w:val="0"/>
    <w:rPr>
      <w:rFonts w:ascii="Tahoma" w:hAnsi="Tahoma" w:eastAsia="宋体" w:cs="Tahoma"/>
      <w:kern w:val="0"/>
      <w:sz w:val="16"/>
      <w:szCs w:val="16"/>
    </w:rPr>
  </w:style>
  <w:style w:type="character" w:customStyle="1" w:styleId="106">
    <w:name w:val="epnylabel1"/>
    <w:qFormat/>
    <w:uiPriority w:val="0"/>
    <w:rPr>
      <w:rFonts w:hint="default" w:ascii="Verdana" w:hAnsi="Verdana"/>
      <w:sz w:val="15"/>
      <w:szCs w:val="15"/>
    </w:rPr>
  </w:style>
  <w:style w:type="character" w:customStyle="1" w:styleId="107">
    <w:name w:val="epnycheckboxoption1"/>
    <w:qFormat/>
    <w:uiPriority w:val="0"/>
    <w:rPr>
      <w:rFonts w:hint="default" w:ascii="Verdana" w:hAnsi="Verdana"/>
      <w:sz w:val="14"/>
      <w:szCs w:val="14"/>
    </w:rPr>
  </w:style>
  <w:style w:type="paragraph" w:customStyle="1" w:styleId="108">
    <w:name w:val="Char Char"/>
    <w:basedOn w:val="1"/>
    <w:qFormat/>
    <w:uiPriority w:val="0"/>
    <w:pPr>
      <w:spacing w:after="160" w:line="240" w:lineRule="exact"/>
      <w:ind w:firstLine="200" w:firstLineChars="200"/>
    </w:pPr>
    <w:rPr>
      <w:rFonts w:ascii="Verdana" w:hAnsi="Verdana" w:eastAsia="Times New Roman" w:cs="Angsana New"/>
      <w:szCs w:val="20"/>
    </w:rPr>
  </w:style>
  <w:style w:type="character" w:customStyle="1" w:styleId="109">
    <w:name w:val="Comment Text Char"/>
    <w:basedOn w:val="50"/>
    <w:link w:val="13"/>
    <w:qFormat/>
    <w:uiPriority w:val="0"/>
    <w:rPr>
      <w:rFonts w:ascii="Times New Roman" w:hAnsi="Times New Roman" w:eastAsia="宋体" w:cs="Times New Roman"/>
      <w:kern w:val="0"/>
      <w:sz w:val="20"/>
      <w:szCs w:val="20"/>
    </w:rPr>
  </w:style>
  <w:style w:type="character" w:customStyle="1" w:styleId="110">
    <w:name w:val="Comment Subject Char"/>
    <w:basedOn w:val="109"/>
    <w:link w:val="12"/>
    <w:qFormat/>
    <w:uiPriority w:val="0"/>
    <w:rPr>
      <w:rFonts w:ascii="Times New Roman" w:hAnsi="Times New Roman" w:eastAsia="宋体" w:cs="Times New Roman"/>
      <w:b/>
      <w:bCs/>
      <w:kern w:val="0"/>
      <w:sz w:val="20"/>
      <w:szCs w:val="20"/>
    </w:rPr>
  </w:style>
  <w:style w:type="paragraph" w:customStyle="1" w:styleId="111">
    <w:name w:val="Revision"/>
    <w:hidden/>
    <w:uiPriority w:val="0"/>
    <w:rPr>
      <w:rFonts w:ascii="Times New Roman" w:hAnsi="Times New Roman" w:eastAsia="宋体" w:cs="Times New Roman"/>
      <w:kern w:val="0"/>
      <w:sz w:val="20"/>
      <w:szCs w:val="20"/>
      <w:lang w:val="en-US" w:eastAsia="zh-CN" w:bidi="ar-SA"/>
    </w:rPr>
  </w:style>
  <w:style w:type="paragraph" w:customStyle="1" w:styleId="112">
    <w:name w:val="No Spacing"/>
    <w:qFormat/>
    <w:uiPriority w:val="1"/>
    <w:rPr>
      <w:rFonts w:ascii="Times New Roman" w:hAnsi="Times New Roman" w:eastAsia="宋体" w:cs="Times New Roman"/>
      <w:kern w:val="0"/>
      <w:sz w:val="20"/>
      <w:szCs w:val="20"/>
      <w:lang w:val="en-US" w:eastAsia="zh-CN" w:bidi="ar-SA"/>
    </w:rPr>
  </w:style>
  <w:style w:type="paragraph" w:customStyle="1" w:styleId="113">
    <w:name w:val="Char1"/>
    <w:basedOn w:val="1"/>
    <w:uiPriority w:val="0"/>
    <w:pPr>
      <w:spacing w:after="160" w:line="240" w:lineRule="exact"/>
    </w:pPr>
    <w:rPr>
      <w:rFonts w:ascii="Verdana" w:hAnsi="Verdana" w:eastAsia="Times New Roman" w:cs="Angsana New"/>
      <w:szCs w:val="20"/>
    </w:rPr>
  </w:style>
  <w:style w:type="paragraph" w:customStyle="1" w:styleId="114">
    <w:name w:val="Cover Subheader"/>
    <w:link w:val="118"/>
    <w:uiPriority w:val="0"/>
    <w:rPr>
      <w:rFonts w:ascii="Arial" w:hAnsi="Arial" w:cs="Arial" w:eastAsiaTheme="minorEastAsia"/>
      <w:bCs/>
      <w:kern w:val="32"/>
      <w:sz w:val="36"/>
      <w:szCs w:val="32"/>
      <w:lang w:val="en-US" w:eastAsia="en-US" w:bidi="ar-SA"/>
    </w:rPr>
  </w:style>
  <w:style w:type="paragraph" w:customStyle="1" w:styleId="115">
    <w:name w:val="Header Cover"/>
    <w:basedOn w:val="1"/>
    <w:next w:val="116"/>
    <w:link w:val="117"/>
    <w:qFormat/>
    <w:uiPriority w:val="0"/>
    <w:pPr>
      <w:spacing w:before="1200" w:after="600"/>
      <w:jc w:val="center"/>
    </w:pPr>
    <w:rPr>
      <w:rFonts w:cs="Arial"/>
      <w:b/>
      <w:bCs/>
      <w:caps/>
      <w:color w:val="000000"/>
      <w:kern w:val="32"/>
      <w:sz w:val="52"/>
      <w:szCs w:val="32"/>
    </w:rPr>
  </w:style>
  <w:style w:type="paragraph" w:customStyle="1" w:styleId="116">
    <w:name w:val="Subheader Cover"/>
    <w:basedOn w:val="114"/>
    <w:link w:val="119"/>
    <w:qFormat/>
    <w:uiPriority w:val="0"/>
    <w:pPr>
      <w:jc w:val="center"/>
    </w:pPr>
  </w:style>
  <w:style w:type="character" w:customStyle="1" w:styleId="117">
    <w:name w:val="Header Cover Char"/>
    <w:link w:val="115"/>
    <w:uiPriority w:val="0"/>
    <w:rPr>
      <w:rFonts w:ascii="Arial" w:hAnsi="Arial" w:cs="Arial"/>
      <w:b/>
      <w:bCs/>
      <w:caps/>
      <w:color w:val="000000"/>
      <w:kern w:val="32"/>
      <w:sz w:val="52"/>
      <w:szCs w:val="32"/>
      <w:lang w:eastAsia="en-US"/>
    </w:rPr>
  </w:style>
  <w:style w:type="character" w:customStyle="1" w:styleId="118">
    <w:name w:val="Cover Subheader Char"/>
    <w:link w:val="114"/>
    <w:uiPriority w:val="99"/>
    <w:rPr>
      <w:rFonts w:ascii="Arial" w:hAnsi="Arial" w:cs="Arial"/>
      <w:bCs/>
      <w:kern w:val="32"/>
      <w:sz w:val="36"/>
      <w:szCs w:val="32"/>
      <w:lang w:eastAsia="en-US"/>
    </w:rPr>
  </w:style>
  <w:style w:type="character" w:customStyle="1" w:styleId="119">
    <w:name w:val="Subheader Cover Char"/>
    <w:link w:val="116"/>
    <w:uiPriority w:val="0"/>
    <w:rPr>
      <w:rFonts w:ascii="Arial" w:hAnsi="Arial" w:cs="Arial"/>
      <w:bCs/>
      <w:kern w:val="32"/>
      <w:sz w:val="36"/>
      <w:szCs w:val="32"/>
      <w:lang w:eastAsia="en-US"/>
    </w:rPr>
  </w:style>
  <w:style w:type="character" w:customStyle="1" w:styleId="120">
    <w:name w:val="Page Number1"/>
    <w:basedOn w:val="50"/>
    <w:uiPriority w:val="0"/>
  </w:style>
  <w:style w:type="character" w:customStyle="1" w:styleId="121">
    <w:name w:val="Comment Reference1"/>
    <w:uiPriority w:val="0"/>
    <w:rPr>
      <w:sz w:val="16"/>
      <w:szCs w:val="16"/>
    </w:rPr>
  </w:style>
  <w:style w:type="character" w:customStyle="1" w:styleId="122">
    <w:name w:val="Bullet Indent Zchn"/>
    <w:basedOn w:val="50"/>
    <w:link w:val="123"/>
    <w:uiPriority w:val="0"/>
    <w:rPr>
      <w:rFonts w:ascii="Arial" w:hAnsi="Arial"/>
      <w:lang w:eastAsia="en-US"/>
    </w:rPr>
  </w:style>
  <w:style w:type="paragraph" w:customStyle="1" w:styleId="123">
    <w:name w:val="Bullet Indent"/>
    <w:basedOn w:val="1"/>
    <w:link w:val="122"/>
    <w:uiPriority w:val="0"/>
    <w:pPr>
      <w:tabs>
        <w:tab w:val="left" w:pos="284"/>
        <w:tab w:val="left" w:pos="360"/>
      </w:tabs>
      <w:spacing w:after="130"/>
      <w:ind w:left="360"/>
    </w:pPr>
    <w:rPr>
      <w:rFonts w:cstheme="minorBidi"/>
      <w:kern w:val="2"/>
      <w:sz w:val="21"/>
      <w:szCs w:val="22"/>
    </w:rPr>
  </w:style>
  <w:style w:type="paragraph" w:customStyle="1" w:styleId="124">
    <w:name w:val="Body Text 31"/>
    <w:basedOn w:val="125"/>
    <w:uiPriority w:val="0"/>
  </w:style>
  <w:style w:type="paragraph" w:customStyle="1" w:styleId="125">
    <w:name w:val="Body Text Indent1"/>
    <w:basedOn w:val="1"/>
    <w:uiPriority w:val="0"/>
    <w:pPr>
      <w:spacing w:after="120"/>
      <w:ind w:left="360" w:firstLine="200" w:firstLineChars="200"/>
    </w:pPr>
    <w:rPr>
      <w:rFonts w:ascii="Times New Roman" w:hAnsi="Times New Roman" w:eastAsia="宋体"/>
      <w:szCs w:val="20"/>
      <w:lang w:eastAsia="zh-CN"/>
    </w:rPr>
  </w:style>
  <w:style w:type="paragraph" w:customStyle="1" w:styleId="126">
    <w:name w:val="Body Text Indent 21"/>
    <w:basedOn w:val="1"/>
    <w:uiPriority w:val="0"/>
    <w:pPr>
      <w:ind w:left="720" w:firstLine="200" w:firstLineChars="200"/>
    </w:pPr>
    <w:rPr>
      <w:rFonts w:ascii="Times New Roman" w:hAnsi="Times New Roman" w:eastAsia="宋体"/>
      <w:snapToGrid w:val="0"/>
      <w:color w:val="000000"/>
      <w:szCs w:val="20"/>
    </w:rPr>
  </w:style>
  <w:style w:type="paragraph" w:customStyle="1" w:styleId="127">
    <w:name w:val="Body Text Indent 31"/>
    <w:basedOn w:val="1"/>
    <w:uiPriority w:val="0"/>
    <w:pPr>
      <w:ind w:left="720" w:firstLine="200" w:firstLineChars="200"/>
    </w:pPr>
    <w:rPr>
      <w:rFonts w:ascii="Times New Roman" w:hAnsi="Times New Roman" w:eastAsia="宋体"/>
      <w:color w:val="FF0000"/>
      <w:szCs w:val="20"/>
      <w:lang w:eastAsia="zh-CN"/>
    </w:rPr>
  </w:style>
  <w:style w:type="paragraph" w:customStyle="1" w:styleId="128">
    <w:name w:val="Document Map1"/>
    <w:basedOn w:val="1"/>
    <w:uiPriority w:val="0"/>
    <w:pPr>
      <w:shd w:val="clear" w:color="auto" w:fill="000080"/>
      <w:ind w:firstLine="200" w:firstLineChars="200"/>
    </w:pPr>
    <w:rPr>
      <w:rFonts w:ascii="Tahoma" w:hAnsi="Tahoma" w:eastAsia="宋体"/>
      <w:szCs w:val="20"/>
      <w:lang w:eastAsia="zh-CN"/>
    </w:rPr>
  </w:style>
  <w:style w:type="paragraph" w:customStyle="1" w:styleId="129">
    <w:name w:val="Plain Text1"/>
    <w:basedOn w:val="1"/>
    <w:uiPriority w:val="0"/>
    <w:pPr>
      <w:ind w:firstLine="200" w:firstLineChars="200"/>
    </w:pPr>
    <w:rPr>
      <w:rFonts w:ascii="Courier New" w:hAnsi="Courier New" w:eastAsia="宋体"/>
      <w:szCs w:val="20"/>
      <w:lang w:eastAsia="zh-CN"/>
    </w:rPr>
  </w:style>
  <w:style w:type="paragraph" w:customStyle="1" w:styleId="130">
    <w:name w:val="Body Text 21"/>
    <w:basedOn w:val="1"/>
    <w:uiPriority w:val="0"/>
    <w:pPr>
      <w:spacing w:before="720"/>
      <w:ind w:firstLine="200" w:firstLineChars="200"/>
      <w:jc w:val="center"/>
    </w:pPr>
    <w:rPr>
      <w:rFonts w:ascii="Times New Roman" w:hAnsi="Times New Roman" w:eastAsia="宋体"/>
      <w:sz w:val="72"/>
      <w:szCs w:val="20"/>
      <w:lang w:eastAsia="zh-CN"/>
    </w:rPr>
  </w:style>
  <w:style w:type="paragraph" w:customStyle="1" w:styleId="131">
    <w:name w:val="Block Text1"/>
    <w:basedOn w:val="1"/>
    <w:uiPriority w:val="0"/>
    <w:pPr>
      <w:spacing w:after="120" w:line="240" w:lineRule="atLeast"/>
      <w:ind w:left="720" w:right="1440" w:firstLine="200" w:firstLineChars="200"/>
    </w:pPr>
    <w:rPr>
      <w:rFonts w:ascii="Times New Roman" w:hAnsi="Times New Roman" w:eastAsia="宋体"/>
      <w:color w:val="000000"/>
      <w:szCs w:val="20"/>
      <w:lang w:eastAsia="zh-CN"/>
    </w:rPr>
  </w:style>
  <w:style w:type="paragraph" w:customStyle="1" w:styleId="132">
    <w:name w:val="Balloon Text1"/>
    <w:basedOn w:val="1"/>
    <w:uiPriority w:val="0"/>
    <w:pPr>
      <w:ind w:firstLine="200" w:firstLineChars="200"/>
    </w:pPr>
    <w:rPr>
      <w:rFonts w:ascii="Tahoma" w:hAnsi="Tahoma" w:eastAsia="宋体" w:cs="Tahoma"/>
      <w:sz w:val="16"/>
      <w:szCs w:val="16"/>
      <w:lang w:eastAsia="zh-CN"/>
    </w:rPr>
  </w:style>
  <w:style w:type="paragraph" w:customStyle="1" w:styleId="133">
    <w:name w:val="Normal (Web)1"/>
    <w:basedOn w:val="1"/>
    <w:uiPriority w:val="0"/>
    <w:pPr>
      <w:spacing w:after="240"/>
      <w:ind w:firstLine="200" w:firstLineChars="200"/>
    </w:pPr>
    <w:rPr>
      <w:rFonts w:ascii="Times New Roman" w:hAnsi="Times New Roman" w:eastAsia="宋体"/>
      <w:sz w:val="24"/>
      <w:lang w:eastAsia="zh-CN"/>
    </w:rPr>
  </w:style>
  <w:style w:type="paragraph" w:customStyle="1" w:styleId="134">
    <w:name w:val="Comment Text1"/>
    <w:basedOn w:val="1"/>
    <w:uiPriority w:val="0"/>
    <w:pPr>
      <w:ind w:firstLine="200" w:firstLineChars="200"/>
    </w:pPr>
    <w:rPr>
      <w:rFonts w:ascii="Times New Roman" w:hAnsi="Times New Roman" w:eastAsia="宋体"/>
      <w:szCs w:val="20"/>
      <w:lang w:eastAsia="zh-CN"/>
    </w:rPr>
  </w:style>
  <w:style w:type="paragraph" w:customStyle="1" w:styleId="135">
    <w:name w:val="Comment Subject1"/>
    <w:basedOn w:val="134"/>
    <w:next w:val="134"/>
    <w:uiPriority w:val="0"/>
    <w:rPr>
      <w:b/>
      <w:bCs/>
    </w:rPr>
  </w:style>
  <w:style w:type="paragraph" w:customStyle="1" w:styleId="136">
    <w:name w:val="List Continue 21"/>
    <w:basedOn w:val="1"/>
    <w:uiPriority w:val="0"/>
    <w:pPr>
      <w:spacing w:after="120"/>
      <w:ind w:left="720" w:firstLine="200" w:firstLineChars="200"/>
    </w:pPr>
    <w:rPr>
      <w:rFonts w:ascii="Times New Roman" w:hAnsi="Times New Roman" w:eastAsia="宋体"/>
      <w:szCs w:val="20"/>
      <w:lang w:eastAsia="zh-CN"/>
    </w:rPr>
  </w:style>
  <w:style w:type="paragraph" w:customStyle="1" w:styleId="137">
    <w:name w:val="List Continue 31"/>
    <w:basedOn w:val="1"/>
    <w:uiPriority w:val="0"/>
    <w:pPr>
      <w:spacing w:after="120"/>
      <w:ind w:left="1080" w:firstLine="200" w:firstLineChars="200"/>
    </w:pPr>
    <w:rPr>
      <w:rFonts w:ascii="Times New Roman" w:hAnsi="Times New Roman" w:eastAsia="宋体"/>
      <w:szCs w:val="20"/>
      <w:lang w:eastAsia="zh-CN"/>
    </w:rPr>
  </w:style>
  <w:style w:type="paragraph" w:customStyle="1" w:styleId="138">
    <w:name w:val="List 21"/>
    <w:basedOn w:val="1"/>
    <w:uiPriority w:val="0"/>
    <w:pPr>
      <w:ind w:left="720" w:hanging="360" w:firstLineChars="200"/>
    </w:pPr>
    <w:rPr>
      <w:rFonts w:ascii="Times New Roman" w:hAnsi="Times New Roman" w:eastAsia="宋体"/>
      <w:szCs w:val="20"/>
      <w:lang w:eastAsia="zh-CN"/>
    </w:rPr>
  </w:style>
  <w:style w:type="paragraph" w:customStyle="1" w:styleId="139">
    <w:name w:val="List 31"/>
    <w:basedOn w:val="1"/>
    <w:uiPriority w:val="0"/>
    <w:pPr>
      <w:ind w:left="1080" w:hanging="360" w:firstLineChars="200"/>
    </w:pPr>
    <w:rPr>
      <w:rFonts w:ascii="Times New Roman" w:hAnsi="Times New Roman" w:eastAsia="宋体"/>
      <w:szCs w:val="20"/>
      <w:lang w:eastAsia="zh-CN"/>
    </w:rPr>
  </w:style>
  <w:style w:type="paragraph" w:customStyle="1" w:styleId="140">
    <w:name w:val="List 41"/>
    <w:basedOn w:val="1"/>
    <w:uiPriority w:val="0"/>
    <w:pPr>
      <w:ind w:left="1440" w:hanging="360" w:firstLineChars="200"/>
    </w:pPr>
    <w:rPr>
      <w:rFonts w:ascii="Times New Roman" w:hAnsi="Times New Roman" w:eastAsia="宋体"/>
      <w:szCs w:val="20"/>
      <w:lang w:eastAsia="zh-CN"/>
    </w:rPr>
  </w:style>
  <w:style w:type="paragraph" w:customStyle="1" w:styleId="141">
    <w:name w:val="List 51"/>
    <w:basedOn w:val="1"/>
    <w:uiPriority w:val="0"/>
    <w:pPr>
      <w:ind w:left="1800" w:hanging="360" w:firstLineChars="200"/>
    </w:pPr>
    <w:rPr>
      <w:rFonts w:ascii="Times New Roman" w:hAnsi="Times New Roman" w:eastAsia="宋体"/>
      <w:szCs w:val="20"/>
      <w:lang w:eastAsia="zh-CN"/>
    </w:rPr>
  </w:style>
  <w:style w:type="paragraph" w:customStyle="1" w:styleId="142">
    <w:name w:val="List Bullet1"/>
    <w:basedOn w:val="1"/>
    <w:uiPriority w:val="0"/>
    <w:pPr>
      <w:ind w:left="360" w:hanging="360" w:firstLineChars="200"/>
    </w:pPr>
    <w:rPr>
      <w:rFonts w:ascii="Times New Roman" w:hAnsi="Times New Roman" w:eastAsia="宋体"/>
      <w:szCs w:val="20"/>
      <w:lang w:eastAsia="zh-CN"/>
    </w:rPr>
  </w:style>
  <w:style w:type="paragraph" w:customStyle="1" w:styleId="143">
    <w:name w:val="List Bullet 21"/>
    <w:basedOn w:val="1"/>
    <w:uiPriority w:val="0"/>
    <w:pPr>
      <w:ind w:left="720" w:hanging="360" w:firstLineChars="200"/>
    </w:pPr>
    <w:rPr>
      <w:rFonts w:ascii="Times New Roman" w:hAnsi="Times New Roman" w:eastAsia="宋体"/>
      <w:szCs w:val="20"/>
      <w:lang w:eastAsia="zh-CN"/>
    </w:rPr>
  </w:style>
  <w:style w:type="paragraph" w:customStyle="1" w:styleId="144">
    <w:name w:val="List Bullet 31"/>
    <w:basedOn w:val="1"/>
    <w:uiPriority w:val="0"/>
    <w:pPr>
      <w:ind w:left="1080" w:hanging="360" w:firstLineChars="200"/>
    </w:pPr>
    <w:rPr>
      <w:rFonts w:ascii="Times New Roman" w:hAnsi="Times New Roman" w:eastAsia="宋体"/>
      <w:szCs w:val="20"/>
      <w:lang w:eastAsia="zh-CN"/>
    </w:rPr>
  </w:style>
  <w:style w:type="paragraph" w:customStyle="1" w:styleId="145">
    <w:name w:val="List Bullet 41"/>
    <w:basedOn w:val="1"/>
    <w:uiPriority w:val="0"/>
    <w:pPr>
      <w:ind w:left="1440" w:hanging="360" w:firstLineChars="200"/>
    </w:pPr>
    <w:rPr>
      <w:rFonts w:ascii="Times New Roman" w:hAnsi="Times New Roman" w:eastAsia="宋体"/>
      <w:szCs w:val="20"/>
      <w:lang w:eastAsia="zh-CN"/>
    </w:rPr>
  </w:style>
  <w:style w:type="paragraph" w:customStyle="1" w:styleId="146">
    <w:name w:val="List Bullet 51"/>
    <w:basedOn w:val="1"/>
    <w:uiPriority w:val="0"/>
    <w:pPr>
      <w:ind w:left="1800" w:hanging="360" w:firstLineChars="200"/>
    </w:pPr>
    <w:rPr>
      <w:rFonts w:ascii="Times New Roman" w:hAnsi="Times New Roman" w:eastAsia="宋体"/>
      <w:szCs w:val="20"/>
      <w:lang w:eastAsia="zh-CN"/>
    </w:rPr>
  </w:style>
  <w:style w:type="paragraph" w:customStyle="1" w:styleId="147">
    <w:name w:val="Header1"/>
    <w:basedOn w:val="1"/>
    <w:uiPriority w:val="0"/>
    <w:pPr>
      <w:tabs>
        <w:tab w:val="center" w:pos="4320"/>
        <w:tab w:val="right" w:pos="8640"/>
      </w:tabs>
      <w:ind w:firstLine="200" w:firstLineChars="200"/>
    </w:pPr>
    <w:rPr>
      <w:rFonts w:ascii="Times New Roman" w:hAnsi="Times New Roman" w:eastAsia="宋体"/>
      <w:szCs w:val="20"/>
      <w:lang w:eastAsia="zh-CN"/>
    </w:rPr>
  </w:style>
  <w:style w:type="paragraph" w:customStyle="1" w:styleId="148">
    <w:name w:val="Title1"/>
    <w:basedOn w:val="1"/>
    <w:uiPriority w:val="0"/>
    <w:pPr>
      <w:ind w:firstLine="200" w:firstLineChars="200"/>
      <w:jc w:val="center"/>
    </w:pPr>
    <w:rPr>
      <w:rFonts w:ascii="Times New Roman" w:hAnsi="Times New Roman" w:eastAsia="宋体"/>
      <w:b/>
      <w:sz w:val="24"/>
      <w:szCs w:val="20"/>
      <w:lang w:eastAsia="zh-CN"/>
    </w:rPr>
  </w:style>
  <w:style w:type="paragraph" w:customStyle="1" w:styleId="149">
    <w:name w:val="List Continue 41"/>
    <w:basedOn w:val="1"/>
    <w:uiPriority w:val="0"/>
    <w:pPr>
      <w:spacing w:after="120"/>
      <w:ind w:left="1440" w:firstLine="200" w:firstLineChars="200"/>
    </w:pPr>
    <w:rPr>
      <w:rFonts w:ascii="Times New Roman" w:hAnsi="Times New Roman" w:eastAsia="宋体"/>
      <w:szCs w:val="20"/>
      <w:lang w:eastAsia="zh-CN"/>
    </w:rPr>
  </w:style>
  <w:style w:type="paragraph" w:customStyle="1" w:styleId="150">
    <w:name w:val="Body Text1"/>
    <w:basedOn w:val="1"/>
    <w:uiPriority w:val="0"/>
    <w:pPr>
      <w:spacing w:after="120"/>
      <w:ind w:firstLine="200" w:firstLineChars="200"/>
    </w:pPr>
    <w:rPr>
      <w:rFonts w:ascii="Times New Roman" w:hAnsi="Times New Roman" w:eastAsia="宋体"/>
      <w:szCs w:val="20"/>
      <w:lang w:eastAsia="zh-CN"/>
    </w:rPr>
  </w:style>
  <w:style w:type="table" w:customStyle="1" w:styleId="151">
    <w:name w:val="Table Infor Color"/>
    <w:basedOn w:val="58"/>
    <w:uiPriority w:val="0"/>
    <w:pPr>
      <w:spacing w:before="100" w:beforeAutospacing="1" w:after="100" w:afterAutospacing="1"/>
    </w:pPr>
    <w:rPr>
      <w:rFonts w:ascii="Arial (W1)" w:hAnsi="Arial (W1)" w:cs="Times New Roman"/>
      <w:kern w:val="0"/>
      <w:sz w:val="18"/>
      <w:szCs w:val="20"/>
    </w:rPr>
    <w:tblP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left w:w="115" w:type="dxa"/>
        <w:right w:w="115" w:type="dxa"/>
      </w:tblCellMar>
    </w:tblPr>
    <w:tblStylePr w:type="firstRow">
      <w:pPr>
        <w:wordWrap/>
        <w:jc w:val="left"/>
      </w:pPr>
      <w:rPr>
        <w:rFonts w:ascii="Arial" w:hAnsi="Arial"/>
        <w:b/>
        <w:i w:val="0"/>
        <w:caps w:val="0"/>
        <w:smallCaps w:val="0"/>
        <w:strike w:val="0"/>
        <w:dstrike w:val="0"/>
        <w:vanish w:val="0"/>
        <w:color w:val="auto"/>
        <w:sz w:val="18"/>
        <w:u w:color="FFFFFF"/>
        <w:vertAlign w:val="baseline"/>
      </w:rPr>
      <w:tblPr>
        <w:tblLayout w:type="fixed"/>
      </w:tblPr>
      <w:trPr>
        <w:tblHeader/>
      </w:trPr>
      <w:tcPr>
        <w:tcBorders>
          <w:top w:val="single" w:color="FFFFFF" w:sz="4" w:space="0"/>
          <w:left w:val="single" w:color="FFFFFF" w:sz="4" w:space="0"/>
          <w:bottom w:val="single" w:color="FFFFFF" w:sz="4" w:space="0"/>
          <w:right w:val="single" w:color="FFFFFF" w:sz="4" w:space="0"/>
          <w:insideH w:val="single" w:sz="4" w:space="0"/>
          <w:insideV w:val="single" w:sz="4" w:space="0"/>
          <w:tl2br w:val="nil"/>
          <w:tr2bl w:val="nil"/>
        </w:tcBorders>
        <w:shd w:val="clear" w:color="auto" w:fill="B5111B"/>
        <w:vAlign w:val="center"/>
      </w:tcPr>
    </w:tblStylePr>
    <w:tblStylePr w:type="band1Horz">
      <w:rPr>
        <w:rFonts w:ascii="Arial" w:hAnsi="Arial"/>
        <w:sz w:val="18"/>
      </w:rPr>
      <w:tblPr>
        <w:tblLayout w:type="fixed"/>
      </w:tblPr>
      <w:tcPr>
        <w:tcBorders>
          <w:top w:val="single" w:color="FFFFFF" w:sz="4" w:space="0"/>
          <w:left w:val="single" w:color="FFFFFF" w:sz="4" w:space="0"/>
          <w:bottom w:val="single" w:color="FFFFFF" w:sz="4" w:space="0"/>
          <w:right w:val="single" w:color="FFFFFF" w:sz="4" w:space="0"/>
          <w:insideH w:val="single" w:sz="4" w:space="0"/>
          <w:insideV w:val="single" w:sz="4" w:space="0"/>
          <w:tl2br w:val="nil"/>
          <w:tr2bl w:val="nil"/>
        </w:tcBorders>
        <w:shd w:val="clear" w:color="auto" w:fill="DDDDDD"/>
      </w:tcPr>
    </w:tblStylePr>
    <w:tblStylePr w:type="band2Horz">
      <w:rPr>
        <w:rFonts w:ascii="Arial" w:hAnsi="Arial"/>
        <w:sz w:val="18"/>
      </w:rPr>
      <w:tblPr>
        <w:tblLayout w:type="fixed"/>
      </w:tblPr>
      <w:tcPr>
        <w:tcBorders>
          <w:top w:val="single" w:color="FFFFFF" w:sz="4" w:space="0"/>
          <w:left w:val="single" w:color="FFFFFF" w:sz="4" w:space="0"/>
          <w:bottom w:val="single" w:color="FFFFFF" w:sz="4" w:space="0"/>
          <w:right w:val="single" w:color="FFFFFF" w:sz="4" w:space="0"/>
          <w:insideH w:val="single" w:sz="4" w:space="0"/>
          <w:insideV w:val="single" w:sz="4" w:space="0"/>
          <w:tl2br w:val="nil"/>
          <w:tr2bl w:val="nil"/>
        </w:tcBorders>
        <w:shd w:val="clear" w:color="auto" w:fill="C0C0C0"/>
      </w:tcPr>
    </w:tblStylePr>
  </w:style>
  <w:style w:type="paragraph" w:customStyle="1" w:styleId="152">
    <w:name w:val="Bullets"/>
    <w:uiPriority w:val="0"/>
    <w:pPr>
      <w:numPr>
        <w:ilvl w:val="0"/>
        <w:numId w:val="3"/>
      </w:numPr>
    </w:pPr>
    <w:rPr>
      <w:rFonts w:ascii="Arial" w:hAnsi="Arial" w:eastAsia="宋体" w:cs="Arial"/>
      <w:bCs/>
      <w:kern w:val="32"/>
      <w:sz w:val="20"/>
      <w:szCs w:val="32"/>
      <w:lang w:val="en-US" w:eastAsia="en-US" w:bidi="ar-SA"/>
    </w:rPr>
  </w:style>
  <w:style w:type="character" w:customStyle="1" w:styleId="153">
    <w:name w:val="Infor Headline"/>
    <w:uiPriority w:val="0"/>
    <w:rPr>
      <w:rFonts w:ascii="Arial Narrow" w:hAnsi="Arial Narrow"/>
      <w:b/>
      <w:color w:val="000000"/>
      <w:sz w:val="28"/>
      <w:szCs w:val="24"/>
    </w:rPr>
  </w:style>
  <w:style w:type="paragraph" w:customStyle="1" w:styleId="154">
    <w:name w:val="Abstract_Title"/>
    <w:basedOn w:val="1"/>
    <w:next w:val="155"/>
    <w:uiPriority w:val="0"/>
    <w:pPr>
      <w:widowControl w:val="0"/>
      <w:spacing w:before="720"/>
      <w:jc w:val="center"/>
    </w:pPr>
    <w:rPr>
      <w:rFonts w:eastAsia="宋体"/>
      <w:b/>
      <w:szCs w:val="20"/>
      <w:u w:val="single"/>
      <w:lang w:val="en-AU"/>
    </w:rPr>
  </w:style>
  <w:style w:type="paragraph" w:customStyle="1" w:styleId="155">
    <w:name w:val="Abstract_Text"/>
    <w:basedOn w:val="154"/>
    <w:uiPriority w:val="0"/>
    <w:pPr>
      <w:spacing w:before="160"/>
    </w:pPr>
    <w:rPr>
      <w:b w:val="0"/>
      <w:u w:val="none"/>
    </w:rPr>
  </w:style>
  <w:style w:type="character" w:customStyle="1" w:styleId="156">
    <w:name w:val="Footnote Text Char"/>
    <w:basedOn w:val="50"/>
    <w:link w:val="38"/>
    <w:uiPriority w:val="0"/>
    <w:rPr>
      <w:rFonts w:ascii="Arial" w:hAnsi="Arial" w:eastAsia="宋体" w:cs="Times New Roman"/>
      <w:kern w:val="0"/>
      <w:sz w:val="20"/>
      <w:szCs w:val="20"/>
      <w:lang w:val="en-AU" w:eastAsia="en-US"/>
    </w:rPr>
  </w:style>
  <w:style w:type="paragraph" w:customStyle="1" w:styleId="157">
    <w:name w:val="Document_Title"/>
    <w:basedOn w:val="1"/>
    <w:next w:val="1"/>
    <w:uiPriority w:val="0"/>
    <w:pPr>
      <w:widowControl w:val="0"/>
      <w:spacing w:before="60"/>
      <w:jc w:val="center"/>
    </w:pPr>
    <w:rPr>
      <w:rFonts w:eastAsia="宋体"/>
      <w:b/>
      <w:sz w:val="32"/>
      <w:szCs w:val="20"/>
      <w:lang w:val="en-AU"/>
    </w:rPr>
  </w:style>
  <w:style w:type="paragraph" w:customStyle="1" w:styleId="158">
    <w:name w:val="Indent paragraph 1"/>
    <w:basedOn w:val="1"/>
    <w:uiPriority w:val="0"/>
    <w:pPr>
      <w:widowControl w:val="0"/>
      <w:ind w:left="720"/>
      <w:jc w:val="both"/>
    </w:pPr>
    <w:rPr>
      <w:rFonts w:eastAsia="宋体"/>
      <w:szCs w:val="20"/>
      <w:lang w:val="en-AU"/>
    </w:rPr>
  </w:style>
  <w:style w:type="paragraph" w:customStyle="1" w:styleId="159">
    <w:name w:val="Company Logo"/>
    <w:basedOn w:val="1"/>
    <w:uiPriority w:val="0"/>
    <w:pPr>
      <w:keepNext/>
      <w:keepLines/>
      <w:widowControl w:val="0"/>
      <w:spacing w:before="120" w:after="120"/>
    </w:pPr>
    <w:rPr>
      <w:rFonts w:eastAsia="宋体"/>
      <w:b/>
      <w:sz w:val="24"/>
      <w:szCs w:val="20"/>
      <w:lang w:val="en-AU"/>
    </w:rPr>
  </w:style>
  <w:style w:type="paragraph" w:customStyle="1" w:styleId="160">
    <w:name w:val="Document_Date"/>
    <w:basedOn w:val="1"/>
    <w:next w:val="1"/>
    <w:uiPriority w:val="0"/>
    <w:pPr>
      <w:widowControl w:val="0"/>
      <w:spacing w:before="160"/>
      <w:jc w:val="center"/>
    </w:pPr>
    <w:rPr>
      <w:rFonts w:eastAsia="宋体"/>
      <w:b/>
      <w:szCs w:val="20"/>
      <w:lang w:val="en-AU"/>
    </w:rPr>
  </w:style>
  <w:style w:type="character" w:customStyle="1" w:styleId="161">
    <w:name w:val="Book Title"/>
    <w:basedOn w:val="50"/>
    <w:qFormat/>
    <w:uiPriority w:val="33"/>
    <w:rPr>
      <w:b/>
      <w:bCs/>
      <w:smallCaps/>
      <w:spacing w:val="5"/>
    </w:rPr>
  </w:style>
  <w:style w:type="table" w:customStyle="1" w:styleId="162">
    <w:name w:val="网格型1"/>
    <w:basedOn w:val="58"/>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63">
    <w:name w:val="List Paragraph1"/>
    <w:basedOn w:val="1"/>
    <w:uiPriority w:val="0"/>
    <w:pPr>
      <w:ind w:firstLine="420" w:firstLineChars="200"/>
    </w:pPr>
    <w:rPr>
      <w:rFonts w:ascii="宋体" w:hAnsi="宋体" w:eastAsia="宋体" w:cs="宋体"/>
      <w:sz w:val="24"/>
      <w:lang w:eastAsia="zh-CN"/>
    </w:rPr>
  </w:style>
  <w:style w:type="paragraph" w:customStyle="1" w:styleId="164">
    <w:name w:val="Caption Top of Page"/>
    <w:uiPriority w:val="0"/>
    <w:rPr>
      <w:rFonts w:ascii="Arial" w:hAnsi="Arial" w:eastAsia="宋体" w:cs="Arial"/>
      <w:bCs/>
      <w:color w:val="B5121B"/>
      <w:kern w:val="32"/>
      <w:sz w:val="16"/>
      <w:szCs w:val="32"/>
      <w:lang w:val="en-US" w:eastAsia="en-US" w:bidi="ar-SA"/>
    </w:rPr>
  </w:style>
  <w:style w:type="paragraph" w:customStyle="1" w:styleId="165">
    <w:name w:val="Internal text line"/>
    <w:uiPriority w:val="0"/>
    <w:pPr>
      <w:jc w:val="right"/>
    </w:pPr>
    <w:rPr>
      <w:rFonts w:ascii="Arial" w:hAnsi="Arial" w:eastAsia="宋体" w:cs="Times New Roman"/>
      <w:color w:val="999999"/>
      <w:kern w:val="0"/>
      <w:sz w:val="18"/>
      <w:szCs w:val="24"/>
      <w:lang w:val="en-US" w:eastAsia="en-US" w:bidi="ar-SA"/>
    </w:rPr>
  </w:style>
  <w:style w:type="paragraph" w:customStyle="1" w:styleId="166">
    <w:name w:val="Default"/>
    <w:uiPriority w:val="0"/>
    <w:pPr>
      <w:autoSpaceDE w:val="0"/>
      <w:autoSpaceDN w:val="0"/>
      <w:adjustRightInd w:val="0"/>
    </w:pPr>
    <w:rPr>
      <w:rFonts w:ascii="Arial" w:hAnsi="Arial" w:cs="Arial" w:eastAsiaTheme="minorEastAsia"/>
      <w:color w:val="000000"/>
      <w:kern w:val="0"/>
      <w:sz w:val="24"/>
      <w:szCs w:val="24"/>
      <w:lang w:val="en-US" w:eastAsia="zh-CN" w:bidi="ar-SA"/>
    </w:rPr>
  </w:style>
  <w:style w:type="paragraph" w:customStyle="1" w:styleId="167">
    <w:name w:val="Heading TOC"/>
    <w:basedOn w:val="2"/>
    <w:link w:val="168"/>
    <w:qFormat/>
    <w:uiPriority w:val="0"/>
    <w:pPr>
      <w:pageBreakBefore w:val="0"/>
      <w:spacing w:before="480" w:after="0" w:line="276" w:lineRule="auto"/>
      <w:outlineLvl w:val="9"/>
    </w:pPr>
    <w:rPr>
      <w:rFonts w:asciiTheme="majorHAnsi" w:hAnsiTheme="majorHAnsi" w:eastAsiaTheme="majorEastAsia" w:cstheme="majorBidi"/>
      <w:b/>
      <w:bCs/>
      <w:caps w:val="0"/>
      <w:color w:val="366091" w:themeColor="accent1" w:themeShade="BF"/>
      <w:kern w:val="0"/>
      <w:szCs w:val="28"/>
    </w:rPr>
  </w:style>
  <w:style w:type="character" w:customStyle="1" w:styleId="168">
    <w:name w:val="Heading TOC Char"/>
    <w:link w:val="167"/>
    <w:uiPriority w:val="0"/>
    <w:rPr>
      <w:rFonts w:asciiTheme="majorHAnsi" w:hAnsiTheme="majorHAnsi" w:eastAsiaTheme="majorEastAsia" w:cstheme="majorBidi"/>
      <w:b/>
      <w:bCs/>
      <w:color w:val="366091" w:themeColor="accent1" w:themeShade="BF"/>
      <w:kern w:val="0"/>
      <w:sz w:val="28"/>
      <w:szCs w:val="28"/>
      <w:lang w:eastAsia="en-US"/>
    </w:rPr>
  </w:style>
  <w:style w:type="character" w:customStyle="1" w:styleId="169">
    <w:name w:val="页码1"/>
    <w:basedOn w:val="50"/>
    <w:uiPriority w:val="0"/>
  </w:style>
  <w:style w:type="character" w:customStyle="1" w:styleId="170">
    <w:name w:val="批注引用1"/>
    <w:uiPriority w:val="0"/>
    <w:rPr>
      <w:sz w:val="16"/>
      <w:szCs w:val="16"/>
    </w:rPr>
  </w:style>
  <w:style w:type="paragraph" w:customStyle="1" w:styleId="171">
    <w:name w:val="批注框文本1"/>
    <w:basedOn w:val="1"/>
    <w:uiPriority w:val="0"/>
    <w:pPr>
      <w:ind w:firstLine="200" w:firstLineChars="200"/>
    </w:pPr>
    <w:rPr>
      <w:rFonts w:ascii="Tahoma" w:hAnsi="Tahoma" w:eastAsia="宋体" w:cs="Tahoma"/>
      <w:sz w:val="16"/>
      <w:szCs w:val="16"/>
      <w:lang w:eastAsia="zh-CN"/>
    </w:rPr>
  </w:style>
  <w:style w:type="paragraph" w:customStyle="1" w:styleId="172">
    <w:name w:val="普通(网站)1"/>
    <w:basedOn w:val="1"/>
    <w:uiPriority w:val="0"/>
    <w:pPr>
      <w:spacing w:after="240"/>
      <w:ind w:firstLine="200" w:firstLineChars="200"/>
    </w:pPr>
    <w:rPr>
      <w:rFonts w:ascii="Times New Roman" w:hAnsi="Times New Roman" w:eastAsia="宋体"/>
      <w:sz w:val="24"/>
      <w:lang w:eastAsia="zh-CN"/>
    </w:rPr>
  </w:style>
  <w:style w:type="paragraph" w:customStyle="1" w:styleId="173">
    <w:name w:val="批注文字1"/>
    <w:basedOn w:val="1"/>
    <w:uiPriority w:val="0"/>
    <w:pPr>
      <w:ind w:firstLine="200" w:firstLineChars="200"/>
    </w:pPr>
    <w:rPr>
      <w:rFonts w:ascii="Times New Roman" w:hAnsi="Times New Roman" w:eastAsia="宋体"/>
      <w:szCs w:val="20"/>
      <w:lang w:eastAsia="zh-CN"/>
    </w:rPr>
  </w:style>
  <w:style w:type="paragraph" w:customStyle="1" w:styleId="174">
    <w:name w:val="批注主题1"/>
    <w:basedOn w:val="173"/>
    <w:next w:val="173"/>
    <w:uiPriority w:val="0"/>
    <w:rPr>
      <w:b/>
      <w:bCs/>
    </w:rPr>
  </w:style>
  <w:style w:type="paragraph" w:customStyle="1" w:styleId="175">
    <w:name w:val="修订1"/>
    <w:uiPriority w:val="0"/>
    <w:rPr>
      <w:rFonts w:ascii="Times New Roman" w:hAnsi="Times New Roman" w:eastAsia="宋体" w:cs="Times New Roman"/>
      <w:kern w:val="0"/>
      <w:sz w:val="20"/>
      <w:szCs w:val="20"/>
      <w:lang w:val="en-US" w:eastAsia="zh-CN" w:bidi="ar-SA"/>
    </w:rPr>
  </w:style>
  <w:style w:type="paragraph" w:customStyle="1" w:styleId="176">
    <w:name w:val="无间隔1"/>
    <w:uiPriority w:val="0"/>
    <w:rPr>
      <w:rFonts w:ascii="Times New Roman" w:hAnsi="Times New Roman" w:eastAsia="宋体" w:cs="Times New Roman"/>
      <w:kern w:val="0"/>
      <w:sz w:val="20"/>
      <w:szCs w:val="20"/>
      <w:lang w:val="en-US" w:eastAsia="zh-CN" w:bidi="ar-SA"/>
    </w:rPr>
  </w:style>
  <w:style w:type="paragraph" w:customStyle="1" w:styleId="177">
    <w:name w:val="列出段落1"/>
    <w:basedOn w:val="1"/>
    <w:uiPriority w:val="0"/>
    <w:pPr>
      <w:ind w:firstLine="420" w:firstLineChars="200"/>
    </w:pPr>
    <w:rPr>
      <w:rFonts w:ascii="Times New Roman" w:hAnsi="Times New Roman" w:eastAsia="宋体"/>
      <w:szCs w:val="20"/>
      <w:lang w:eastAsia="zh-CN"/>
    </w:rPr>
  </w:style>
  <w:style w:type="paragraph" w:customStyle="1" w:styleId="178">
    <w:name w:val="列表接续 21"/>
    <w:basedOn w:val="1"/>
    <w:uiPriority w:val="0"/>
    <w:pPr>
      <w:spacing w:after="120"/>
      <w:ind w:left="720" w:firstLine="200" w:firstLineChars="200"/>
    </w:pPr>
    <w:rPr>
      <w:rFonts w:ascii="Times New Roman" w:hAnsi="Times New Roman" w:eastAsia="宋体"/>
      <w:szCs w:val="20"/>
      <w:lang w:eastAsia="zh-CN"/>
    </w:rPr>
  </w:style>
  <w:style w:type="paragraph" w:customStyle="1" w:styleId="179">
    <w:name w:val="列表接续 31"/>
    <w:basedOn w:val="1"/>
    <w:uiPriority w:val="0"/>
    <w:pPr>
      <w:spacing w:after="120"/>
      <w:ind w:left="1080" w:firstLine="200" w:firstLineChars="200"/>
    </w:pPr>
    <w:rPr>
      <w:rFonts w:ascii="Times New Roman" w:hAnsi="Times New Roman" w:eastAsia="宋体"/>
      <w:szCs w:val="20"/>
      <w:lang w:eastAsia="zh-CN"/>
    </w:rPr>
  </w:style>
  <w:style w:type="paragraph" w:customStyle="1" w:styleId="180">
    <w:name w:val="列表接续 41"/>
    <w:basedOn w:val="1"/>
    <w:uiPriority w:val="0"/>
    <w:pPr>
      <w:spacing w:after="120"/>
      <w:ind w:left="1440" w:firstLine="200" w:firstLineChars="200"/>
    </w:pPr>
    <w:rPr>
      <w:rFonts w:ascii="Times New Roman" w:hAnsi="Times New Roman" w:eastAsia="宋体"/>
      <w:szCs w:val="20"/>
      <w:lang w:eastAsia="zh-CN"/>
    </w:rPr>
  </w:style>
  <w:style w:type="paragraph" w:customStyle="1" w:styleId="181">
    <w:name w:val="正文文本1"/>
    <w:basedOn w:val="1"/>
    <w:uiPriority w:val="0"/>
    <w:pPr>
      <w:spacing w:after="120"/>
      <w:ind w:firstLine="200" w:firstLineChars="200"/>
    </w:pPr>
    <w:rPr>
      <w:rFonts w:ascii="Times New Roman" w:hAnsi="Times New Roman" w:eastAsia="宋体"/>
      <w:szCs w:val="20"/>
      <w:lang w:eastAsia="zh-CN"/>
    </w:rPr>
  </w:style>
  <w:style w:type="paragraph" w:customStyle="1" w:styleId="182">
    <w:name w:val="正文文本缩进1"/>
    <w:basedOn w:val="1"/>
    <w:uiPriority w:val="0"/>
    <w:pPr>
      <w:spacing w:after="120"/>
      <w:ind w:left="360" w:firstLine="200" w:firstLineChars="200"/>
    </w:pPr>
    <w:rPr>
      <w:rFonts w:ascii="Times New Roman" w:hAnsi="Times New Roman" w:eastAsia="宋体"/>
      <w:szCs w:val="20"/>
      <w:lang w:eastAsia="zh-CN"/>
    </w:rPr>
  </w:style>
  <w:style w:type="paragraph" w:customStyle="1" w:styleId="183">
    <w:name w:val="正文文本 31"/>
    <w:basedOn w:val="182"/>
    <w:uiPriority w:val="0"/>
  </w:style>
  <w:style w:type="paragraph" w:customStyle="1" w:styleId="184">
    <w:name w:val="正文文本缩进 21"/>
    <w:basedOn w:val="1"/>
    <w:uiPriority w:val="0"/>
    <w:pPr>
      <w:ind w:left="720" w:firstLine="200" w:firstLineChars="200"/>
    </w:pPr>
    <w:rPr>
      <w:rFonts w:ascii="Times New Roman" w:hAnsi="Times New Roman" w:eastAsia="宋体"/>
      <w:snapToGrid w:val="0"/>
      <w:color w:val="000000"/>
      <w:szCs w:val="20"/>
    </w:rPr>
  </w:style>
  <w:style w:type="paragraph" w:customStyle="1" w:styleId="185">
    <w:name w:val="正文文本缩进 31"/>
    <w:basedOn w:val="1"/>
    <w:uiPriority w:val="0"/>
    <w:pPr>
      <w:ind w:left="720" w:firstLine="200" w:firstLineChars="200"/>
    </w:pPr>
    <w:rPr>
      <w:rFonts w:ascii="Times New Roman" w:hAnsi="Times New Roman" w:eastAsia="宋体"/>
      <w:color w:val="FF0000"/>
      <w:szCs w:val="20"/>
      <w:lang w:eastAsia="zh-CN"/>
    </w:rPr>
  </w:style>
  <w:style w:type="paragraph" w:customStyle="1" w:styleId="186">
    <w:name w:val="文本块1"/>
    <w:basedOn w:val="1"/>
    <w:uiPriority w:val="0"/>
    <w:pPr>
      <w:spacing w:after="120" w:line="240" w:lineRule="atLeast"/>
      <w:ind w:left="720" w:right="1440" w:firstLine="200" w:firstLineChars="200"/>
    </w:pPr>
    <w:rPr>
      <w:rFonts w:ascii="Times New Roman" w:hAnsi="Times New Roman" w:eastAsia="宋体"/>
      <w:color w:val="000000"/>
      <w:szCs w:val="20"/>
      <w:lang w:eastAsia="zh-CN"/>
    </w:rPr>
  </w:style>
  <w:style w:type="paragraph" w:customStyle="1" w:styleId="187">
    <w:name w:val="文档结构图1"/>
    <w:basedOn w:val="1"/>
    <w:uiPriority w:val="0"/>
    <w:pPr>
      <w:shd w:val="clear" w:color="auto" w:fill="000080"/>
      <w:ind w:firstLine="200" w:firstLineChars="200"/>
    </w:pPr>
    <w:rPr>
      <w:rFonts w:ascii="Tahoma" w:hAnsi="Tahoma" w:eastAsia="宋体"/>
      <w:szCs w:val="20"/>
      <w:lang w:eastAsia="zh-CN"/>
    </w:rPr>
  </w:style>
  <w:style w:type="paragraph" w:customStyle="1" w:styleId="188">
    <w:name w:val="纯文本1"/>
    <w:basedOn w:val="1"/>
    <w:uiPriority w:val="0"/>
    <w:pPr>
      <w:ind w:firstLine="200" w:firstLineChars="200"/>
    </w:pPr>
    <w:rPr>
      <w:rFonts w:ascii="Courier New" w:hAnsi="Courier New" w:eastAsia="宋体"/>
      <w:szCs w:val="20"/>
      <w:lang w:eastAsia="zh-CN"/>
    </w:rPr>
  </w:style>
  <w:style w:type="paragraph" w:customStyle="1" w:styleId="189">
    <w:name w:val="正文文本 21"/>
    <w:basedOn w:val="1"/>
    <w:uiPriority w:val="0"/>
    <w:pPr>
      <w:spacing w:before="720"/>
      <w:ind w:firstLine="200" w:firstLineChars="200"/>
      <w:jc w:val="center"/>
    </w:pPr>
    <w:rPr>
      <w:rFonts w:ascii="Times New Roman" w:hAnsi="Times New Roman" w:eastAsia="宋体"/>
      <w:sz w:val="72"/>
      <w:szCs w:val="20"/>
      <w:lang w:eastAsia="zh-CN"/>
    </w:rPr>
  </w:style>
  <w:style w:type="paragraph" w:customStyle="1" w:styleId="190">
    <w:name w:val="列表 21"/>
    <w:basedOn w:val="1"/>
    <w:uiPriority w:val="0"/>
    <w:pPr>
      <w:ind w:left="720" w:hanging="360" w:firstLineChars="200"/>
    </w:pPr>
    <w:rPr>
      <w:rFonts w:ascii="Times New Roman" w:hAnsi="Times New Roman" w:eastAsia="宋体"/>
      <w:szCs w:val="20"/>
      <w:lang w:eastAsia="zh-CN"/>
    </w:rPr>
  </w:style>
  <w:style w:type="paragraph" w:customStyle="1" w:styleId="191">
    <w:name w:val="列表 31"/>
    <w:basedOn w:val="1"/>
    <w:uiPriority w:val="0"/>
    <w:pPr>
      <w:ind w:left="1080" w:hanging="360" w:firstLineChars="200"/>
    </w:pPr>
    <w:rPr>
      <w:rFonts w:ascii="Times New Roman" w:hAnsi="Times New Roman" w:eastAsia="宋体"/>
      <w:szCs w:val="20"/>
      <w:lang w:eastAsia="zh-CN"/>
    </w:rPr>
  </w:style>
  <w:style w:type="paragraph" w:customStyle="1" w:styleId="192">
    <w:name w:val="页脚1"/>
    <w:basedOn w:val="1"/>
    <w:uiPriority w:val="0"/>
    <w:pPr>
      <w:tabs>
        <w:tab w:val="center" w:pos="4320"/>
        <w:tab w:val="right" w:pos="8640"/>
      </w:tabs>
      <w:ind w:firstLine="200" w:firstLineChars="200"/>
    </w:pPr>
    <w:rPr>
      <w:rFonts w:ascii="Times New Roman" w:hAnsi="Times New Roman" w:eastAsia="宋体"/>
      <w:szCs w:val="20"/>
      <w:lang w:eastAsia="zh-CN"/>
    </w:rPr>
  </w:style>
  <w:style w:type="paragraph" w:customStyle="1" w:styleId="193">
    <w:name w:val="页眉1"/>
    <w:basedOn w:val="1"/>
    <w:uiPriority w:val="0"/>
    <w:pPr>
      <w:tabs>
        <w:tab w:val="center" w:pos="4320"/>
        <w:tab w:val="right" w:pos="8640"/>
      </w:tabs>
      <w:ind w:firstLine="200" w:firstLineChars="200"/>
    </w:pPr>
    <w:rPr>
      <w:rFonts w:ascii="Times New Roman" w:hAnsi="Times New Roman" w:eastAsia="宋体"/>
      <w:szCs w:val="20"/>
      <w:lang w:eastAsia="zh-CN"/>
    </w:rPr>
  </w:style>
  <w:style w:type="paragraph" w:customStyle="1" w:styleId="194">
    <w:name w:val="列表 41"/>
    <w:basedOn w:val="1"/>
    <w:uiPriority w:val="0"/>
    <w:pPr>
      <w:ind w:left="1440" w:hanging="360" w:firstLineChars="200"/>
    </w:pPr>
    <w:rPr>
      <w:rFonts w:ascii="Times New Roman" w:hAnsi="Times New Roman" w:eastAsia="宋体"/>
      <w:szCs w:val="20"/>
      <w:lang w:eastAsia="zh-CN"/>
    </w:rPr>
  </w:style>
  <w:style w:type="paragraph" w:customStyle="1" w:styleId="195">
    <w:name w:val="列表 51"/>
    <w:basedOn w:val="1"/>
    <w:uiPriority w:val="0"/>
    <w:pPr>
      <w:ind w:left="1800" w:hanging="360" w:firstLineChars="200"/>
    </w:pPr>
    <w:rPr>
      <w:rFonts w:ascii="Times New Roman" w:hAnsi="Times New Roman" w:eastAsia="宋体"/>
      <w:szCs w:val="20"/>
      <w:lang w:eastAsia="zh-CN"/>
    </w:rPr>
  </w:style>
  <w:style w:type="paragraph" w:customStyle="1" w:styleId="196">
    <w:name w:val="列表项目符号1"/>
    <w:basedOn w:val="1"/>
    <w:uiPriority w:val="0"/>
    <w:pPr>
      <w:ind w:left="360" w:hanging="360" w:firstLineChars="200"/>
    </w:pPr>
    <w:rPr>
      <w:rFonts w:ascii="Times New Roman" w:hAnsi="Times New Roman" w:eastAsia="宋体"/>
      <w:szCs w:val="20"/>
      <w:lang w:eastAsia="zh-CN"/>
    </w:rPr>
  </w:style>
  <w:style w:type="paragraph" w:customStyle="1" w:styleId="197">
    <w:name w:val="列表项目符号 21"/>
    <w:basedOn w:val="1"/>
    <w:uiPriority w:val="0"/>
    <w:pPr>
      <w:ind w:left="720" w:hanging="360" w:firstLineChars="200"/>
    </w:pPr>
    <w:rPr>
      <w:rFonts w:ascii="Times New Roman" w:hAnsi="Times New Roman" w:eastAsia="宋体"/>
      <w:szCs w:val="20"/>
      <w:lang w:eastAsia="zh-CN"/>
    </w:rPr>
  </w:style>
  <w:style w:type="paragraph" w:customStyle="1" w:styleId="198">
    <w:name w:val="列表项目符号 31"/>
    <w:basedOn w:val="1"/>
    <w:uiPriority w:val="0"/>
    <w:pPr>
      <w:ind w:left="1080" w:hanging="360" w:firstLineChars="200"/>
    </w:pPr>
    <w:rPr>
      <w:rFonts w:ascii="Times New Roman" w:hAnsi="Times New Roman" w:eastAsia="宋体"/>
      <w:szCs w:val="20"/>
      <w:lang w:eastAsia="zh-CN"/>
    </w:rPr>
  </w:style>
  <w:style w:type="paragraph" w:customStyle="1" w:styleId="199">
    <w:name w:val="列表项目符号 41"/>
    <w:basedOn w:val="1"/>
    <w:uiPriority w:val="0"/>
    <w:pPr>
      <w:ind w:left="1440" w:hanging="360" w:firstLineChars="200"/>
    </w:pPr>
    <w:rPr>
      <w:rFonts w:ascii="Times New Roman" w:hAnsi="Times New Roman" w:eastAsia="宋体"/>
      <w:szCs w:val="20"/>
      <w:lang w:eastAsia="zh-CN"/>
    </w:rPr>
  </w:style>
  <w:style w:type="paragraph" w:customStyle="1" w:styleId="200">
    <w:name w:val="列表项目符号 51"/>
    <w:basedOn w:val="1"/>
    <w:uiPriority w:val="0"/>
    <w:pPr>
      <w:ind w:left="1800" w:hanging="360" w:firstLineChars="200"/>
    </w:pPr>
    <w:rPr>
      <w:rFonts w:ascii="Times New Roman" w:hAnsi="Times New Roman" w:eastAsia="宋体"/>
      <w:szCs w:val="20"/>
      <w:lang w:eastAsia="zh-CN"/>
    </w:rPr>
  </w:style>
  <w:style w:type="paragraph" w:customStyle="1" w:styleId="201">
    <w:name w:val="标题1"/>
    <w:basedOn w:val="1"/>
    <w:uiPriority w:val="0"/>
    <w:pPr>
      <w:ind w:firstLine="200" w:firstLineChars="200"/>
      <w:jc w:val="center"/>
    </w:pPr>
    <w:rPr>
      <w:rFonts w:ascii="Times New Roman" w:hAnsi="Times New Roman" w:eastAsia="宋体"/>
      <w:b/>
      <w:sz w:val="24"/>
      <w:szCs w:val="20"/>
      <w:lang w:eastAsia="zh-CN"/>
    </w:rPr>
  </w:style>
  <w:style w:type="paragraph" w:customStyle="1" w:styleId="202">
    <w:name w:val="p0"/>
    <w:basedOn w:val="1"/>
    <w:uiPriority w:val="0"/>
    <w:pPr>
      <w:spacing w:after="130"/>
    </w:pPr>
    <w:rPr>
      <w:rFonts w:eastAsia="宋体" w:cs="Arial"/>
      <w:szCs w:val="20"/>
      <w:lang w:eastAsia="zh-CN"/>
    </w:rPr>
  </w:style>
  <w:style w:type="paragraph" w:customStyle="1" w:styleId="203">
    <w:name w:val="p15"/>
    <w:basedOn w:val="1"/>
    <w:uiPriority w:val="0"/>
    <w:pPr>
      <w:spacing w:after="130"/>
      <w:ind w:left="284" w:hanging="284"/>
    </w:pPr>
    <w:rPr>
      <w:rFonts w:eastAsia="宋体" w:cs="Arial"/>
      <w:szCs w:val="20"/>
      <w:lang w:eastAsia="zh-CN"/>
    </w:rPr>
  </w:style>
  <w:style w:type="paragraph" w:customStyle="1" w:styleId="204">
    <w:name w:val="p18"/>
    <w:basedOn w:val="1"/>
    <w:uiPriority w:val="0"/>
    <w:pPr>
      <w:spacing w:after="130"/>
      <w:ind w:left="284" w:hanging="284"/>
    </w:pPr>
    <w:rPr>
      <w:rFonts w:eastAsia="宋体" w:cs="Arial"/>
      <w:szCs w:val="20"/>
      <w:lang w:eastAsia="zh-CN"/>
    </w:rPr>
  </w:style>
  <w:style w:type="character" w:customStyle="1" w:styleId="205">
    <w:name w:val="menu"/>
    <w:basedOn w:val="50"/>
    <w:uiPriority w:val="0"/>
  </w:style>
  <w:style w:type="character" w:customStyle="1" w:styleId="206">
    <w:name w:val="menucascade"/>
    <w:basedOn w:val="50"/>
    <w:uiPriority w:val="0"/>
  </w:style>
  <w:style w:type="character" w:customStyle="1" w:styleId="207">
    <w:name w:val="uicontrol"/>
    <w:basedOn w:val="50"/>
    <w:uiPriority w:val="0"/>
  </w:style>
  <w:style w:type="character" w:customStyle="1" w:styleId="208">
    <w:name w:val="button"/>
    <w:basedOn w:val="50"/>
    <w:uiPriority w:val="0"/>
  </w:style>
  <w:style w:type="character" w:customStyle="1" w:styleId="209">
    <w:name w:val="notesectiontitle"/>
    <w:basedOn w:val="50"/>
    <w:uiPriority w:val="0"/>
  </w:style>
  <w:style w:type="character" w:customStyle="1" w:styleId="210">
    <w:name w:val="apple-converted-space"/>
    <w:basedOn w:val="50"/>
    <w:uiPriority w:val="0"/>
  </w:style>
  <w:style w:type="character" w:customStyle="1" w:styleId="211">
    <w:name w:val="field"/>
    <w:basedOn w:val="50"/>
    <w:uiPriority w:val="0"/>
  </w:style>
  <w:style w:type="character" w:customStyle="1" w:styleId="212">
    <w:name w:val="wintitle"/>
    <w:basedOn w:val="50"/>
    <w:uiPriority w:val="0"/>
  </w:style>
  <w:style w:type="paragraph" w:customStyle="1" w:styleId="213">
    <w:name w:val="无间隔2"/>
    <w:uiPriority w:val="0"/>
    <w:rPr>
      <w:rFonts w:ascii="Times New Roman" w:hAnsi="Times New Roman" w:eastAsia="宋体" w:cs="Times New Roman"/>
      <w:kern w:val="0"/>
      <w:sz w:val="20"/>
      <w:szCs w:val="20"/>
      <w:lang w:val="en-US" w:eastAsia="zh-CN" w:bidi="ar-SA"/>
    </w:rPr>
  </w:style>
  <w:style w:type="paragraph" w:customStyle="1" w:styleId="214">
    <w:name w:val="列出段落2"/>
    <w:basedOn w:val="1"/>
    <w:uiPriority w:val="0"/>
    <w:pPr>
      <w:ind w:firstLine="420" w:firstLineChars="200"/>
    </w:pPr>
    <w:rPr>
      <w:rFonts w:ascii="Times New Roman" w:hAnsi="Times New Roman" w:eastAsia="宋体"/>
      <w:szCs w:val="20"/>
      <w:lang w:eastAsia="zh-CN"/>
    </w:rPr>
  </w:style>
  <w:style w:type="paragraph" w:customStyle="1" w:styleId="215">
    <w:name w:val="页脚2"/>
    <w:basedOn w:val="1"/>
    <w:uiPriority w:val="0"/>
    <w:pPr>
      <w:tabs>
        <w:tab w:val="center" w:pos="4320"/>
        <w:tab w:val="right" w:pos="8640"/>
      </w:tabs>
      <w:ind w:firstLine="200" w:firstLineChars="200"/>
    </w:pPr>
    <w:rPr>
      <w:rFonts w:ascii="Times New Roman" w:hAnsi="Times New Roman" w:eastAsia="宋体"/>
      <w:szCs w:val="20"/>
      <w:lang w:eastAsia="zh-CN"/>
    </w:rPr>
  </w:style>
  <w:style w:type="paragraph" w:customStyle="1" w:styleId="216">
    <w:name w:val="列出段落3"/>
    <w:basedOn w:val="1"/>
    <w:uiPriority w:val="0"/>
    <w:pPr>
      <w:ind w:firstLine="420" w:firstLineChars="200"/>
    </w:pPr>
    <w:rPr>
      <w:rFonts w:ascii="Times New Roman" w:hAnsi="Times New Roman" w:eastAsia="宋体"/>
      <w:szCs w:val="20"/>
      <w:lang w:eastAsia="zh-CN"/>
    </w:rPr>
  </w:style>
  <w:style w:type="paragraph" w:customStyle="1" w:styleId="217">
    <w:name w:val="列表 32"/>
    <w:basedOn w:val="1"/>
    <w:uiPriority w:val="0"/>
    <w:pPr>
      <w:ind w:left="1080" w:hanging="360" w:firstLineChars="200"/>
    </w:pPr>
    <w:rPr>
      <w:rFonts w:ascii="Times New Roman" w:hAnsi="Times New Roman" w:eastAsia="宋体"/>
      <w:szCs w:val="20"/>
      <w:lang w:eastAsia="zh-CN"/>
    </w:rPr>
  </w:style>
  <w:style w:type="paragraph" w:customStyle="1" w:styleId="218">
    <w:name w:val="TOC Heading"/>
    <w:basedOn w:val="2"/>
    <w:next w:val="1"/>
    <w:unhideWhenUsed/>
    <w:qFormat/>
    <w:uiPriority w:val="39"/>
    <w:pPr>
      <w:pageBreakBefore w:val="0"/>
      <w:spacing w:before="480" w:after="0" w:line="276" w:lineRule="auto"/>
      <w:outlineLvl w:val="9"/>
    </w:pPr>
    <w:rPr>
      <w:rFonts w:asciiTheme="majorHAnsi" w:hAnsiTheme="majorHAnsi" w:eastAsiaTheme="majorEastAsia" w:cstheme="majorBidi"/>
      <w:b/>
      <w:bCs/>
      <w:caps w:val="0"/>
      <w:color w:val="366091" w:themeColor="accent1" w:themeShade="BF"/>
      <w:kern w:val="0"/>
      <w:szCs w:val="28"/>
      <w:lang w:eastAsia="zh-CN"/>
    </w:rPr>
  </w:style>
  <w:style w:type="character" w:customStyle="1" w:styleId="219">
    <w:name w:val="epnylabel"/>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975256-81F2-474A-BBA3-50106E0B80FC}">
  <ds:schemaRefs/>
</ds:datastoreItem>
</file>

<file path=docProps/app.xml><?xml version="1.0" encoding="utf-8"?>
<Properties xmlns="http://schemas.openxmlformats.org/officeDocument/2006/extended-properties" xmlns:vt="http://schemas.openxmlformats.org/officeDocument/2006/docPropsVTypes">
  <Template>Normal.dotm</Template>
  <Company>Lawson Software</Company>
  <Pages>9</Pages>
  <Words>562</Words>
  <Characters>3209</Characters>
  <Lines>26</Lines>
  <Paragraphs>7</Paragraphs>
  <TotalTime>0</TotalTime>
  <ScaleCrop>false</ScaleCrop>
  <LinksUpToDate>false</LinksUpToDate>
  <CharactersWithSpaces>3764</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2014-04-17T05:45:00Z</dcterms:created>
  <dc:creator>Jerry.lin</dc:creator>
  <cp:lastModifiedBy>yymao</cp:lastModifiedBy>
  <dcterms:modified xsi:type="dcterms:W3CDTF">2016-09-12T10:15:11Z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