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7549A" w14:textId="3285A119" w:rsidR="0078724E" w:rsidRDefault="0078724E">
      <w:r>
        <w:t>UTEP-PNNL-DDL 28June2024 meeting</w:t>
      </w:r>
    </w:p>
    <w:p w14:paraId="4B81FDB8" w14:textId="40F4FE1F" w:rsidR="0078724E" w:rsidRDefault="0078724E">
      <w:r>
        <w:t>Agenda and Notes</w:t>
      </w:r>
    </w:p>
    <w:p w14:paraId="11C5B837" w14:textId="6938DE5C" w:rsidR="0078724E" w:rsidRDefault="0078724E"/>
    <w:p w14:paraId="45B75B18" w14:textId="07A4D450" w:rsidR="0078724E" w:rsidRDefault="0078724E" w:rsidP="0078724E">
      <w:pPr>
        <w:pStyle w:val="ListParagraph"/>
        <w:numPr>
          <w:ilvl w:val="0"/>
          <w:numId w:val="1"/>
        </w:numPr>
      </w:pPr>
      <w:r>
        <w:t>Updates</w:t>
      </w:r>
    </w:p>
    <w:p w14:paraId="0DA454F8" w14:textId="77777777" w:rsidR="0078724E" w:rsidRDefault="0078724E" w:rsidP="0078724E">
      <w:pPr>
        <w:pStyle w:val="ListParagraph"/>
        <w:ind w:left="360"/>
      </w:pPr>
      <w:r>
        <w:t xml:space="preserve">Briana – </w:t>
      </w:r>
    </w:p>
    <w:p w14:paraId="182EC32B" w14:textId="7D708523" w:rsidR="0078724E" w:rsidRDefault="0078724E" w:rsidP="0078724E">
      <w:pPr>
        <w:pStyle w:val="ListParagraph"/>
        <w:ind w:left="360"/>
      </w:pPr>
      <w:r>
        <w:t xml:space="preserve">got </w:t>
      </w:r>
      <w:proofErr w:type="spellStart"/>
      <w:r>
        <w:t>DeepCam</w:t>
      </w:r>
      <w:proofErr w:type="spellEnd"/>
      <w:r>
        <w:t xml:space="preserve"> to run, ran again yesterday with different parameters</w:t>
      </w:r>
    </w:p>
    <w:p w14:paraId="60B09370" w14:textId="64CF6FA7" w:rsidR="0078724E" w:rsidRDefault="0078724E" w:rsidP="0078724E">
      <w:pPr>
        <w:pStyle w:val="ListParagraph"/>
        <w:ind w:left="360"/>
      </w:pPr>
      <w:r>
        <w:t xml:space="preserve">      1.81s reported runtime with 512</w:t>
      </w:r>
      <w:r w:rsidR="00071BD1">
        <w:t xml:space="preserve"> nodes</w:t>
      </w:r>
      <w:r>
        <w:t xml:space="preserve"> </w:t>
      </w:r>
    </w:p>
    <w:p w14:paraId="5971C5C5" w14:textId="24F86280" w:rsidR="0078724E" w:rsidRDefault="0078724E" w:rsidP="0078724E">
      <w:pPr>
        <w:pStyle w:val="ListParagraph"/>
        <w:ind w:left="360"/>
      </w:pPr>
      <w:r>
        <w:t xml:space="preserve">still trying to get </w:t>
      </w:r>
      <w:proofErr w:type="spellStart"/>
      <w:r>
        <w:t>OpenCatalyst</w:t>
      </w:r>
      <w:proofErr w:type="spellEnd"/>
      <w:r>
        <w:t xml:space="preserve"> to run, missing module</w:t>
      </w:r>
    </w:p>
    <w:p w14:paraId="67E77F7F" w14:textId="35C74E45" w:rsidR="0078724E" w:rsidRDefault="0078724E" w:rsidP="0078724E">
      <w:pPr>
        <w:pStyle w:val="ListParagraph"/>
        <w:ind w:left="360"/>
      </w:pPr>
      <w:r>
        <w:t>trying to find any differences between ours and reported configurations</w:t>
      </w:r>
    </w:p>
    <w:p w14:paraId="3A1287E1" w14:textId="04FB3C0E" w:rsidR="0078724E" w:rsidRDefault="0078724E" w:rsidP="0078724E">
      <w:pPr>
        <w:pStyle w:val="ListParagraph"/>
        <w:ind w:left="360"/>
      </w:pPr>
      <w:proofErr w:type="spellStart"/>
      <w:r>
        <w:t>FamilySeer</w:t>
      </w:r>
      <w:proofErr w:type="spellEnd"/>
      <w:r>
        <w:t xml:space="preserve"> – still getting file not found error</w:t>
      </w:r>
    </w:p>
    <w:p w14:paraId="353B8528" w14:textId="20B5C307" w:rsidR="00071BD1" w:rsidRDefault="00071BD1" w:rsidP="0078724E">
      <w:pPr>
        <w:pStyle w:val="ListParagraph"/>
        <w:ind w:left="360"/>
      </w:pPr>
      <w:r>
        <w:t>Josh – reached out about reinforcement learning approach</w:t>
      </w:r>
    </w:p>
    <w:p w14:paraId="19E51CF7" w14:textId="77777777" w:rsidR="0078724E" w:rsidRDefault="0078724E" w:rsidP="0078724E">
      <w:pPr>
        <w:pStyle w:val="ListParagraph"/>
        <w:ind w:left="360"/>
      </w:pPr>
    </w:p>
    <w:p w14:paraId="1878AAFE" w14:textId="78079644" w:rsidR="0078724E" w:rsidRDefault="0078724E" w:rsidP="0078724E">
      <w:pPr>
        <w:pStyle w:val="ListParagraph"/>
        <w:ind w:left="360"/>
      </w:pPr>
      <w:r>
        <w:t>Aaron –</w:t>
      </w:r>
    </w:p>
    <w:p w14:paraId="561CADC8" w14:textId="676AAA79" w:rsidR="00071BD1" w:rsidRDefault="00071BD1" w:rsidP="0078724E">
      <w:pPr>
        <w:pStyle w:val="ListParagraph"/>
        <w:ind w:left="360"/>
      </w:pPr>
      <w:r>
        <w:t>working on VGG-16 script</w:t>
      </w:r>
    </w:p>
    <w:p w14:paraId="021ADD92" w14:textId="4F66DCD3" w:rsidR="00071BD1" w:rsidRDefault="00071BD1" w:rsidP="0078724E">
      <w:pPr>
        <w:pStyle w:val="ListParagraph"/>
        <w:ind w:left="360"/>
      </w:pPr>
      <w:r>
        <w:t>looking at Roofline article and Rogelio’s dissertation about Roofline metrics</w:t>
      </w:r>
    </w:p>
    <w:p w14:paraId="38326F22" w14:textId="528FAE6F" w:rsidR="00797F02" w:rsidRDefault="00797F02" w:rsidP="0078724E">
      <w:pPr>
        <w:pStyle w:val="ListParagraph"/>
        <w:ind w:left="360"/>
      </w:pPr>
      <w:r>
        <w:t xml:space="preserve">put README with </w:t>
      </w:r>
      <w:proofErr w:type="spellStart"/>
      <w:r>
        <w:t>cyPAPI</w:t>
      </w:r>
      <w:proofErr w:type="spellEnd"/>
      <w:r>
        <w:t xml:space="preserve"> installation and run details on project </w:t>
      </w:r>
      <w:proofErr w:type="spellStart"/>
      <w:r>
        <w:t>github</w:t>
      </w:r>
      <w:proofErr w:type="spellEnd"/>
    </w:p>
    <w:p w14:paraId="6E6E6B3E" w14:textId="77777777" w:rsidR="00071BD1" w:rsidRDefault="00071BD1" w:rsidP="0078724E">
      <w:pPr>
        <w:pStyle w:val="ListParagraph"/>
        <w:ind w:left="360"/>
      </w:pPr>
    </w:p>
    <w:p w14:paraId="3E6DEA88" w14:textId="3DDA9D83" w:rsidR="0078724E" w:rsidRDefault="0078724E" w:rsidP="0078724E">
      <w:pPr>
        <w:pStyle w:val="ListParagraph"/>
        <w:ind w:left="360"/>
      </w:pPr>
      <w:r>
        <w:t>Christopher –</w:t>
      </w:r>
    </w:p>
    <w:p w14:paraId="06D98987" w14:textId="02B3F0AA" w:rsidR="00797F02" w:rsidRDefault="00797F02" w:rsidP="0078724E">
      <w:pPr>
        <w:pStyle w:val="ListParagraph"/>
        <w:ind w:left="360"/>
      </w:pPr>
      <w:r>
        <w:t>fixed issues with Score-P and able to run with test codes</w:t>
      </w:r>
    </w:p>
    <w:p w14:paraId="4C245D88" w14:textId="666FC3C2" w:rsidR="00797F02" w:rsidRDefault="00797F02" w:rsidP="0078724E">
      <w:pPr>
        <w:pStyle w:val="ListParagraph"/>
        <w:ind w:left="360"/>
      </w:pPr>
      <w:r>
        <w:t xml:space="preserve">Cube GUI has a lot of dependencies, might be better to install on Perlmutter and use </w:t>
      </w:r>
      <w:proofErr w:type="spellStart"/>
      <w:r>
        <w:t>NoMachine</w:t>
      </w:r>
      <w:proofErr w:type="spellEnd"/>
    </w:p>
    <w:p w14:paraId="68B5CD47" w14:textId="63080655" w:rsidR="00797F02" w:rsidRDefault="00797F02" w:rsidP="0078724E">
      <w:pPr>
        <w:pStyle w:val="ListParagraph"/>
        <w:ind w:left="360"/>
      </w:pPr>
      <w:r>
        <w:t xml:space="preserve">next step – use with </w:t>
      </w:r>
      <w:proofErr w:type="spellStart"/>
      <w:r>
        <w:t>PyTorch+Horovod+MPI</w:t>
      </w:r>
      <w:proofErr w:type="spellEnd"/>
    </w:p>
    <w:p w14:paraId="45E7D414" w14:textId="6B7B6DA1" w:rsidR="00797F02" w:rsidRDefault="00797F02" w:rsidP="0078724E">
      <w:pPr>
        <w:pStyle w:val="ListParagraph"/>
        <w:ind w:left="360"/>
      </w:pPr>
      <w:r>
        <w:t xml:space="preserve">will put README with install details on project </w:t>
      </w:r>
      <w:proofErr w:type="spellStart"/>
      <w:r>
        <w:t>Github</w:t>
      </w:r>
      <w:proofErr w:type="spellEnd"/>
    </w:p>
    <w:p w14:paraId="7929B08C" w14:textId="77777777" w:rsidR="00797F02" w:rsidRDefault="00797F02" w:rsidP="0078724E">
      <w:pPr>
        <w:pStyle w:val="ListParagraph"/>
        <w:ind w:left="360"/>
      </w:pPr>
    </w:p>
    <w:p w14:paraId="67022F68" w14:textId="6D23BE86" w:rsidR="0078724E" w:rsidRDefault="0078724E" w:rsidP="0078724E">
      <w:pPr>
        <w:pStyle w:val="ListParagraph"/>
        <w:ind w:left="360"/>
      </w:pPr>
      <w:r>
        <w:t>William –</w:t>
      </w:r>
    </w:p>
    <w:p w14:paraId="0F511198" w14:textId="0BAB8775" w:rsidR="00797F02" w:rsidRDefault="00797F02" w:rsidP="0078724E">
      <w:pPr>
        <w:pStyle w:val="ListParagraph"/>
        <w:ind w:left="360"/>
      </w:pPr>
      <w:r>
        <w:t>able to run baseline FL model on Perlmutter with 10 and 100 clients</w:t>
      </w:r>
    </w:p>
    <w:p w14:paraId="263A96B4" w14:textId="1B9946E0" w:rsidR="00797F02" w:rsidRDefault="00797F02" w:rsidP="0078724E">
      <w:pPr>
        <w:pStyle w:val="ListParagraph"/>
        <w:ind w:left="360"/>
      </w:pPr>
      <w:r>
        <w:t>will try to collect metrics this weekend with GPU nodes, meeting with Josh this afternoon</w:t>
      </w:r>
    </w:p>
    <w:p w14:paraId="0B2F6763" w14:textId="77777777" w:rsidR="00797F02" w:rsidRDefault="00797F02" w:rsidP="0078724E">
      <w:pPr>
        <w:pStyle w:val="ListParagraph"/>
        <w:ind w:left="360"/>
      </w:pPr>
    </w:p>
    <w:p w14:paraId="2D1029B2" w14:textId="06794B93" w:rsidR="00797F02" w:rsidRDefault="0078724E" w:rsidP="0078724E">
      <w:pPr>
        <w:pStyle w:val="ListParagraph"/>
        <w:ind w:left="360"/>
      </w:pPr>
      <w:r>
        <w:t>Alejandro –</w:t>
      </w:r>
    </w:p>
    <w:p w14:paraId="7654F621" w14:textId="6BA84243" w:rsidR="00931DFC" w:rsidRDefault="00931DFC" w:rsidP="0078724E">
      <w:pPr>
        <w:pStyle w:val="ListParagraph"/>
        <w:ind w:left="360"/>
      </w:pPr>
      <w:r>
        <w:t>looking at memory consumption models, learning about transformers</w:t>
      </w:r>
    </w:p>
    <w:p w14:paraId="3102F449" w14:textId="0FB0E52D" w:rsidR="00931DFC" w:rsidRDefault="003521C0" w:rsidP="0078724E">
      <w:pPr>
        <w:pStyle w:val="ListParagraph"/>
        <w:ind w:left="360"/>
      </w:pPr>
      <w:r>
        <w:t>slides on histograms for gradient boosted tree algorithm</w:t>
      </w:r>
    </w:p>
    <w:p w14:paraId="6B26E7FB" w14:textId="349E041A" w:rsidR="0078724E" w:rsidRDefault="0078724E" w:rsidP="0078724E">
      <w:pPr>
        <w:pStyle w:val="ListParagraph"/>
        <w:ind w:left="360"/>
      </w:pPr>
      <w:r>
        <w:t xml:space="preserve"> </w:t>
      </w:r>
    </w:p>
    <w:p w14:paraId="02530DD9" w14:textId="799DA266" w:rsidR="0078724E" w:rsidRDefault="0078724E" w:rsidP="0078724E">
      <w:pPr>
        <w:pStyle w:val="ListParagraph"/>
        <w:numPr>
          <w:ilvl w:val="0"/>
          <w:numId w:val="1"/>
        </w:numPr>
      </w:pPr>
      <w:r>
        <w:t>Plans for next week</w:t>
      </w:r>
    </w:p>
    <w:p w14:paraId="2F6C2D73" w14:textId="54256598" w:rsidR="0078724E" w:rsidRDefault="0078724E" w:rsidP="0078724E">
      <w:pPr>
        <w:pStyle w:val="ListParagraph"/>
        <w:numPr>
          <w:ilvl w:val="1"/>
          <w:numId w:val="1"/>
        </w:numPr>
      </w:pPr>
      <w:r>
        <w:t xml:space="preserve">Resolve overhead and </w:t>
      </w:r>
      <w:r w:rsidR="000A0DB9">
        <w:t>op count</w:t>
      </w:r>
      <w:r>
        <w:t xml:space="preserve"> issues with </w:t>
      </w:r>
      <w:proofErr w:type="spellStart"/>
      <w:r>
        <w:t>CyPAPI</w:t>
      </w:r>
      <w:proofErr w:type="spellEnd"/>
      <w:r>
        <w:t xml:space="preserve"> (or use </w:t>
      </w:r>
      <w:proofErr w:type="spellStart"/>
      <w:r>
        <w:t>NSight</w:t>
      </w:r>
      <w:proofErr w:type="spellEnd"/>
      <w:r>
        <w:t xml:space="preserve"> Compute)</w:t>
      </w:r>
    </w:p>
    <w:p w14:paraId="1CC8C9DE" w14:textId="225A0D07" w:rsidR="003521C0" w:rsidRDefault="003521C0" w:rsidP="0078724E">
      <w:pPr>
        <w:pStyle w:val="ListParagraph"/>
        <w:numPr>
          <w:ilvl w:val="1"/>
          <w:numId w:val="1"/>
        </w:numPr>
      </w:pPr>
      <w:proofErr w:type="spellStart"/>
      <w:r>
        <w:t>MLPerf</w:t>
      </w:r>
      <w:proofErr w:type="spellEnd"/>
      <w:r>
        <w:t xml:space="preserve"> HPC benchmarks – get them all to run, then start instrumenting</w:t>
      </w:r>
    </w:p>
    <w:p w14:paraId="66E38953" w14:textId="73B286E1" w:rsidR="00797F02" w:rsidRDefault="00797F02" w:rsidP="0078724E">
      <w:pPr>
        <w:pStyle w:val="ListParagraph"/>
        <w:numPr>
          <w:ilvl w:val="1"/>
          <w:numId w:val="1"/>
        </w:numPr>
      </w:pPr>
      <w:r>
        <w:t>Clarify roofline modeling approach for mixed precision</w:t>
      </w:r>
    </w:p>
    <w:p w14:paraId="22ED4E91" w14:textId="07E9B174" w:rsidR="003521C0" w:rsidRDefault="0057769C" w:rsidP="0078724E">
      <w:pPr>
        <w:pStyle w:val="ListParagraph"/>
        <w:numPr>
          <w:ilvl w:val="1"/>
          <w:numId w:val="1"/>
        </w:numPr>
      </w:pPr>
      <w:r>
        <w:t xml:space="preserve">Score-P traces for </w:t>
      </w:r>
      <w:proofErr w:type="spellStart"/>
      <w:r>
        <w:t>PyTorch+Horovod+MPI</w:t>
      </w:r>
      <w:proofErr w:type="spellEnd"/>
      <w:r>
        <w:t xml:space="preserve"> code</w:t>
      </w:r>
    </w:p>
    <w:sectPr w:rsidR="0035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D2B14"/>
    <w:multiLevelType w:val="hybridMultilevel"/>
    <w:tmpl w:val="58F65B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4E"/>
    <w:rsid w:val="00071BD1"/>
    <w:rsid w:val="000A0DB9"/>
    <w:rsid w:val="003521C0"/>
    <w:rsid w:val="0057769C"/>
    <w:rsid w:val="0078724E"/>
    <w:rsid w:val="00797F02"/>
    <w:rsid w:val="00931DFC"/>
    <w:rsid w:val="009B2E85"/>
    <w:rsid w:val="009F384A"/>
    <w:rsid w:val="00D4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34E24"/>
  <w15:chartTrackingRefBased/>
  <w15:docId w15:val="{2F45F6B2-FFDE-0647-80A7-EDEC16D3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Moore, Shirley V</cp:lastModifiedBy>
  <cp:revision>2</cp:revision>
  <dcterms:created xsi:type="dcterms:W3CDTF">2024-07-04T23:39:00Z</dcterms:created>
  <dcterms:modified xsi:type="dcterms:W3CDTF">2024-07-04T23:39:00Z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2024-06-28T15:33:06Z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d024707f-c7b5-41a4-bd0c-1136f1f81cb9</vt:lpwstr>
  </property>
  <property fmtid="{D5CDD505-2E9C-101B-9397-08002B2CF9AE}" pid="8" name="MSIP_Label_b73649dc-6fee-4eb8-a128-734c3c842ea8_ContentBits">
    <vt:lpwstr>0</vt:lpwstr>
  </property>
</Properties>
</file>