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Heckle.</w:t>
      </w:r>
    </w:p>
    <w:p>
      <w:pPr>
        <w:pStyle w:val="Subtitle"/>
      </w:pPr>
      <w:r>
        <w:t xml:space="preserve">Business summary · September 2026</w:t>
      </w:r>
    </w:p>
    <w:p>
      <w:pPr>
        <w:pStyle w:val="Note"/>
      </w:pPr>
      <w:r>
        <w:t xml:space="preserve">Built from the pages in this project. You haven’t shared revenue, traffic, team or pricing, so anything about those is marked as an assumption.</w:t>
      </w:r>
    </w:p>
    <w:p>
      <w:pPr>
        <w:pStyle w:val="Heading1"/>
      </w:pPr>
      <w:r>
        <w:t xml:space="preserve">What Heckle is</w:t>
      </w:r>
    </w:p>
    <w:p>
      <w:r>
        <w:t xml:space="preserve">A US comedy website with three parts: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Reading:</w:t>
      </w:r>
      <w:r>
        <w:t xml:space="preserve"> stand-up coverage, specials, reviews, late night.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Tools for working comics:</w:t>
      </w:r>
      <w:r>
        <w:t xml:space="preserve"> open mics and festivals.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Games and contests fans can join.</w:t>
      </w:r>
    </w:p>
    <w:p>
      <w:r>
        <w:t xml:space="preserve">In earlier market research, no competitor was found combining all three.</w:t>
      </w:r>
    </w:p>
    <w:p>
      <w:r>
        <w:rPr>
          <w:b/>
        </w:rPr>
        <w:t xml:space="preserve">Brand:</w:t>
      </w:r>
      <w:r>
        <w:t xml:space="preserve"> black background, yellow highlights, bold condensed headlines with serif body text. The voice is a knowing insider’s: “Crickets.”, “Tough room”, “Killed / Bombed”.</w:t>
      </w:r>
    </w:p>
    <w:p>
      <w:pPr>
        <w:pStyle w:val="Heading1"/>
      </w:pPr>
      <w:r>
        <w:t xml:space="preserve">What’s on the site</w:t>
      </w:r>
    </w:p>
    <w:p>
      <w:pPr>
        <w:pStyle w:val="Heading2"/>
      </w:pPr>
      <w:r>
        <w:t xml:space="preserve">Home page</w:t>
      </w:r>
    </w:p>
    <w:p>
      <w:pPr>
        <w:pStyle w:val="ListParagraph"/>
        <w:numPr>
          <w:ilvl w:val="0"/>
          <w:numId w:val="1"/>
        </w:numPr>
      </w:pPr>
      <w:r>
        <w:t xml:space="preserve">Lead stories and longer features, like “The Last Desk Standing”.</w:t>
      </w:r>
    </w:p>
    <w:p>
      <w:pPr>
        <w:pStyle w:val="ListParagraph"/>
        <w:numPr>
          <w:ilvl w:val="0"/>
          <w:numId w:val="1"/>
        </w:numPr>
      </w:pPr>
      <w:r>
        <w:t xml:space="preserve">A latest-stories grid and a Most Read list.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Killed / Died:</w:t>
      </w:r>
      <w:r>
        <w:t xml:space="preserve"> the week’s best set, plus a Bomb of the Week that comics submit themselves.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Joke of the Week:</w:t>
      </w:r>
      <w:r>
        <w:t xml:space="preserve"> readers submit jokes.</w:t>
      </w:r>
    </w:p>
    <w:p>
      <w:pPr>
        <w:pStyle w:val="ListParagraph"/>
        <w:numPr>
          <w:ilvl w:val="0"/>
          <w:numId w:val="1"/>
        </w:numPr>
      </w:pPr>
      <w:r>
        <w:t xml:space="preserve">A short-video strip, a ranked reviews list and “Comics to Watch”.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Heckle Originals:</w:t>
      </w:r>
      <w:r>
        <w:t xml:space="preserve"> four series — Tight Five, Green Room, Bombed and Night Shift.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Setlist:</w:t>
      </w:r>
      <w:r>
        <w:t xml:space="preserve"> a daily 7 a.m. email newsletter of five items.</w:t>
      </w:r>
    </w:p>
    <w:p>
      <w:pPr>
        <w:pStyle w:val="Heading2"/>
      </w:pPr>
      <w:r>
        <w:t xml:space="preserve">Specials Index</w:t>
      </w:r>
    </w:p>
    <w:p>
      <w:pPr>
        <w:pStyle w:val="ListParagraph"/>
        <w:numPr>
          <w:ilvl w:val="0"/>
          <w:numId w:val="1"/>
        </w:numPr>
      </w:pPr>
      <w:r>
        <w:t xml:space="preserve">140+ specials from 1996 to 2026, each scored Killed, Solid or Bombed.</w:t>
      </w:r>
    </w:p>
    <w:p>
      <w:pPr>
        <w:pStyle w:val="ListParagraph"/>
        <w:numPr>
          <w:ilvl w:val="0"/>
          <w:numId w:val="1"/>
        </w:numPr>
      </w:pPr>
      <w:r>
        <w:t xml:space="preserve">Critic and crowd scores, a “Climbing” chart for the last 60 days, and filters by network, era, genre and “on now”.</w:t>
      </w:r>
    </w:p>
    <w:p>
      <w:pPr>
        <w:pStyle w:val="ListParagraph"/>
        <w:numPr>
          <w:ilvl w:val="0"/>
          <w:numId w:val="1"/>
        </w:numPr>
      </w:pPr>
      <w:r>
        <w:t xml:space="preserve">Where to watch each one, and a Free on YouTube filter.</w:t>
      </w:r>
    </w:p>
    <w:p>
      <w:pPr>
        <w:pStyle w:val="Heading2"/>
      </w:pPr>
      <w:r>
        <w:t xml:space="preserve">Open Mic Finder</w:t>
      </w:r>
    </w:p>
    <w:p>
      <w:pPr>
        <w:pStyle w:val="ListParagraph"/>
        <w:numPr>
          <w:ilvl w:val="0"/>
          <w:numId w:val="1"/>
        </w:numPr>
      </w:pPr>
      <w:r>
        <w:t xml:space="preserve">25 US cities, organized by weekday, with free listing submissions.</w:t>
      </w:r>
    </w:p>
    <w:p>
      <w:pPr>
        <w:pStyle w:val="ListParagraph"/>
        <w:numPr>
          <w:ilvl w:val="0"/>
          <w:numId w:val="1"/>
        </w:numPr>
      </w:pPr>
      <w:r>
        <w:t xml:space="preserve">Each listing shows when it was last confirmed, when sign-up opens, and any bringer rules (bring guests to get a spot).</w:t>
      </w:r>
    </w:p>
    <w:p>
      <w:pPr>
        <w:pStyle w:val="ListParagraph"/>
        <w:numPr>
          <w:ilvl w:val="0"/>
          <w:numId w:val="1"/>
        </w:numPr>
      </w:pPr>
      <w:r>
        <w:t xml:space="preserve">Buttons to confirm a mic is still running or report it closed.</w:t>
      </w:r>
    </w:p>
    <w:p>
      <w:pPr>
        <w:pStyle w:val="ListParagraph"/>
        <w:numPr>
          <w:ilvl w:val="0"/>
          <w:numId w:val="1"/>
        </w:numPr>
      </w:pPr>
      <w:r>
        <w:t xml:space="preserve">An automated feed builds the listings from Ticketmaster and venue calendars.</w:t>
      </w:r>
    </w:p>
    <w:p>
      <w:pPr>
        <w:pStyle w:val="Heading2"/>
      </w:pPr>
      <w:r>
        <w:t xml:space="preserve">Festival Tracker</w:t>
      </w:r>
    </w:p>
    <w:p>
      <w:pPr>
        <w:pStyle w:val="ListParagraph"/>
        <w:numPr>
          <w:ilvl w:val="0"/>
          <w:numId w:val="1"/>
        </w:numPr>
      </w:pPr>
      <w:r>
        <w:t xml:space="preserve">Comedy festivals for the rest of 2026, with where submissions stand today and upcoming deadlines.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 xml:space="preserve">Comic check</w:t>
      </w:r>
      <w:r>
        <w:t xml:space="preserve"> on each festival: how long it’s run, whether the fee is published, whether it pays comics, and whether the submission page is on its own site.</w:t>
      </w:r>
    </w:p>
    <w:p>
      <w:pPr>
        <w:pStyle w:val="ListParagraph"/>
        <w:numPr>
          <w:ilvl w:val="0"/>
          <w:numId w:val="1"/>
        </w:numPr>
      </w:pPr>
      <w:r>
        <w:t xml:space="preserve">A research prompt that finds new festivals, whose results are pasted in to add them.</w:t>
      </w:r>
    </w:p>
    <w:p>
      <w:pPr>
        <w:pStyle w:val="Heading2"/>
      </w:pPr>
      <w:r>
        <w:t xml:space="preserve">Game Night — seven games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Punchline:</w:t>
      </w:r>
      <w:r>
        <w:t xml:space="preserve"> guess the five-letter comedy word.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Callbacks:</w:t>
      </w:r>
      <w:r>
        <w:t xml:space="preserve"> find four hidden groups of four.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Short Set:</w:t>
      </w:r>
      <w:r>
        <w:t xml:space="preserve"> a mini crossword.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Ad-Libs:</w:t>
      </w:r>
      <w:r>
        <w:t xml:space="preserve"> fill-in-the-blank stand-up bits.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Pun-Off:</w:t>
      </w:r>
      <w:r>
        <w:t xml:space="preserve"> score puns on two topics.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Setup / Punch:</w:t>
      </w:r>
      <w:r>
        <w:t xml:space="preserve"> write a punchline and get voted.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Buzz Words:</w:t>
      </w:r>
      <w:r>
        <w:t xml:space="preserve"> the honeycomb word game.</w:t>
      </w:r>
    </w:p>
    <w:p>
      <w:pPr>
        <w:pStyle w:val="ListParagraph"/>
        <w:numPr>
          <w:ilvl w:val="0"/>
          <w:numId w:val="1"/>
        </w:numPr>
      </w:pPr>
      <w:r>
        <w:t xml:space="preserve">Also: a sign-up prompt for The Setlist and a settings panel with three looks.</w:t>
      </w:r>
    </w:p>
    <w:p>
      <w:pPr>
        <w:pStyle w:val="Heading1"/>
      </w:pPr>
      <w:r>
        <w:t xml:space="preserve">Who it’s for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Fans:</w:t>
      </w:r>
      <w:r>
        <w:t xml:space="preserve"> want to know what to watch and what’s worth their time, and like to play games and join in.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Working comics:</w:t>
      </w:r>
      <w:r>
        <w:t xml:space="preserve"> want a place to get on stage tonight, and to know which festivals are worth paying to enter.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Hosts and festivals:</w:t>
      </w:r>
      <w:r>
        <w:t xml:space="preserve"> list their mics and events for free.</w:t>
      </w:r>
    </w:p>
    <w:p>
      <w:pPr>
        <w:pStyle w:val="Heading1"/>
      </w:pPr>
      <w:r>
        <w:t xml:space="preserve">Where Heckle fits in the market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Closest competitor:</w:t>
      </w:r>
      <w:r>
        <w:t xml:space="preserve"> Open Comedy, which combines booking, open mics and news. Earlier research suggests it leans toward the UK.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Others:</w:t>
      </w:r>
      <w:r>
        <w:t xml:space="preserve"> Badslava for mic listings (wide but often out of date), and Vulture and Chortle for criticism.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Where Heckle stands out:</w:t>
      </w:r>
    </w:p>
    <w:p>
      <w:pPr>
        <w:pStyle w:val="ListParagraph"/>
        <w:numPr>
          <w:ilvl w:val="0"/>
          <w:numId w:val="3"/>
        </w:numPr>
      </w:pPr>
      <w:r>
        <w:t xml:space="preserve">Mic listings people can trust.</w:t>
      </w:r>
    </w:p>
    <w:p>
      <w:pPr>
        <w:pStyle w:val="ListParagraph"/>
        <w:numPr>
          <w:ilvl w:val="0"/>
          <w:numId w:val="3"/>
        </w:numPr>
      </w:pPr>
      <w:r>
        <w:t xml:space="preserve">A specials guide that covers every platform, including YouTube.</w:t>
      </w:r>
    </w:p>
    <w:p>
      <w:pPr>
        <w:pStyle w:val="ListParagraph"/>
        <w:numPr>
          <w:ilvl w:val="0"/>
          <w:numId w:val="3"/>
        </w:numPr>
      </w:pPr>
      <w:r>
        <w:t xml:space="preserve">Festival information that protects comics’ money.</w:t>
      </w:r>
    </w:p>
    <w:p>
      <w:pPr>
        <w:pStyle w:val="ListParagraph"/>
        <w:numPr>
          <w:ilvl w:val="0"/>
          <w:numId w:val="3"/>
        </w:numPr>
      </w:pPr>
      <w:r>
        <w:t xml:space="preserve">Comedy you play, not just read.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Where not to compete:</w:t>
      </w:r>
      <w:r>
        <w:t xml:space="preserve"> general comedy news.</w:t>
      </w:r>
    </w:p>
    <w:p>
      <w:pPr>
        <w:pStyle w:val="Heading1"/>
      </w:pPr>
      <w:r>
        <w:t xml:space="preserve">How it likely makes money</w:t>
      </w:r>
    </w:p>
    <w:p>
      <w:pPr>
        <w:pStyle w:val="Note"/>
      </w:pPr>
      <w:r>
        <w:t xml:space="preserve">Assumption: nothing on the site is priced, so everything is assumed free and paid for by advertising (there’s an “Advertise” link) and the newsletter.</w:t>
      </w:r>
    </w:p>
    <w:p>
      <w:r>
        <w:t xml:space="preserve">Possible ways to charge later (not validated):</w:t>
      </w:r>
    </w:p>
    <w:p>
      <w:pPr>
        <w:pStyle w:val="ListParagraph"/>
        <w:numPr>
          <w:ilvl w:val="0"/>
          <w:numId w:val="1"/>
        </w:numPr>
      </w:pPr>
      <w:r>
        <w:t xml:space="preserve">Sponsored games or newsletter issues.</w:t>
      </w:r>
    </w:p>
    <w:p>
      <w:pPr>
        <w:pStyle w:val="ListParagraph"/>
        <w:numPr>
          <w:ilvl w:val="0"/>
          <w:numId w:val="1"/>
        </w:numPr>
      </w:pPr>
      <w:r>
        <w:t xml:space="preserve">Featured listings for mics or festivals.</w:t>
      </w:r>
    </w:p>
    <w:p>
      <w:pPr>
        <w:pStyle w:val="ListParagraph"/>
        <w:numPr>
          <w:ilvl w:val="0"/>
          <w:numId w:val="1"/>
        </w:numPr>
      </w:pPr>
      <w:r>
        <w:t xml:space="preserve">A paid tier for comics. The only evidence is one career newsletter that charges $70 a year.</w:t>
      </w:r>
    </w:p>
    <w:p>
      <w:pPr>
        <w:pStyle w:val="Heading1"/>
      </w:pPr>
      <w:r>
        <w:t xml:space="preserve">What’s real and what’s sample data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Real:</w:t>
      </w:r>
      <w:r>
        <w:t xml:space="preserve"> the page designs, the working games, the festival dates in the starting list, and the automated open mic feed (not yet run).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Sample or placeholder:</w:t>
      </w:r>
    </w:p>
    <w:p>
      <w:pPr>
        <w:pStyle w:val="ListParagraph"/>
        <w:numPr>
          <w:ilvl w:val="1"/>
          <w:numId w:val="1"/>
        </w:numPr>
      </w:pPr>
      <w:r>
        <w:t xml:space="preserve">The specials scores, view counts and rankings.</w:t>
      </w:r>
    </w:p>
    <w:p>
      <w:pPr>
        <w:pStyle w:val="ListParagraph"/>
        <w:numPr>
          <w:ilvl w:val="1"/>
          <w:numId w:val="1"/>
        </w:numPr>
      </w:pPr>
      <w:r>
        <w:t xml:space="preserve">The open mic listings and their confirmed dates.</w:t>
      </w:r>
    </w:p>
    <w:p>
      <w:pPr>
        <w:pStyle w:val="ListParagraph"/>
        <w:numPr>
          <w:ilvl w:val="1"/>
          <w:numId w:val="1"/>
        </w:numPr>
      </w:pPr>
      <w:r>
        <w:t xml:space="preserve">The Setup / Punch starter entries.</w:t>
      </w:r>
    </w:p>
    <w:p>
      <w:pPr>
        <w:pStyle w:val="ListParagraph"/>
        <w:numPr>
          <w:ilvl w:val="1"/>
          <w:numId w:val="1"/>
        </w:numPr>
      </w:pPr>
      <w:r>
        <w:t xml:space="preserve">Most festivals’ fees and pay terms.</w:t>
      </w:r>
    </w:p>
    <w:p>
      <w:pPr>
        <w:pStyle w:val="ListParagraph"/>
        <w:numPr>
          <w:ilvl w:val="1"/>
          <w:numId w:val="1"/>
        </w:numPr>
      </w:pPr>
      <w:r>
        <w:t xml:space="preserve">The photos on the home page (empty image slots).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Saved only in each visitor’s own browser:</w:t>
      </w:r>
      <w:r>
        <w:t xml:space="preserve"> mic reports, joke submissions and game leaderboards. Visitors can’t see each other’s.</w:t>
      </w:r>
    </w:p>
    <w:p>
      <w:pPr>
        <w:pStyle w:val="Heading1"/>
      </w:pPr>
      <w:r>
        <w:t xml:space="preserve">Biggest next steps</w:t>
      </w:r>
    </w:p>
    <w:p>
      <w:pPr>
        <w:pStyle w:val="ListParagraph"/>
        <w:numPr>
          <w:ilvl w:val="0"/>
          <w:numId w:val="4"/>
        </w:numPr>
      </w:pPr>
      <w:r>
        <w:t xml:space="preserve">Run the open mic feed so the listings are real.</w:t>
      </w:r>
    </w:p>
    <w:p>
      <w:pPr>
        <w:pStyle w:val="ListParagraph"/>
        <w:numPr>
          <w:ilvl w:val="0"/>
          <w:numId w:val="4"/>
        </w:numPr>
      </w:pPr>
      <w:r>
        <w:t xml:space="preserve">Add a backend so reports, votes and leaderboards are shared between visitors.</w:t>
      </w:r>
    </w:p>
    <w:p>
      <w:pPr>
        <w:pStyle w:val="ListParagraph"/>
        <w:numPr>
          <w:ilvl w:val="0"/>
          <w:numId w:val="4"/>
        </w:numPr>
      </w:pPr>
      <w:r>
        <w:t xml:space="preserve">Replace the sample specials scores with real ones.</w:t>
      </w:r>
    </w:p>
    <w:p>
      <w:pPr>
        <w:pStyle w:val="ListParagraph"/>
        <w:numPr>
          <w:ilvl w:val="0"/>
          <w:numId w:val="4"/>
        </w:numPr>
      </w:pPr>
      <w:r>
        <w:t xml:space="preserve">Fill in festival fees and pay terms.</w:t>
      </w:r>
    </w:p>
    <w:p>
      <w:pPr>
        <w:pStyle w:val="ListParagraph"/>
        <w:numPr>
          <w:ilvl w:val="0"/>
          <w:numId w:val="4"/>
        </w:numPr>
      </w:pPr>
      <w:r>
        <w:t xml:space="preserve">Add analytics to see whether the games bring people back.</w:t>
      </w:r>
    </w:p>
    <w:sectPr>
      <w:pgSz w:w="12240" w:h="15840"/>
      <w:pgMar w:top="1260" w:right="1260" w:bottom="1260" w:left="126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300"/>
      </w:pPr>
      <w:rPr>
        <w:rFonts w:ascii="Arial" w:hAnsi="Arial"/>
      </w:rPr>
    </w:lvl>
    <w:lvl w:ilvl="1">
      <w:start w:val="1"/>
      <w:numFmt w:val="bullet"/>
      <w:lvlText w:val="–"/>
      <w:lvlJc w:val="left"/>
      <w:pPr>
        <w:ind w:left="840" w:hanging="30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420" w:hanging="300"/>
      </w:pPr>
      <w:rPr>
        <w:rFonts w:ascii="Arial Narrow" w:hAnsi="Arial Narrow"/>
        <w:b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hAnsi="Georgia" w:cs="Georgia"/>
        <w:sz w:val="22"/>
        <w:color w:val="1A1A1A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0"/>
    </w:pPr>
    <w:rPr>
      <w:rFonts w:ascii="Arial Narrow" w:hAnsi="Arial Narrow"/>
      <w:b/>
      <w:caps/>
      <w:sz w:val="96"/>
      <w:color w:val="0A0A0A"/>
    </w:rPr>
  </w:style>
  <w:style w:type="paragraph" w:styleId="Subtitle">
    <w:name w:val="Subtitle"/>
    <w:basedOn w:val="Normal"/>
    <w:pPr>
      <w:pBdr>
        <w:bottom w:val="single" w:sz="36" w:space="8" w:color="FFD400"/>
      </w:pBdr>
      <w:spacing w:after="240"/>
    </w:pPr>
    <w:rPr>
      <w:rFonts w:ascii="Arial Narrow" w:hAnsi="Arial Narrow"/>
      <w:b/>
      <w:caps/>
      <w:spacing w:val="20"/>
      <w:sz w:val="24"/>
      <w:color w:val="5D5D5A"/>
    </w:rPr>
  </w:style>
  <w:style w:type="paragraph" w:styleId="Heading1">
    <w:name w:val="heading 1"/>
    <w:basedOn w:val="Normal"/>
    <w:next w:val="Normal"/>
    <w:pPr>
      <w:keepNext/>
      <w:pBdr>
        <w:bottom w:val="single" w:sz="12" w:space="4" w:color="0A0A0A"/>
      </w:pBdr>
      <w:spacing w:before="360" w:after="140"/>
      <w:outlineLvl w:val="0"/>
    </w:pPr>
    <w:rPr>
      <w:rFonts w:ascii="Arial Narrow" w:hAnsi="Arial Narrow"/>
      <w:b/>
      <w:caps/>
      <w:sz w:val="36"/>
      <w:color w:val="0A0A0A"/>
    </w:rPr>
  </w:style>
  <w:style w:type="paragraph" w:styleId="Heading2">
    <w:name w:val="heading 2"/>
    <w:basedOn w:val="Normal"/>
    <w:next w:val="Normal"/>
    <w:pPr>
      <w:keepNext/>
      <w:spacing w:before="220" w:after="80"/>
      <w:outlineLvl w:val="1"/>
    </w:pPr>
    <w:rPr>
      <w:rFonts w:ascii="Arial Narrow" w:hAnsi="Arial Narrow"/>
      <w:b/>
      <w:caps/>
      <w:spacing w:val="10"/>
      <w:sz w:val="26"/>
      <w:color w:val="3A3A38"/>
    </w:rPr>
  </w:style>
  <w:style w:type="paragraph" w:styleId="ListParagraph">
    <w:name w:val="List Paragraph"/>
    <w:basedOn w:val="Normal"/>
    <w:pPr>
      <w:spacing w:after="60"/>
    </w:pPr>
  </w:style>
  <w:style w:type="paragraph" w:styleId="Note">
    <w:name w:val="Note"/>
    <w:basedOn w:val="Normal"/>
    <w:pPr>
      <w:shd w:val="clear" w:color="auto" w:fill="FFF6C2"/>
      <w:ind w:left="120" w:right="120"/>
      <w:spacing w:before="60" w:after="160"/>
    </w:pPr>
    <w:rPr>
      <w:i/>
      <w:sz w:val="20"/>
      <w:color w:val="3A3A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Heckle — Business Summary</dc:title>
  <dc:creator>Heckle</dc:creator>
  <dcterms:created xsi:type="dcterms:W3CDTF">2026-09-29T12:00:00Z</dcterms:created>
</cp:coreProperties>
</file>