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3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1125"/>
        <w:gridCol w:w="4752"/>
        <w:tblGridChange w:id="0">
          <w:tblGrid>
            <w:gridCol w:w="3480"/>
            <w:gridCol w:w="1125"/>
            <w:gridCol w:w="475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Max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Class diagram (individual classes/enumerations/interfaces)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Class diagram (relationships)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Class descriptions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Team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1"/>
        </w:numPr>
        <w:ind w:left="432" w:hanging="432"/>
        <w:rPr/>
      </w:pPr>
      <w:r w:rsidDel="00000000" w:rsidR="00000000" w:rsidRPr="00000000">
        <w:rPr>
          <w:rtl w:val="0"/>
        </w:rPr>
        <w:t xml:space="preserve">Statistical Analysis Tool (SAT)</w:t>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rPr/>
      </w:pPr>
      <w:r w:rsidDel="00000000" w:rsidR="00000000" w:rsidRPr="00000000">
        <w:rPr>
          <w:sz w:val="28"/>
          <w:szCs w:val="28"/>
          <w:rtl w:val="0"/>
        </w:rPr>
        <w:t xml:space="preserve">T</w:t>
      </w:r>
      <w:r w:rsidDel="00000000" w:rsidR="00000000" w:rsidRPr="00000000">
        <w:rPr>
          <w:rtl w:val="0"/>
        </w:rPr>
        <w:t xml:space="preserve">ime Log</w:t>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2025"/>
        <w:gridCol w:w="5580"/>
        <w:tblGridChange w:id="0">
          <w:tblGrid>
            <w:gridCol w:w="1860"/>
            <w:gridCol w:w="2025"/>
            <w:gridCol w:w="5580"/>
          </w:tblGrid>
        </w:tblGridChange>
      </w:tblGrid>
      <w:tr>
        <w:tc>
          <w:tcPr>
            <w:shd w:fill="e0e0e0" w:val="clear"/>
          </w:tcPr>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shd w:fill="e0e0e0" w:val="clea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Time </w:t>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(in minutes)</w:t>
            </w:r>
          </w:p>
        </w:tc>
        <w:tc>
          <w:tcPr>
            <w:shd w:fill="e0e0e0" w:val="clea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Activities (description)</w:t>
            </w:r>
          </w:p>
        </w:tc>
      </w:tr>
      <w:tr>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Anthony Nooren</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80</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11/3 - Class diagram</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11/3 - Class diagram description</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11/3 - Team Report</w:t>
            </w:r>
          </w:p>
        </w:tc>
      </w:tr>
      <w:tr>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Logan Thompson</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80</w:t>
            </w:r>
          </w:p>
        </w:tc>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11/2 - Class diagram</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11/3 - Class diagram description</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11/3 - Team Report</w:t>
            </w:r>
          </w:p>
        </w:tc>
      </w:tr>
      <w:tr>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Derek Van Den Bogart</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80</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11/2 - Class Diagram</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11/3 - Team Report</w:t>
            </w:r>
          </w:p>
        </w:tc>
      </w:tr>
    </w:tbl>
    <w:p w:rsidR="00000000" w:rsidDel="00000000" w:rsidP="00000000" w:rsidRDefault="00000000" w:rsidRPr="00000000" w14:paraId="00000029">
      <w:pPr>
        <w:pStyle w:val="Heading1"/>
        <w:numPr>
          <w:ilvl w:val="0"/>
          <w:numId w:val="1"/>
        </w:numPr>
        <w:ind w:left="432" w:hanging="432"/>
        <w:rPr/>
      </w:pPr>
      <w:r w:rsidDel="00000000" w:rsidR="00000000" w:rsidRPr="00000000">
        <w:rPr>
          <w:rtl w:val="0"/>
        </w:rPr>
        <w:t xml:space="preserve">Why are we doing this Deliverable</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Anthony - The purpose of a class diagram is to plan out what it is we are going to code and how overal classes will interact with each other. It shows some data and functions each class will hold and it better prepares us when we are going to start coding.</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Derek - The purpose of this deliverable is to create and explain class diagrams. The diagrams provide a visual representation of the classes that will be included within our program. We also included the GUI backend methods and properties. As we go through the constructions of these diagrams and descriptions, it helps us plan better.</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Fonts w:ascii="Calibri" w:cs="Calibri" w:eastAsia="Calibri" w:hAnsi="Calibri"/>
          <w:rtl w:val="0"/>
        </w:rPr>
        <w:t xml:space="preserve">Logan - The purpose of this document was to create class diagrams. The class diagrams serve as the    skeleton for our project when we enter the implementation phase. This document help us plan and connect all the different aspects of our system together.</w:t>
      </w:r>
    </w:p>
    <w:p w:rsidR="00000000" w:rsidDel="00000000" w:rsidP="00000000" w:rsidRDefault="00000000" w:rsidRPr="00000000" w14:paraId="0000002F">
      <w:pPr>
        <w:pStyle w:val="Heading1"/>
        <w:numPr>
          <w:ilvl w:val="0"/>
          <w:numId w:val="1"/>
        </w:numPr>
        <w:ind w:left="432" w:hanging="432"/>
        <w:rPr/>
      </w:pPr>
      <w:r w:rsidDel="00000000" w:rsidR="00000000" w:rsidRPr="00000000">
        <w:rPr>
          <w:rtl w:val="0"/>
        </w:rPr>
        <w:t xml:space="preserve">Project files for this Deliverable</w:t>
      </w:r>
    </w:p>
    <w:tbl>
      <w:tblPr>
        <w:tblStyle w:val="Table3"/>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460"/>
        <w:gridCol w:w="4770"/>
        <w:tblGridChange w:id="0">
          <w:tblGrid>
            <w:gridCol w:w="2235"/>
            <w:gridCol w:w="2460"/>
            <w:gridCol w:w="4770"/>
          </w:tblGrid>
        </w:tblGridChange>
      </w:tblGrid>
      <w:tr>
        <w:trPr>
          <w:trHeight w:val="540" w:hRule="atLeast"/>
        </w:trPr>
        <w:tc>
          <w:tcPr>
            <w:shd w:fill="e0e0e0" w:val="clear"/>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File Name</w:t>
            </w:r>
          </w:p>
        </w:tc>
        <w:tc>
          <w:tcPr>
            <w:shd w:fill="e0e0e0" w:val="clear"/>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Path</w:t>
            </w:r>
          </w:p>
        </w:tc>
        <w:tc>
          <w:tcPr>
            <w:shd w:fill="e0e0e0"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A5-Group8-CD</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Class diagram</w:t>
            </w:r>
          </w:p>
        </w:tc>
      </w:tr>
      <w:tr>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A5-Group8-CDD</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Class diagram description</w:t>
            </w:r>
          </w:p>
        </w:tc>
      </w:tr>
      <w:tr>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A5-Group8</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Team report</w:t>
            </w:r>
          </w:p>
        </w:tc>
      </w:tr>
      <w:tr>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A5-Group8-CD-File</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Class diagram file</w:t>
            </w:r>
          </w:p>
        </w:tc>
      </w:tr>
    </w:tbl>
    <w:p w:rsidR="00000000" w:rsidDel="00000000" w:rsidP="00000000" w:rsidRDefault="00000000" w:rsidRPr="00000000" w14:paraId="0000003F">
      <w:pPr>
        <w:pStyle w:val="Heading1"/>
        <w:numPr>
          <w:ilvl w:val="0"/>
          <w:numId w:val="1"/>
        </w:numPr>
        <w:ind w:left="432" w:hanging="432"/>
        <w:rPr/>
      </w:pPr>
      <w:bookmarkStart w:colFirst="0" w:colLast="0" w:name="_heading=h.30j0zll" w:id="0"/>
      <w:bookmarkEnd w:id="0"/>
      <w:r w:rsidDel="00000000" w:rsidR="00000000" w:rsidRPr="00000000">
        <w:rPr>
          <w:rtl w:val="0"/>
        </w:rPr>
        <w:t xml:space="preserve">Method / Process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The process began with coming up with all the different classes we will include as well as a way to describe them. After this concept, creating the class diagram themselves to include the properties, methods, and associations of each of the classes to one another, assuming the tie exists. The same was mocked up for each of the pages that we will have (describing our GUI).</w:t>
      </w:r>
    </w:p>
    <w:p w:rsidR="00000000" w:rsidDel="00000000" w:rsidP="00000000" w:rsidRDefault="00000000" w:rsidRPr="00000000" w14:paraId="00000041">
      <w:pPr>
        <w:pStyle w:val="Heading1"/>
        <w:numPr>
          <w:ilvl w:val="0"/>
          <w:numId w:val="1"/>
        </w:numPr>
        <w:ind w:left="432" w:hanging="432"/>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For this assignment we produced a class diagram and a description of those classes for our program. There were a few little components that were difficult to figure out how we will actually implement in the class. In the end we, as a group, produced a solid class diagram that will serve us well in the implementation phase of our project. As well as server as a proper visualization of our programs structure.</w:t>
      </w:r>
    </w:p>
    <w:sectPr>
      <w:headerReference r:id="rId7" w:type="default"/>
      <w:footerReference r:id="rId8" w:type="default"/>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Group 8</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2730 Introduction to Software Engineering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Assignment A5: Class Diagrams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b w:val="1"/>
      <w:sz w:val="28"/>
      <w:szCs w:val="28"/>
    </w:rPr>
  </w:style>
  <w:style w:type="paragraph" w:styleId="Heading5">
    <w:name w:val="heading 5"/>
    <w:basedOn w:val="Normal"/>
    <w:next w:val="Normal"/>
    <w:pPr>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3559"/>
    <w:rPr>
      <w:sz w:val="24"/>
      <w:szCs w:val="24"/>
    </w:rPr>
  </w:style>
  <w:style w:type="paragraph" w:styleId="Heading1">
    <w:name w:val="heading 1"/>
    <w:basedOn w:val="Normal"/>
    <w:next w:val="Normal"/>
    <w:link w:val="Heading1Char"/>
    <w:autoRedefine w:val="1"/>
    <w:uiPriority w:val="99"/>
    <w:qFormat w:val="1"/>
    <w:rsid w:val="00AC78F6"/>
    <w:pPr>
      <w:keepNext w:val="1"/>
      <w:numPr>
        <w:numId w:val="5"/>
      </w:numPr>
      <w:spacing w:after="240" w:before="480"/>
      <w:outlineLvl w:val="0"/>
    </w:pPr>
    <w:rPr>
      <w:rFonts w:cs="Arial" w:asciiTheme="minorHAnsi" w:hAnsiTheme="minorHAnsi"/>
      <w:b w:val="1"/>
      <w:bCs w:val="1"/>
      <w:kern w:val="32"/>
      <w:sz w:val="32"/>
      <w:szCs w:val="32"/>
    </w:rPr>
  </w:style>
  <w:style w:type="paragraph" w:styleId="Heading2">
    <w:name w:val="heading 2"/>
    <w:basedOn w:val="Normal"/>
    <w:next w:val="Normal"/>
    <w:link w:val="Heading2Char"/>
    <w:autoRedefine w:val="1"/>
    <w:uiPriority w:val="99"/>
    <w:qFormat w:val="1"/>
    <w:rsid w:val="00A46CAF"/>
    <w:pPr>
      <w:keepNext w:val="1"/>
      <w:numPr>
        <w:ilvl w:val="1"/>
        <w:numId w:val="5"/>
      </w:numPr>
      <w:spacing w:after="240" w:before="480"/>
      <w:outlineLvl w:val="1"/>
    </w:pPr>
    <w:rPr>
      <w:rFonts w:ascii="Arial" w:cs="Arial" w:hAnsi="Arial"/>
      <w:b w:val="1"/>
      <w:bCs w:val="1"/>
      <w:iCs w:val="1"/>
      <w:sz w:val="28"/>
      <w:szCs w:val="28"/>
    </w:rPr>
  </w:style>
  <w:style w:type="paragraph" w:styleId="Heading3">
    <w:name w:val="heading 3"/>
    <w:basedOn w:val="Normal"/>
    <w:next w:val="Normal"/>
    <w:link w:val="Heading3Char"/>
    <w:autoRedefine w:val="1"/>
    <w:uiPriority w:val="99"/>
    <w:qFormat w:val="1"/>
    <w:rsid w:val="00FD3559"/>
    <w:pPr>
      <w:keepNext w:val="1"/>
      <w:numPr>
        <w:ilvl w:val="2"/>
        <w:numId w:val="5"/>
      </w:numPr>
      <w:spacing w:after="60" w:before="240"/>
      <w:outlineLvl w:val="2"/>
    </w:pPr>
    <w:rPr>
      <w:rFonts w:ascii="Arial" w:cs="Arial" w:hAnsi="Arial"/>
      <w:b w:val="1"/>
      <w:bCs w:val="1"/>
      <w:sz w:val="28"/>
      <w:szCs w:val="26"/>
    </w:rPr>
  </w:style>
  <w:style w:type="paragraph" w:styleId="Heading4">
    <w:name w:val="heading 4"/>
    <w:basedOn w:val="Normal"/>
    <w:next w:val="Normal"/>
    <w:link w:val="Heading4Char"/>
    <w:autoRedefine w:val="1"/>
    <w:uiPriority w:val="99"/>
    <w:qFormat w:val="1"/>
    <w:rsid w:val="00FD3559"/>
    <w:pPr>
      <w:keepNext w:val="1"/>
      <w:numPr>
        <w:ilvl w:val="3"/>
        <w:numId w:val="5"/>
      </w:numPr>
      <w:spacing w:before="240"/>
      <w:outlineLvl w:val="3"/>
    </w:pPr>
    <w:rPr>
      <w:b w:val="1"/>
      <w:bCs w:val="1"/>
      <w:sz w:val="28"/>
      <w:szCs w:val="28"/>
    </w:rPr>
  </w:style>
  <w:style w:type="paragraph" w:styleId="Heading5">
    <w:name w:val="heading 5"/>
    <w:basedOn w:val="Normal"/>
    <w:link w:val="Heading5Char"/>
    <w:uiPriority w:val="99"/>
    <w:qFormat w:val="1"/>
    <w:rsid w:val="00FD3559"/>
    <w:pPr>
      <w:numPr>
        <w:ilvl w:val="4"/>
        <w:numId w:val="5"/>
      </w:numPr>
      <w:spacing w:after="100" w:afterAutospacing="1" w:before="100" w:beforeAutospacing="1"/>
      <w:outlineLvl w:val="4"/>
    </w:pPr>
    <w:rPr>
      <w:rFonts w:ascii="Arial" w:cs="Arial" w:eastAsia="Arial Unicode MS" w:hAnsi="Arial"/>
      <w:b w:val="1"/>
      <w:bCs w:val="1"/>
      <w:sz w:val="20"/>
      <w:szCs w:val="20"/>
    </w:rPr>
  </w:style>
  <w:style w:type="paragraph" w:styleId="Heading6">
    <w:name w:val="heading 6"/>
    <w:basedOn w:val="Normal"/>
    <w:next w:val="Normal"/>
    <w:link w:val="Heading6Char"/>
    <w:autoRedefine w:val="1"/>
    <w:uiPriority w:val="99"/>
    <w:qFormat w:val="1"/>
    <w:rsid w:val="00FD3559"/>
    <w:pPr>
      <w:numPr>
        <w:ilvl w:val="5"/>
        <w:numId w:val="5"/>
      </w:numPr>
      <w:spacing w:after="60" w:before="240"/>
      <w:outlineLvl w:val="5"/>
    </w:pPr>
    <w:rPr>
      <w:b w:val="1"/>
      <w:bCs w:val="1"/>
      <w:sz w:val="22"/>
      <w:szCs w:val="22"/>
    </w:rPr>
  </w:style>
  <w:style w:type="paragraph" w:styleId="Heading7">
    <w:name w:val="heading 7"/>
    <w:basedOn w:val="Normal"/>
    <w:next w:val="Normal"/>
    <w:link w:val="Heading7Char"/>
    <w:autoRedefine w:val="1"/>
    <w:uiPriority w:val="99"/>
    <w:qFormat w:val="1"/>
    <w:rsid w:val="00FD3559"/>
    <w:pPr>
      <w:numPr>
        <w:ilvl w:val="6"/>
        <w:numId w:val="5"/>
      </w:numPr>
      <w:spacing w:after="60" w:before="240"/>
      <w:outlineLvl w:val="6"/>
    </w:pPr>
  </w:style>
  <w:style w:type="paragraph" w:styleId="Heading8">
    <w:name w:val="heading 8"/>
    <w:basedOn w:val="Normal"/>
    <w:next w:val="Normal"/>
    <w:link w:val="Heading8Char"/>
    <w:uiPriority w:val="99"/>
    <w:qFormat w:val="1"/>
    <w:rsid w:val="00FD3559"/>
    <w:pPr>
      <w:keepNext w:val="1"/>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AC78F6"/>
    <w:rPr>
      <w:rFonts w:cs="Arial" w:asciiTheme="minorHAnsi" w:hAnsiTheme="minorHAnsi"/>
      <w:b w:val="1"/>
      <w:bCs w:val="1"/>
      <w:kern w:val="32"/>
      <w:sz w:val="32"/>
      <w:szCs w:val="32"/>
    </w:rPr>
  </w:style>
  <w:style w:type="character" w:styleId="Heading2Char" w:customStyle="1">
    <w:name w:val="Heading 2 Char"/>
    <w:basedOn w:val="DefaultParagraphFont"/>
    <w:link w:val="Heading2"/>
    <w:uiPriority w:val="99"/>
    <w:semiHidden w:val="1"/>
    <w:locked w:val="1"/>
    <w:rsid w:val="005D2AC4"/>
    <w:rPr>
      <w:rFonts w:ascii="Arial" w:cs="Arial" w:hAnsi="Arial"/>
      <w:b w:val="1"/>
      <w:bCs w:val="1"/>
      <w:iCs w:val="1"/>
      <w:sz w:val="28"/>
      <w:szCs w:val="28"/>
      <w:lang w:bidi="ar-SA" w:eastAsia="en-US" w:val="en-US"/>
    </w:rPr>
  </w:style>
  <w:style w:type="character" w:styleId="Heading3Char" w:customStyle="1">
    <w:name w:val="Heading 3 Char"/>
    <w:basedOn w:val="DefaultParagraphFont"/>
    <w:link w:val="Heading3"/>
    <w:uiPriority w:val="9"/>
    <w:semiHidden w:val="1"/>
    <w:rsid w:val="008C1CAB"/>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
    <w:semiHidden w:val="1"/>
    <w:rsid w:val="008C1CAB"/>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
    <w:semiHidden w:val="1"/>
    <w:rsid w:val="008C1CAB"/>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8C1CAB"/>
    <w:rPr>
      <w:rFonts w:ascii="Calibri" w:cs="Times New Roman" w:eastAsia="Times New Roman" w:hAnsi="Calibri"/>
      <w:b w:val="1"/>
      <w:bCs w:val="1"/>
    </w:rPr>
  </w:style>
  <w:style w:type="character" w:styleId="Heading7Char" w:customStyle="1">
    <w:name w:val="Heading 7 Char"/>
    <w:basedOn w:val="DefaultParagraphFont"/>
    <w:link w:val="Heading7"/>
    <w:uiPriority w:val="9"/>
    <w:semiHidden w:val="1"/>
    <w:rsid w:val="008C1CAB"/>
    <w:rPr>
      <w:rFonts w:ascii="Calibri" w:cs="Times New Roman" w:eastAsia="Times New Roman" w:hAnsi="Calibri"/>
      <w:sz w:val="24"/>
      <w:szCs w:val="24"/>
    </w:rPr>
  </w:style>
  <w:style w:type="character" w:styleId="Heading8Char" w:customStyle="1">
    <w:name w:val="Heading 8 Char"/>
    <w:basedOn w:val="DefaultParagraphFont"/>
    <w:link w:val="Heading8"/>
    <w:uiPriority w:val="9"/>
    <w:semiHidden w:val="1"/>
    <w:rsid w:val="008C1CAB"/>
    <w:rPr>
      <w:rFonts w:ascii="Calibri" w:cs="Times New Roman" w:eastAsia="Times New Roman" w:hAnsi="Calibri"/>
      <w:i w:val="1"/>
      <w:iCs w:val="1"/>
      <w:sz w:val="24"/>
      <w:szCs w:val="24"/>
    </w:rPr>
  </w:style>
  <w:style w:type="paragraph" w:styleId="Header">
    <w:name w:val="header"/>
    <w:basedOn w:val="Normal"/>
    <w:link w:val="HeaderChar"/>
    <w:uiPriority w:val="99"/>
    <w:rsid w:val="00FD3559"/>
    <w:pPr>
      <w:tabs>
        <w:tab w:val="center" w:pos="4320"/>
        <w:tab w:val="right" w:pos="8640"/>
      </w:tabs>
    </w:pPr>
  </w:style>
  <w:style w:type="character" w:styleId="HeaderChar" w:customStyle="1">
    <w:name w:val="Header Char"/>
    <w:basedOn w:val="DefaultParagraphFont"/>
    <w:link w:val="Header"/>
    <w:uiPriority w:val="99"/>
    <w:semiHidden w:val="1"/>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styleId="FooterChar" w:customStyle="1">
    <w:name w:val="Footer Char"/>
    <w:basedOn w:val="DefaultParagraphFont"/>
    <w:link w:val="Footer"/>
    <w:uiPriority w:val="99"/>
    <w:semiHidden w:val="1"/>
    <w:rsid w:val="008C1CAB"/>
    <w:rPr>
      <w:sz w:val="24"/>
      <w:szCs w:val="24"/>
    </w:rPr>
  </w:style>
  <w:style w:type="paragraph" w:styleId="BodyText">
    <w:name w:val="Body Text"/>
    <w:basedOn w:val="Normal"/>
    <w:link w:val="BodyTextChar"/>
    <w:uiPriority w:val="99"/>
    <w:rsid w:val="00FD3559"/>
    <w:rPr>
      <w:i w:val="1"/>
      <w:iCs w:val="1"/>
    </w:rPr>
  </w:style>
  <w:style w:type="character" w:styleId="BodyTextChar" w:customStyle="1">
    <w:name w:val="Body Text Char"/>
    <w:basedOn w:val="DefaultParagraphFont"/>
    <w:link w:val="BodyText"/>
    <w:uiPriority w:val="99"/>
    <w:semiHidden w:val="1"/>
    <w:rsid w:val="008C1CAB"/>
    <w:rPr>
      <w:sz w:val="24"/>
      <w:szCs w:val="24"/>
    </w:rPr>
  </w:style>
  <w:style w:type="table" w:styleId="TableGrid">
    <w:name w:val="Table Grid"/>
    <w:basedOn w:val="TableNormal"/>
    <w:uiPriority w:val="59"/>
    <w:rsid w:val="00DE76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236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NejtDGLzyylRUgUPMINK4Zn/w==">AMUW2mV4G2Pgi/ZEYsD7FY4w+4FruKTi6NW7KKvosmffktoJIpsozy08zaljDX+pfkFjIaRPFpCpkZ1gtXA6pWlypN8GBb/MBQxxY2pcwfm7w2qzoRcpVl9+4XkCixiMJ6cnUlfvGOLS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2012-08-28T20:36:00Z</dcterms:created>
  <dc:creator>Rowemi</dc:creator>
</cp:coreProperties>
</file>