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项目结构说明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简介：</w:t>
      </w:r>
      <w:r>
        <w:rPr>
          <w:rFonts w:hint="eastAsia"/>
          <w:b/>
          <w:bCs/>
          <w:sz w:val="21"/>
          <w:szCs w:val="21"/>
          <w:lang w:val="en-US" w:eastAsia="zh-CN"/>
        </w:rPr>
        <w:t>该文档主要的设计目标是“项目开发的目录保持一致”，使容易理解并方便构建与管理。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规范说明约定: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${root}表示项目的根目录。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目录命名原则: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简洁。有习惯性缩写的单词必须采用容易理解的缩写。如：源代码目录使用src,不适用source。下面是更多例子：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Img：图片。不允许使用image，images，imgs等。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Js：javascript脚本。不允许使用script，scripts等。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Css：样式表。不允许使用style，styles等。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Swf：flash。不允许使用flash等。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Src：源文件目录。不允许使用source等。</w:t>
      </w:r>
    </w:p>
    <w:p>
      <w:pPr>
        <w:jc w:val="both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不允许使用复数形式。如：imgs，docs是不允许的。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关于项目根目录里的文件夹：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Doc:用于存放项目文档。项目文档可能是开发者维护的文档，也可能是通过工具生成的文档。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Entry:用于存放项目的页面入口文件，通常是上线就后可被直接访问的静态页面。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Src:用于存放源文件。包括js，css，img，font文件夹在内。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Tool:用于存放项目开发工具。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3213"/>
    <w:rsid w:val="053479DD"/>
    <w:rsid w:val="0F3C0692"/>
    <w:rsid w:val="15BE3AFA"/>
    <w:rsid w:val="16D77834"/>
    <w:rsid w:val="1A455546"/>
    <w:rsid w:val="245C458D"/>
    <w:rsid w:val="2914521B"/>
    <w:rsid w:val="2A7F0279"/>
    <w:rsid w:val="33DB1C07"/>
    <w:rsid w:val="3FF672C4"/>
    <w:rsid w:val="4D3127F0"/>
    <w:rsid w:val="550F11EF"/>
    <w:rsid w:val="5AF2572B"/>
    <w:rsid w:val="5B6F3909"/>
    <w:rsid w:val="692B2539"/>
    <w:rsid w:val="6F151983"/>
    <w:rsid w:val="76313994"/>
    <w:rsid w:val="7FC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2018-12-22T00:21:57Z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