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0608" w14:textId="2B1C203E" w:rsidR="00F5111B" w:rsidRPr="0093428A" w:rsidRDefault="00A5039A" w:rsidP="0093428A">
      <w:pPr>
        <w:spacing w:after="0" w:line="240" w:lineRule="auto"/>
        <w:ind w:right="-274"/>
        <w:jc w:val="both"/>
        <w:rPr>
          <w:rFonts w:ascii="Verdana Pro Cond" w:hAnsi="Verdana Pro Cond"/>
          <w:sz w:val="68"/>
          <w:szCs w:val="68"/>
        </w:rPr>
      </w:pPr>
      <w:r w:rsidRPr="0093428A">
        <w:rPr>
          <w:rFonts w:ascii="Verdana Pro Cond" w:hAnsi="Verdana Pro Cond"/>
          <w:sz w:val="68"/>
          <w:szCs w:val="68"/>
        </w:rPr>
        <w:t xml:space="preserve">Please do not </w:t>
      </w:r>
      <w:r w:rsidR="0093428A" w:rsidRPr="0093428A">
        <w:rPr>
          <w:rFonts w:ascii="Verdana Pro Cond" w:hAnsi="Verdana Pro Cond"/>
          <w:sz w:val="68"/>
          <w:szCs w:val="68"/>
        </w:rPr>
        <w:t>enter</w:t>
      </w:r>
      <w:r w:rsidRPr="0093428A">
        <w:rPr>
          <w:rFonts w:ascii="Verdana Pro Cond" w:hAnsi="Verdana Pro Cond"/>
          <w:sz w:val="68"/>
          <w:szCs w:val="68"/>
        </w:rPr>
        <w:t xml:space="preserve"> this Bathroom. </w:t>
      </w:r>
      <w:r w:rsidR="0093428A" w:rsidRPr="0093428A">
        <w:rPr>
          <w:rFonts w:ascii="Verdana Pro Cond" w:hAnsi="Verdana Pro Cond"/>
          <w:sz w:val="68"/>
          <w:szCs w:val="68"/>
        </w:rPr>
        <w:t>The toilet and shower</w:t>
      </w:r>
      <w:r w:rsidRPr="0093428A">
        <w:rPr>
          <w:rFonts w:ascii="Verdana Pro Cond" w:hAnsi="Verdana Pro Cond"/>
          <w:sz w:val="68"/>
          <w:szCs w:val="68"/>
        </w:rPr>
        <w:t xml:space="preserve"> </w:t>
      </w:r>
      <w:r w:rsidR="0093428A" w:rsidRPr="0093428A">
        <w:rPr>
          <w:rFonts w:ascii="Verdana Pro Cond" w:hAnsi="Verdana Pro Cond"/>
          <w:sz w:val="68"/>
          <w:szCs w:val="68"/>
        </w:rPr>
        <w:t>are</w:t>
      </w:r>
      <w:r w:rsidRPr="0093428A">
        <w:rPr>
          <w:rFonts w:ascii="Verdana Pro Cond" w:hAnsi="Verdana Pro Cond"/>
          <w:sz w:val="68"/>
          <w:szCs w:val="68"/>
        </w:rPr>
        <w:t xml:space="preserve"> </w:t>
      </w:r>
      <w:r w:rsidR="0093428A" w:rsidRPr="0093428A">
        <w:rPr>
          <w:rFonts w:ascii="Verdana Pro Cond" w:hAnsi="Verdana Pro Cond"/>
          <w:sz w:val="68"/>
          <w:szCs w:val="68"/>
        </w:rPr>
        <w:t xml:space="preserve">not </w:t>
      </w:r>
      <w:r w:rsidRPr="0093428A">
        <w:rPr>
          <w:rFonts w:ascii="Verdana Pro Cond" w:hAnsi="Verdana Pro Cond"/>
          <w:sz w:val="68"/>
          <w:szCs w:val="68"/>
        </w:rPr>
        <w:t xml:space="preserve">Available! </w:t>
      </w:r>
    </w:p>
    <w:p w14:paraId="268AD981" w14:textId="77777777" w:rsidR="00A5039A" w:rsidRPr="0093428A" w:rsidRDefault="00A5039A" w:rsidP="0093428A">
      <w:pPr>
        <w:spacing w:after="0" w:line="240" w:lineRule="auto"/>
        <w:ind w:right="-274"/>
        <w:jc w:val="both"/>
        <w:rPr>
          <w:rFonts w:ascii="Verdana Pro Cond" w:hAnsi="Verdana Pro Cond"/>
          <w:sz w:val="68"/>
          <w:szCs w:val="68"/>
        </w:rPr>
      </w:pPr>
    </w:p>
    <w:p w14:paraId="6889E633" w14:textId="1B46E301" w:rsidR="00A5039A" w:rsidRPr="0093428A" w:rsidRDefault="00A5039A" w:rsidP="0093428A">
      <w:pPr>
        <w:spacing w:after="0" w:line="240" w:lineRule="auto"/>
        <w:ind w:right="-274"/>
        <w:jc w:val="both"/>
        <w:rPr>
          <w:rFonts w:ascii="Verdana Pro Cond" w:hAnsi="Verdana Pro Cond"/>
          <w:sz w:val="68"/>
          <w:szCs w:val="68"/>
        </w:rPr>
      </w:pPr>
      <w:r w:rsidRPr="0093428A">
        <w:rPr>
          <w:rFonts w:ascii="Verdana Pro Cond" w:hAnsi="Verdana Pro Cond"/>
          <w:sz w:val="68"/>
          <w:szCs w:val="68"/>
        </w:rPr>
        <w:t xml:space="preserve">There are </w:t>
      </w:r>
      <w:r w:rsidR="0093428A" w:rsidRPr="0093428A">
        <w:rPr>
          <w:rFonts w:ascii="Verdana Pro Cond" w:hAnsi="Verdana Pro Cond"/>
          <w:sz w:val="68"/>
          <w:szCs w:val="68"/>
          <w:u w:val="single"/>
        </w:rPr>
        <w:t>Two</w:t>
      </w:r>
      <w:r w:rsidRPr="0093428A">
        <w:rPr>
          <w:rFonts w:ascii="Verdana Pro Cond" w:hAnsi="Verdana Pro Cond"/>
          <w:sz w:val="68"/>
          <w:szCs w:val="68"/>
          <w:u w:val="single"/>
        </w:rPr>
        <w:t xml:space="preserve"> Full </w:t>
      </w:r>
      <w:r w:rsidR="0093428A" w:rsidRPr="0093428A">
        <w:rPr>
          <w:rFonts w:ascii="Verdana Pro Cond" w:hAnsi="Verdana Pro Cond"/>
          <w:sz w:val="68"/>
          <w:szCs w:val="68"/>
          <w:u w:val="single"/>
        </w:rPr>
        <w:t xml:space="preserve">Size </w:t>
      </w:r>
      <w:r w:rsidRPr="0093428A">
        <w:rPr>
          <w:rFonts w:ascii="Verdana Pro Cond" w:hAnsi="Verdana Pro Cond"/>
          <w:sz w:val="68"/>
          <w:szCs w:val="68"/>
          <w:u w:val="single"/>
        </w:rPr>
        <w:t>Bathrooms on the 2</w:t>
      </w:r>
      <w:r w:rsidRPr="0093428A">
        <w:rPr>
          <w:rFonts w:ascii="Verdana Pro Cond" w:hAnsi="Verdana Pro Cond"/>
          <w:sz w:val="68"/>
          <w:szCs w:val="68"/>
          <w:u w:val="single"/>
          <w:vertAlign w:val="superscript"/>
        </w:rPr>
        <w:t>nd</w:t>
      </w:r>
      <w:r w:rsidRPr="0093428A">
        <w:rPr>
          <w:rFonts w:ascii="Verdana Pro Cond" w:hAnsi="Verdana Pro Cond"/>
          <w:sz w:val="68"/>
          <w:szCs w:val="68"/>
          <w:u w:val="single"/>
        </w:rPr>
        <w:t xml:space="preserve"> Floor</w:t>
      </w:r>
      <w:r w:rsidR="0093428A" w:rsidRPr="0093428A">
        <w:rPr>
          <w:rFonts w:ascii="Verdana Pro Cond" w:hAnsi="Verdana Pro Cond"/>
          <w:sz w:val="68"/>
          <w:szCs w:val="68"/>
        </w:rPr>
        <w:t xml:space="preserve">. Both Bathrooms have a </w:t>
      </w:r>
      <w:r w:rsidRPr="0093428A">
        <w:rPr>
          <w:rFonts w:ascii="Verdana Pro Cond" w:hAnsi="Verdana Pro Cond"/>
          <w:sz w:val="68"/>
          <w:szCs w:val="68"/>
        </w:rPr>
        <w:t>toilet and shower. Please feel free to use</w:t>
      </w:r>
      <w:r w:rsidR="0093428A" w:rsidRPr="0093428A">
        <w:rPr>
          <w:rFonts w:ascii="Verdana Pro Cond" w:hAnsi="Verdana Pro Cond"/>
          <w:sz w:val="68"/>
          <w:szCs w:val="68"/>
        </w:rPr>
        <w:t xml:space="preserve"> </w:t>
      </w:r>
      <w:r w:rsidRPr="0093428A">
        <w:rPr>
          <w:rFonts w:ascii="Verdana Pro Cond" w:hAnsi="Verdana Pro Cond"/>
          <w:sz w:val="68"/>
          <w:szCs w:val="68"/>
        </w:rPr>
        <w:t xml:space="preserve">these </w:t>
      </w:r>
      <w:r w:rsidR="0093428A" w:rsidRPr="0093428A">
        <w:rPr>
          <w:rFonts w:ascii="Verdana Pro Cond" w:hAnsi="Verdana Pro Cond"/>
          <w:sz w:val="68"/>
          <w:szCs w:val="68"/>
        </w:rPr>
        <w:t>B</w:t>
      </w:r>
      <w:r w:rsidRPr="0093428A">
        <w:rPr>
          <w:rFonts w:ascii="Verdana Pro Cond" w:hAnsi="Verdana Pro Cond"/>
          <w:sz w:val="68"/>
          <w:szCs w:val="68"/>
        </w:rPr>
        <w:t>athrooms.</w:t>
      </w:r>
    </w:p>
    <w:p w14:paraId="1D462CA8" w14:textId="77777777" w:rsidR="00A5039A" w:rsidRPr="0093428A" w:rsidRDefault="00A5039A" w:rsidP="0093428A">
      <w:pPr>
        <w:spacing w:after="0" w:line="240" w:lineRule="auto"/>
        <w:ind w:right="-274"/>
        <w:jc w:val="both"/>
        <w:rPr>
          <w:rFonts w:ascii="Verdana Pro Cond" w:hAnsi="Verdana Pro Cond"/>
          <w:sz w:val="68"/>
          <w:szCs w:val="68"/>
        </w:rPr>
      </w:pPr>
    </w:p>
    <w:p w14:paraId="3AB93F38" w14:textId="05449BD5" w:rsidR="00A5039A" w:rsidRPr="0093428A" w:rsidRDefault="00A5039A" w:rsidP="0093428A">
      <w:pPr>
        <w:spacing w:after="0" w:line="240" w:lineRule="auto"/>
        <w:ind w:right="-274"/>
        <w:jc w:val="both"/>
        <w:rPr>
          <w:rFonts w:ascii="Verdana Pro Cond" w:hAnsi="Verdana Pro Cond"/>
          <w:sz w:val="68"/>
          <w:szCs w:val="68"/>
        </w:rPr>
      </w:pPr>
      <w:r w:rsidRPr="0093428A">
        <w:rPr>
          <w:rFonts w:ascii="Verdana Pro Cond" w:hAnsi="Verdana Pro Cond"/>
          <w:sz w:val="68"/>
          <w:szCs w:val="68"/>
        </w:rPr>
        <w:t>Thank You</w:t>
      </w:r>
      <w:r w:rsidR="0093428A" w:rsidRPr="0093428A">
        <w:rPr>
          <w:rFonts w:ascii="Verdana Pro Cond" w:hAnsi="Verdana Pro Cond"/>
          <w:sz w:val="68"/>
          <w:szCs w:val="68"/>
        </w:rPr>
        <w:t>!</w:t>
      </w:r>
      <w:r w:rsidRPr="0093428A">
        <w:rPr>
          <w:rFonts w:ascii="Verdana Pro Cond" w:hAnsi="Verdana Pro Cond"/>
          <w:sz w:val="68"/>
          <w:szCs w:val="68"/>
        </w:rPr>
        <w:t xml:space="preserve"> </w:t>
      </w:r>
    </w:p>
    <w:p w14:paraId="4FB1FD15" w14:textId="5E073897" w:rsidR="00A5039A" w:rsidRPr="0093428A" w:rsidRDefault="00A5039A" w:rsidP="0093428A">
      <w:pPr>
        <w:spacing w:after="0" w:line="240" w:lineRule="auto"/>
        <w:ind w:right="-274"/>
        <w:jc w:val="both"/>
        <w:rPr>
          <w:rFonts w:ascii="Verdana Pro Cond" w:hAnsi="Verdana Pro Cond"/>
          <w:sz w:val="68"/>
          <w:szCs w:val="68"/>
        </w:rPr>
      </w:pPr>
      <w:r w:rsidRPr="0093428A">
        <w:rPr>
          <w:rFonts w:ascii="Verdana Pro Cond" w:hAnsi="Verdana Pro Cond"/>
          <w:sz w:val="68"/>
          <w:szCs w:val="68"/>
        </w:rPr>
        <w:t>Shuly</w:t>
      </w:r>
    </w:p>
    <w:p w14:paraId="2CB3969F" w14:textId="77777777" w:rsidR="00A5039A" w:rsidRPr="0093428A" w:rsidRDefault="00A5039A" w:rsidP="00A5039A">
      <w:pPr>
        <w:spacing w:after="0" w:line="240" w:lineRule="auto"/>
        <w:ind w:right="-274"/>
        <w:rPr>
          <w:rFonts w:ascii="Verdana Pro Cond" w:hAnsi="Verdana Pro Cond"/>
          <w:sz w:val="64"/>
          <w:szCs w:val="64"/>
        </w:rPr>
      </w:pPr>
    </w:p>
    <w:sectPr w:rsidR="00A5039A" w:rsidRPr="0093428A" w:rsidSect="00926005">
      <w:pgSz w:w="12240" w:h="15840"/>
      <w:pgMar w:top="1440" w:right="37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9A"/>
    <w:rsid w:val="003D6A4A"/>
    <w:rsid w:val="00926005"/>
    <w:rsid w:val="0093428A"/>
    <w:rsid w:val="00A5039A"/>
    <w:rsid w:val="00D314D3"/>
    <w:rsid w:val="00F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9DF5"/>
  <w15:chartTrackingRefBased/>
  <w15:docId w15:val="{8C51BCA3-18D8-44B3-84DE-A676B7A3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William Patrick</dc:creator>
  <cp:keywords/>
  <dc:description/>
  <cp:lastModifiedBy>Petersen, William Patrick</cp:lastModifiedBy>
  <cp:revision>1</cp:revision>
  <cp:lastPrinted>2025-01-13T16:48:00Z</cp:lastPrinted>
  <dcterms:created xsi:type="dcterms:W3CDTF">2025-01-13T16:36:00Z</dcterms:created>
  <dcterms:modified xsi:type="dcterms:W3CDTF">2025-01-13T16:57:00Z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2025-01-13T16:56:47Z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c7148f5f-6973-40c7-a869-b09b1eba9b4f</vt:lpwstr>
  </property>
  <property fmtid="{D5CDD505-2E9C-101B-9397-08002B2CF9AE}" pid="8" name="MSIP_Label_1ecdf243-b9b0-4f63-8694-76742e4201b7_ContentBits">
    <vt:lpwstr>0</vt:lpwstr>
  </property>
</Properties>
</file>