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Agnes Kristiani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Diponegoro gang Nusantara no.40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Agnes Kristiani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Fanny Kenzya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Bawodesolo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Fanny Kenzya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Fatiziduhu Hulu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onozitoli olora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Fatiziduhu Hulu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Ferisman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Fondrako km 5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Ferisman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Swit Dwi Fia Zega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1, Desa Afia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Swit Dwi Fia Zega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Aidil Rahman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Afia Kec.Gunungsitoli Utara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Aidil Rahman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Alfred Solidaritas Telaumbanua,S.Kes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 Desa Sisarahiligamo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Alfred Solidaritas Telaumbanua,S.Kes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Andi Putra P.S. Telaumbanua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sisarahiligamo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Andi Putra P.S. Telaumbanua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Arianto Batee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Pelud binaka Km 17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Arianto Batee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Bernard Kurniawan Lombu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DAHANA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Bernard Kurniawan Lombu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Claudya Vera Ayu Putri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Ononamolo 1 Lot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Claudya Vera Ayu Putri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Dharma Kristian Nazara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FONDRAKO GG SAUDARA NO. 12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Dharma Kristian Nazara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Dionysius Darman Syukur Setia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Jln.FondrakÃ¶, Dusun 01,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Dionysius Darman Syukur Setia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Erika Elfantri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2 No. 42 Desa Mazingo Tabaloho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Erika Elfantri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Fadil Selamat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Dahana Tabaloho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Fadil Selamat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Ferianus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Tetehosi Afia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Ferianus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Ifolala Aleksander Angandrowa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fondrako dusun lll desa hilinaa no 117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Ifolala Aleksander Angandrowa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Irwan Jaya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Onozikho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Irwan Jaya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Lisna Yanti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Lisna Yanti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Meilider Jaya Wati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Ononamolo 1 lot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Meilider Jaya Wati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Poniman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HILIGODU OMBOLATA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Poniman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Sastra Karunia Halawa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Mo'awo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Sastra Karunia Halawa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Wisman Batee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Hiliweto Idanoi Kecamatan Gunungsitoli Idanoi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Wisman Batee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Yakub Dawolo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Minggu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Yufirman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Gunungsitoli Alooa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Maret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Yufirman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